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A8" w:rsidRPr="00E761A8" w:rsidRDefault="00E761A8" w:rsidP="00E761A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761A8">
        <w:rPr>
          <w:rFonts w:ascii="Arial" w:eastAsia="Times New Roman" w:hAnsi="Arial" w:cs="Arial"/>
          <w:b/>
          <w:lang w:eastAsia="pl-PL"/>
        </w:rPr>
        <w:t>Dotyczy: zamówienia publicznego pn. „</w:t>
      </w:r>
      <w:r w:rsidRPr="00E761A8">
        <w:rPr>
          <w:rFonts w:ascii="Arial" w:eastAsia="Times New Roman" w:hAnsi="Arial" w:cs="Arial"/>
          <w:b/>
          <w:color w:val="000000"/>
          <w:lang w:eastAsia="pl-PL"/>
        </w:rPr>
        <w:t>U</w:t>
      </w:r>
      <w:r w:rsidRPr="00E761A8">
        <w:rPr>
          <w:rFonts w:ascii="Arial" w:eastAsia="Times New Roman" w:hAnsi="Arial" w:cs="Arial"/>
          <w:b/>
          <w:lang w:eastAsia="pl-PL"/>
        </w:rPr>
        <w:t xml:space="preserve">sługi polegające na utrzymaniu w stałej sprawności technicznej urządzeń poboru </w:t>
      </w:r>
      <w:r w:rsidRPr="00E761A8">
        <w:rPr>
          <w:rFonts w:ascii="Arial" w:eastAsia="Times New Roman" w:hAnsi="Arial" w:cs="Arial"/>
          <w:b/>
          <w:bCs/>
          <w:lang w:eastAsia="pl-PL"/>
        </w:rPr>
        <w:t>opłat w poznańskiej Strefie Płatnego Parkowania”.</w:t>
      </w:r>
    </w:p>
    <w:p w:rsidR="001C6405" w:rsidRPr="00E761A8" w:rsidRDefault="00E761A8" w:rsidP="00E761A8">
      <w:pPr>
        <w:jc w:val="center"/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b/>
          <w:color w:val="000000"/>
        </w:rPr>
        <w:t>DZ.IP.341.103.2018</w:t>
      </w:r>
    </w:p>
    <w:p w:rsidR="001C6405" w:rsidRPr="00E761A8" w:rsidRDefault="001C6405" w:rsidP="001C6405">
      <w:pPr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color w:val="000000"/>
        </w:rPr>
        <w:t>Kwota przeznaczona na realizację zamówienia:</w:t>
      </w:r>
      <w:r w:rsidRPr="00E761A8">
        <w:rPr>
          <w:rFonts w:ascii="Arial" w:hAnsi="Arial" w:cs="Arial"/>
          <w:b/>
          <w:color w:val="000000"/>
        </w:rPr>
        <w:t xml:space="preserve"> </w:t>
      </w:r>
    </w:p>
    <w:p w:rsidR="001C6405" w:rsidRPr="00E761A8" w:rsidRDefault="001C6405" w:rsidP="001C6405">
      <w:pPr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b/>
          <w:color w:val="000000"/>
        </w:rPr>
        <w:t>- część I:</w:t>
      </w:r>
      <w:r w:rsidR="00E761A8" w:rsidRPr="00E761A8">
        <w:rPr>
          <w:rFonts w:ascii="Arial" w:hAnsi="Arial" w:cs="Arial"/>
          <w:b/>
          <w:color w:val="000000"/>
        </w:rPr>
        <w:t>3 030 000</w:t>
      </w:r>
      <w:r w:rsidRPr="00E761A8">
        <w:rPr>
          <w:rFonts w:ascii="Arial" w:hAnsi="Arial" w:cs="Arial"/>
          <w:b/>
          <w:color w:val="000000"/>
        </w:rPr>
        <w:t>,00 zł</w:t>
      </w:r>
    </w:p>
    <w:p w:rsidR="001C6405" w:rsidRPr="00E761A8" w:rsidRDefault="001C6405" w:rsidP="001C64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66"/>
        <w:gridCol w:w="1614"/>
        <w:gridCol w:w="1676"/>
      </w:tblGrid>
      <w:tr w:rsidR="001C6405" w:rsidRPr="00E761A8" w:rsidTr="001C64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Firma (nazwa) lub nazwisko oraz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Cena brutto (zł)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Czas przystąpienia do naprawy (godziny)</w:t>
            </w:r>
          </w:p>
        </w:tc>
      </w:tr>
      <w:tr w:rsidR="001C6405" w:rsidRPr="00E761A8" w:rsidTr="001C64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 xml:space="preserve">Siemens </w:t>
            </w:r>
            <w:proofErr w:type="spellStart"/>
            <w:r w:rsidR="000D7F0F">
              <w:rPr>
                <w:rFonts w:ascii="Arial" w:hAnsi="Arial" w:cs="Arial"/>
                <w:bCs/>
                <w:sz w:val="20"/>
                <w:szCs w:val="20"/>
              </w:rPr>
              <w:t>Mobility</w:t>
            </w:r>
            <w:proofErr w:type="spellEnd"/>
            <w:r w:rsidR="000D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61A8">
              <w:rPr>
                <w:rFonts w:ascii="Arial" w:hAnsi="Arial" w:cs="Arial"/>
                <w:bCs/>
                <w:sz w:val="20"/>
                <w:szCs w:val="20"/>
              </w:rPr>
              <w:t>Sp. z o.o.</w:t>
            </w:r>
          </w:p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ul. Żupnicza 11</w:t>
            </w:r>
          </w:p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03-821 Warszawa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E7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3 210 172,08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C6405" w:rsidRPr="00E761A8" w:rsidRDefault="001C6405" w:rsidP="001C6405">
      <w:pPr>
        <w:ind w:right="70"/>
        <w:jc w:val="both"/>
        <w:rPr>
          <w:rFonts w:ascii="Arial" w:hAnsi="Arial" w:cs="Arial"/>
          <w:color w:val="000000"/>
        </w:rPr>
      </w:pPr>
    </w:p>
    <w:p w:rsidR="001C6405" w:rsidRPr="00E761A8" w:rsidRDefault="001C6405" w:rsidP="001C6405">
      <w:pPr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color w:val="000000"/>
        </w:rPr>
        <w:t>Kwota przeznaczona na realizację zamówienia:</w:t>
      </w:r>
      <w:r w:rsidRPr="00E761A8">
        <w:rPr>
          <w:rFonts w:ascii="Arial" w:hAnsi="Arial" w:cs="Arial"/>
          <w:b/>
          <w:color w:val="000000"/>
        </w:rPr>
        <w:t xml:space="preserve"> </w:t>
      </w:r>
    </w:p>
    <w:p w:rsidR="001C6405" w:rsidRPr="00E761A8" w:rsidRDefault="00E761A8" w:rsidP="001C6405">
      <w:pPr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b/>
          <w:color w:val="000000"/>
        </w:rPr>
        <w:t>- część II: 400 000,00</w:t>
      </w:r>
      <w:r w:rsidR="001C6405" w:rsidRPr="00E761A8">
        <w:rPr>
          <w:rFonts w:ascii="Arial" w:hAnsi="Arial" w:cs="Arial"/>
          <w:b/>
          <w:color w:val="000000"/>
        </w:rPr>
        <w:t>zł</w:t>
      </w:r>
    </w:p>
    <w:p w:rsidR="001C6405" w:rsidRPr="00E761A8" w:rsidRDefault="001C6405" w:rsidP="001C6405">
      <w:pPr>
        <w:ind w:right="7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66"/>
        <w:gridCol w:w="1614"/>
        <w:gridCol w:w="1676"/>
      </w:tblGrid>
      <w:tr w:rsidR="001C6405" w:rsidRPr="00E761A8" w:rsidTr="001C64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Firma (nazwa) lub nazwisko oraz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Cena brutto (zł)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Czas przystąpienia do naprawy (godziny)</w:t>
            </w:r>
          </w:p>
        </w:tc>
      </w:tr>
      <w:tr w:rsidR="001C6405" w:rsidRPr="00E761A8" w:rsidTr="001C64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 xml:space="preserve">Siemens </w:t>
            </w:r>
            <w:proofErr w:type="spellStart"/>
            <w:r w:rsidR="00FA7EBE">
              <w:rPr>
                <w:rFonts w:ascii="Arial" w:hAnsi="Arial" w:cs="Arial"/>
                <w:bCs/>
                <w:sz w:val="20"/>
                <w:szCs w:val="20"/>
              </w:rPr>
              <w:t>Mobility</w:t>
            </w:r>
            <w:proofErr w:type="spellEnd"/>
            <w:r w:rsidR="00FA7E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761A8">
              <w:rPr>
                <w:rFonts w:ascii="Arial" w:hAnsi="Arial" w:cs="Arial"/>
                <w:bCs/>
                <w:sz w:val="20"/>
                <w:szCs w:val="20"/>
              </w:rPr>
              <w:t>Sp. z o.o.</w:t>
            </w:r>
          </w:p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ul. Żupnicza 11</w:t>
            </w:r>
          </w:p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03-821 Warszawa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E7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215 250,00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E7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6405" w:rsidRPr="00E761A8" w:rsidTr="001C64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Projekt Parking Sp. z o.o.</w:t>
            </w:r>
          </w:p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ul. Drużbickiego 11</w:t>
            </w:r>
          </w:p>
          <w:p w:rsidR="001C6405" w:rsidRPr="00E761A8" w:rsidRDefault="001C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61-693 Poznań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E7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288 998,40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B7034"/>
    <w:rsid w:val="000D7F0F"/>
    <w:rsid w:val="000E46EF"/>
    <w:rsid w:val="001169B4"/>
    <w:rsid w:val="0011738E"/>
    <w:rsid w:val="00122419"/>
    <w:rsid w:val="00181DBD"/>
    <w:rsid w:val="001941F8"/>
    <w:rsid w:val="001C6405"/>
    <w:rsid w:val="001F64F6"/>
    <w:rsid w:val="00267043"/>
    <w:rsid w:val="00451290"/>
    <w:rsid w:val="004C413B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8B6EE5"/>
    <w:rsid w:val="009A7D99"/>
    <w:rsid w:val="009C7A00"/>
    <w:rsid w:val="00A13310"/>
    <w:rsid w:val="00A643ED"/>
    <w:rsid w:val="00A94267"/>
    <w:rsid w:val="00AC5B31"/>
    <w:rsid w:val="00B0366F"/>
    <w:rsid w:val="00B573E6"/>
    <w:rsid w:val="00B91B6C"/>
    <w:rsid w:val="00B96F6C"/>
    <w:rsid w:val="00B97214"/>
    <w:rsid w:val="00BB37B5"/>
    <w:rsid w:val="00BC6A64"/>
    <w:rsid w:val="00E761A8"/>
    <w:rsid w:val="00F20130"/>
    <w:rsid w:val="00F7280F"/>
    <w:rsid w:val="00FA7EBE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71C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E7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8</cp:revision>
  <cp:lastPrinted>2018-11-14T09:57:00Z</cp:lastPrinted>
  <dcterms:created xsi:type="dcterms:W3CDTF">2018-11-14T09:30:00Z</dcterms:created>
  <dcterms:modified xsi:type="dcterms:W3CDTF">2018-11-14T09:58:00Z</dcterms:modified>
</cp:coreProperties>
</file>