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71" w:rsidRPr="001C1371" w:rsidRDefault="001C1371" w:rsidP="001C137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C1371">
        <w:rPr>
          <w:rFonts w:ascii="Arial" w:eastAsia="Times New Roman" w:hAnsi="Arial" w:cs="Arial"/>
          <w:color w:val="000000"/>
          <w:lang w:eastAsia="pl-PL"/>
        </w:rPr>
        <w:t>DZ.EL.341.112.2018</w:t>
      </w:r>
      <w:r w:rsidRPr="001C1371">
        <w:rPr>
          <w:rFonts w:ascii="Arial" w:eastAsia="Times New Roman" w:hAnsi="Arial" w:cs="Arial"/>
          <w:color w:val="000000"/>
          <w:lang w:eastAsia="pl-PL"/>
        </w:rPr>
        <w:tab/>
      </w:r>
      <w:r w:rsidRPr="001C1371">
        <w:rPr>
          <w:rFonts w:ascii="Arial" w:eastAsia="Times New Roman" w:hAnsi="Arial" w:cs="Arial"/>
          <w:color w:val="000000"/>
          <w:lang w:eastAsia="pl-PL"/>
        </w:rPr>
        <w:tab/>
      </w:r>
      <w:r w:rsidRPr="001C1371">
        <w:rPr>
          <w:rFonts w:ascii="Arial" w:eastAsia="Times New Roman" w:hAnsi="Arial" w:cs="Arial"/>
          <w:color w:val="000000"/>
          <w:lang w:eastAsia="pl-PL"/>
        </w:rPr>
        <w:tab/>
      </w:r>
      <w:r w:rsidRPr="001C1371">
        <w:rPr>
          <w:rFonts w:ascii="Arial" w:eastAsia="Times New Roman" w:hAnsi="Arial" w:cs="Arial"/>
          <w:color w:val="000000"/>
          <w:lang w:eastAsia="pl-PL"/>
        </w:rPr>
        <w:tab/>
      </w:r>
      <w:r w:rsidRPr="001C1371">
        <w:rPr>
          <w:rFonts w:ascii="Arial" w:eastAsia="Times New Roman" w:hAnsi="Arial" w:cs="Arial"/>
          <w:color w:val="000000"/>
          <w:lang w:eastAsia="pl-PL"/>
        </w:rPr>
        <w:tab/>
      </w:r>
      <w:r w:rsidRPr="001C1371">
        <w:rPr>
          <w:rFonts w:ascii="Arial" w:eastAsia="Times New Roman" w:hAnsi="Arial" w:cs="Arial"/>
          <w:color w:val="000000"/>
          <w:lang w:eastAsia="pl-PL"/>
        </w:rPr>
        <w:tab/>
      </w:r>
      <w:r w:rsidRPr="001C1371">
        <w:rPr>
          <w:rFonts w:ascii="Arial" w:eastAsia="Times New Roman" w:hAnsi="Arial" w:cs="Arial"/>
          <w:color w:val="000000"/>
          <w:lang w:eastAsia="pl-PL"/>
        </w:rPr>
        <w:tab/>
        <w:t>Poznań, 09.11.2018 r.</w:t>
      </w:r>
    </w:p>
    <w:p w:rsidR="001C1371" w:rsidRPr="001C1371" w:rsidRDefault="001C1371" w:rsidP="001C1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C1371" w:rsidRDefault="001C1371" w:rsidP="001C1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21721" w:rsidRPr="001C1371" w:rsidRDefault="00021721" w:rsidP="001C1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C1371" w:rsidRPr="001C1371" w:rsidRDefault="001C1371" w:rsidP="001C1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1C1371">
        <w:rPr>
          <w:rFonts w:ascii="Arial" w:eastAsia="Times New Roman" w:hAnsi="Arial" w:cs="Arial"/>
          <w:b/>
          <w:lang w:eastAsia="pl-PL"/>
        </w:rPr>
        <w:t xml:space="preserve">„Dostawa </w:t>
      </w:r>
      <w:r w:rsidR="00021721">
        <w:rPr>
          <w:rFonts w:ascii="Arial" w:eastAsia="Times New Roman" w:hAnsi="Arial" w:cs="Arial"/>
          <w:b/>
          <w:lang w:eastAsia="pl-PL"/>
        </w:rPr>
        <w:t>podnośnika koszowego</w:t>
      </w:r>
      <w:r w:rsidRPr="001C1371">
        <w:rPr>
          <w:rFonts w:ascii="Arial" w:eastAsia="Times New Roman" w:hAnsi="Arial" w:cs="Arial"/>
          <w:b/>
          <w:i/>
          <w:lang w:eastAsia="pl-PL"/>
        </w:rPr>
        <w:t>”</w:t>
      </w:r>
    </w:p>
    <w:p w:rsidR="00A643ED" w:rsidRPr="001C1371" w:rsidRDefault="00A643ED">
      <w:pPr>
        <w:rPr>
          <w:rFonts w:ascii="Arial" w:hAnsi="Arial" w:cs="Arial"/>
        </w:rPr>
      </w:pPr>
    </w:p>
    <w:p w:rsidR="00042498" w:rsidRPr="001C1371" w:rsidRDefault="000E46EF" w:rsidP="000E46EF">
      <w:pPr>
        <w:rPr>
          <w:rFonts w:ascii="Arial" w:hAnsi="Arial" w:cs="Arial"/>
        </w:rPr>
      </w:pPr>
      <w:r w:rsidRPr="001C1371">
        <w:rPr>
          <w:rFonts w:ascii="Arial" w:hAnsi="Arial" w:cs="Arial"/>
        </w:rPr>
        <w:t xml:space="preserve">Zamawiający zamierza przeznaczyć na sfinansowanie zamówienia kwotę w wysokości </w:t>
      </w:r>
      <w:r w:rsidR="001C1371" w:rsidRPr="001C1371">
        <w:rPr>
          <w:rFonts w:ascii="Arial" w:hAnsi="Arial" w:cs="Arial"/>
          <w:b/>
        </w:rPr>
        <w:t>350 000,00</w:t>
      </w:r>
      <w:r w:rsidR="00FF6E0E" w:rsidRPr="001C1371">
        <w:rPr>
          <w:rFonts w:ascii="Arial" w:hAnsi="Arial" w:cs="Arial"/>
          <w:b/>
        </w:rPr>
        <w:t xml:space="preserve"> </w:t>
      </w:r>
      <w:r w:rsidR="001A1A02" w:rsidRPr="001C1371">
        <w:rPr>
          <w:rFonts w:ascii="Arial" w:hAnsi="Arial" w:cs="Arial"/>
          <w:b/>
        </w:rPr>
        <w:t>zł brutto</w:t>
      </w:r>
    </w:p>
    <w:p w:rsidR="007832DA" w:rsidRPr="001C1371" w:rsidRDefault="007832DA">
      <w:pPr>
        <w:rPr>
          <w:rFonts w:ascii="Arial" w:hAnsi="Arial" w:cs="Arial"/>
        </w:rPr>
      </w:pPr>
    </w:p>
    <w:tbl>
      <w:tblPr>
        <w:tblStyle w:val="Tabela-Siatka"/>
        <w:tblW w:w="8358" w:type="dxa"/>
        <w:tblLook w:val="0600" w:firstRow="0" w:lastRow="0" w:firstColumn="0" w:lastColumn="0" w:noHBand="1" w:noVBand="1"/>
      </w:tblPr>
      <w:tblGrid>
        <w:gridCol w:w="878"/>
        <w:gridCol w:w="4080"/>
        <w:gridCol w:w="1700"/>
        <w:gridCol w:w="1700"/>
      </w:tblGrid>
      <w:tr w:rsidR="005241DF" w:rsidRPr="001C1371" w:rsidTr="005241DF">
        <w:trPr>
          <w:trHeight w:val="870"/>
        </w:trPr>
        <w:tc>
          <w:tcPr>
            <w:tcW w:w="525" w:type="pct"/>
            <w:vAlign w:val="center"/>
            <w:hideMark/>
          </w:tcPr>
          <w:p w:rsidR="005241DF" w:rsidRPr="001C1371" w:rsidRDefault="005241DF" w:rsidP="000C22AB">
            <w:pPr>
              <w:rPr>
                <w:rFonts w:ascii="Arial" w:eastAsia="Times New Roman" w:hAnsi="Arial" w:cs="Arial"/>
                <w:lang w:eastAsia="pl-PL"/>
              </w:rPr>
            </w:pPr>
            <w:r w:rsidRPr="001C1371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2441" w:type="pct"/>
            <w:vAlign w:val="center"/>
            <w:hideMark/>
          </w:tcPr>
          <w:p w:rsidR="005241DF" w:rsidRPr="001C1371" w:rsidRDefault="005241DF" w:rsidP="000C22AB">
            <w:pPr>
              <w:rPr>
                <w:rFonts w:ascii="Arial" w:eastAsia="Times New Roman" w:hAnsi="Arial" w:cs="Arial"/>
                <w:lang w:eastAsia="pl-PL"/>
              </w:rPr>
            </w:pPr>
            <w:r w:rsidRPr="001C1371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Pr="001C1371"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1017" w:type="pct"/>
            <w:vAlign w:val="center"/>
            <w:hideMark/>
          </w:tcPr>
          <w:p w:rsidR="005241DF" w:rsidRPr="001C1371" w:rsidRDefault="005241DF" w:rsidP="005241D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1371">
              <w:rPr>
                <w:rFonts w:ascii="Arial" w:eastAsia="Times New Roman" w:hAnsi="Arial" w:cs="Arial"/>
                <w:lang w:eastAsia="pl-PL"/>
              </w:rPr>
              <w:t xml:space="preserve">Kryterium 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1C1371">
              <w:rPr>
                <w:rFonts w:ascii="Arial" w:eastAsia="Times New Roman" w:hAnsi="Arial" w:cs="Arial"/>
                <w:lang w:eastAsia="pl-PL"/>
              </w:rPr>
              <w:br/>
              <w:t xml:space="preserve">Cena brutto </w:t>
            </w:r>
            <w:bookmarkStart w:id="0" w:name="_GoBack"/>
            <w:bookmarkEnd w:id="0"/>
            <w:r w:rsidRPr="001C1371">
              <w:rPr>
                <w:rFonts w:ascii="Arial" w:eastAsia="Times New Roman" w:hAnsi="Arial" w:cs="Arial"/>
                <w:lang w:eastAsia="pl-PL"/>
              </w:rPr>
              <w:t>(zł)</w:t>
            </w:r>
          </w:p>
        </w:tc>
        <w:tc>
          <w:tcPr>
            <w:tcW w:w="1017" w:type="pct"/>
          </w:tcPr>
          <w:p w:rsidR="005241DF" w:rsidRPr="005241DF" w:rsidRDefault="005241DF" w:rsidP="005241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1DF">
              <w:rPr>
                <w:rFonts w:ascii="Arial" w:hAnsi="Arial" w:cs="Arial"/>
              </w:rPr>
              <w:t>Kryterium II</w:t>
            </w:r>
          </w:p>
          <w:p w:rsidR="005241DF" w:rsidRPr="005241DF" w:rsidRDefault="005241DF" w:rsidP="005241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1DF">
              <w:rPr>
                <w:rFonts w:ascii="Arial" w:hAnsi="Arial" w:cs="Arial"/>
              </w:rPr>
              <w:t>Okres rękojmi za wady na dostarczony podnośnik (miesiące)</w:t>
            </w:r>
          </w:p>
          <w:p w:rsidR="005241DF" w:rsidRPr="001C1371" w:rsidRDefault="005241DF" w:rsidP="005241D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241DF" w:rsidRPr="001C1371" w:rsidTr="005241DF">
        <w:trPr>
          <w:trHeight w:val="761"/>
        </w:trPr>
        <w:tc>
          <w:tcPr>
            <w:tcW w:w="525" w:type="pct"/>
            <w:vAlign w:val="center"/>
          </w:tcPr>
          <w:p w:rsidR="005241DF" w:rsidRPr="001C1371" w:rsidRDefault="005241DF" w:rsidP="000C22A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137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441" w:type="pct"/>
            <w:vAlign w:val="center"/>
          </w:tcPr>
          <w:p w:rsidR="005241DF" w:rsidRPr="001C1371" w:rsidRDefault="005241DF" w:rsidP="000C22AB">
            <w:pPr>
              <w:rPr>
                <w:rFonts w:ascii="Arial" w:eastAsia="Times New Roman" w:hAnsi="Arial" w:cs="Arial"/>
                <w:lang w:eastAsia="pl-PL"/>
              </w:rPr>
            </w:pPr>
            <w:r w:rsidRPr="001C1371">
              <w:rPr>
                <w:rFonts w:ascii="Arial" w:eastAsia="Times New Roman" w:hAnsi="Arial" w:cs="Arial"/>
                <w:lang w:eastAsia="pl-PL"/>
              </w:rPr>
              <w:t xml:space="preserve">ROTHLEHNER </w:t>
            </w: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1C1371">
              <w:rPr>
                <w:rFonts w:ascii="Arial" w:eastAsia="Times New Roman" w:hAnsi="Arial" w:cs="Arial"/>
                <w:lang w:eastAsia="pl-PL"/>
              </w:rPr>
              <w:t xml:space="preserve">PODESTY RUCHOME Sp. z o.o. </w:t>
            </w:r>
          </w:p>
          <w:p w:rsidR="005241DF" w:rsidRPr="001C1371" w:rsidRDefault="005241DF" w:rsidP="000C22AB">
            <w:pPr>
              <w:rPr>
                <w:rFonts w:ascii="Arial" w:eastAsia="Times New Roman" w:hAnsi="Arial" w:cs="Arial"/>
                <w:lang w:eastAsia="pl-PL"/>
              </w:rPr>
            </w:pPr>
            <w:r w:rsidRPr="001C1371">
              <w:rPr>
                <w:rFonts w:ascii="Arial" w:eastAsia="Times New Roman" w:hAnsi="Arial" w:cs="Arial"/>
                <w:lang w:eastAsia="pl-PL"/>
              </w:rPr>
              <w:t xml:space="preserve">ul. Energetyków 4 </w:t>
            </w:r>
          </w:p>
          <w:p w:rsidR="005241DF" w:rsidRPr="001C1371" w:rsidRDefault="005241DF" w:rsidP="000C22AB">
            <w:pPr>
              <w:rPr>
                <w:rFonts w:ascii="Arial" w:eastAsia="Times New Roman" w:hAnsi="Arial" w:cs="Arial"/>
                <w:lang w:eastAsia="pl-PL"/>
              </w:rPr>
            </w:pPr>
            <w:r w:rsidRPr="001C1371">
              <w:rPr>
                <w:rFonts w:ascii="Arial" w:eastAsia="Times New Roman" w:hAnsi="Arial" w:cs="Arial"/>
                <w:lang w:eastAsia="pl-PL"/>
              </w:rPr>
              <w:t>32-050 Skawina</w:t>
            </w:r>
          </w:p>
        </w:tc>
        <w:tc>
          <w:tcPr>
            <w:tcW w:w="1017" w:type="pct"/>
            <w:vAlign w:val="center"/>
          </w:tcPr>
          <w:p w:rsidR="005241DF" w:rsidRPr="001C1371" w:rsidRDefault="005241DF" w:rsidP="000C22A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C1371">
              <w:rPr>
                <w:rFonts w:ascii="Arial" w:eastAsia="Times New Roman" w:hAnsi="Arial" w:cs="Arial"/>
                <w:lang w:eastAsia="pl-PL"/>
              </w:rPr>
              <w:t>322 821,66</w:t>
            </w:r>
          </w:p>
        </w:tc>
        <w:tc>
          <w:tcPr>
            <w:tcW w:w="1017" w:type="pct"/>
          </w:tcPr>
          <w:p w:rsidR="005241DF" w:rsidRDefault="005241DF" w:rsidP="000C22A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241DF" w:rsidRDefault="005241DF" w:rsidP="000C22A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241DF" w:rsidRPr="001C1371" w:rsidRDefault="005241DF" w:rsidP="000C22A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</w:tr>
    </w:tbl>
    <w:p w:rsidR="007832DA" w:rsidRPr="00A643ED" w:rsidRDefault="007832DA">
      <w:pPr>
        <w:rPr>
          <w:rFonts w:ascii="Arial Narrow" w:hAnsi="Arial Narrow"/>
        </w:rPr>
      </w:pPr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1721"/>
    <w:rsid w:val="00042498"/>
    <w:rsid w:val="000E46EF"/>
    <w:rsid w:val="001169B4"/>
    <w:rsid w:val="00122419"/>
    <w:rsid w:val="00181DBD"/>
    <w:rsid w:val="001A1A02"/>
    <w:rsid w:val="001C1371"/>
    <w:rsid w:val="001F7BC2"/>
    <w:rsid w:val="004C6887"/>
    <w:rsid w:val="00507227"/>
    <w:rsid w:val="005241DF"/>
    <w:rsid w:val="006A3CA7"/>
    <w:rsid w:val="006B7AF9"/>
    <w:rsid w:val="00781348"/>
    <w:rsid w:val="007832DA"/>
    <w:rsid w:val="007F496D"/>
    <w:rsid w:val="008174D1"/>
    <w:rsid w:val="008217FB"/>
    <w:rsid w:val="00854DFF"/>
    <w:rsid w:val="008628E9"/>
    <w:rsid w:val="00A643ED"/>
    <w:rsid w:val="00A94267"/>
    <w:rsid w:val="00B0366F"/>
    <w:rsid w:val="00B573E6"/>
    <w:rsid w:val="00B96F6C"/>
    <w:rsid w:val="00B97214"/>
    <w:rsid w:val="00D53DE6"/>
    <w:rsid w:val="00FD6BF0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5504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5</cp:revision>
  <cp:lastPrinted>2018-11-13T12:16:00Z</cp:lastPrinted>
  <dcterms:created xsi:type="dcterms:W3CDTF">2018-04-04T08:07:00Z</dcterms:created>
  <dcterms:modified xsi:type="dcterms:W3CDTF">2018-11-13T12:16:00Z</dcterms:modified>
</cp:coreProperties>
</file>