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940991" w:rsidRDefault="00B156B7" w:rsidP="00860A37">
      <w:pPr>
        <w:spacing w:after="0" w:line="276" w:lineRule="auto"/>
        <w:rPr>
          <w:rFonts w:ascii="Arial" w:hAnsi="Arial" w:cs="Arial"/>
          <w:bCs/>
        </w:rPr>
      </w:pPr>
      <w:r w:rsidRPr="00940991">
        <w:rPr>
          <w:rFonts w:ascii="Arial" w:hAnsi="Arial" w:cs="Arial"/>
          <w:bCs/>
        </w:rPr>
        <w:t>DZ.</w:t>
      </w:r>
      <w:r w:rsidR="00477A90" w:rsidRPr="00940991">
        <w:rPr>
          <w:rFonts w:ascii="Arial" w:hAnsi="Arial" w:cs="Arial"/>
          <w:bCs/>
        </w:rPr>
        <w:t>PZ</w:t>
      </w:r>
      <w:r w:rsidR="00B5490C" w:rsidRPr="00940991">
        <w:rPr>
          <w:rFonts w:ascii="Arial" w:hAnsi="Arial" w:cs="Arial"/>
          <w:bCs/>
        </w:rPr>
        <w:t>.341.</w:t>
      </w:r>
      <w:r w:rsidR="00860A37">
        <w:rPr>
          <w:rFonts w:ascii="Arial" w:hAnsi="Arial" w:cs="Arial"/>
          <w:bCs/>
        </w:rPr>
        <w:t>111</w:t>
      </w:r>
      <w:r w:rsidR="00F3373B" w:rsidRPr="00940991">
        <w:rPr>
          <w:rFonts w:ascii="Arial" w:hAnsi="Arial" w:cs="Arial"/>
          <w:bCs/>
        </w:rPr>
        <w:t>.2021</w:t>
      </w:r>
      <w:r w:rsidRPr="00940991">
        <w:rPr>
          <w:rFonts w:ascii="Arial" w:hAnsi="Arial" w:cs="Arial"/>
          <w:bCs/>
        </w:rPr>
        <w:t xml:space="preserve"> </w:t>
      </w:r>
      <w:r w:rsidRPr="00940991">
        <w:rPr>
          <w:rFonts w:ascii="Arial" w:hAnsi="Arial" w:cs="Arial"/>
          <w:bCs/>
        </w:rPr>
        <w:tab/>
      </w:r>
      <w:r w:rsidRPr="00940991">
        <w:rPr>
          <w:rFonts w:ascii="Arial" w:hAnsi="Arial" w:cs="Arial"/>
          <w:bCs/>
        </w:rPr>
        <w:tab/>
      </w:r>
      <w:r w:rsidRPr="00940991">
        <w:rPr>
          <w:rFonts w:ascii="Arial" w:hAnsi="Arial" w:cs="Arial"/>
          <w:bCs/>
        </w:rPr>
        <w:tab/>
      </w:r>
      <w:r w:rsidRPr="00940991">
        <w:rPr>
          <w:rFonts w:ascii="Arial" w:hAnsi="Arial" w:cs="Arial"/>
          <w:bCs/>
        </w:rPr>
        <w:tab/>
      </w:r>
      <w:r w:rsidRPr="00940991">
        <w:rPr>
          <w:rFonts w:ascii="Arial" w:hAnsi="Arial" w:cs="Arial"/>
          <w:bCs/>
        </w:rPr>
        <w:tab/>
      </w:r>
      <w:r w:rsidRPr="00940991">
        <w:rPr>
          <w:rFonts w:ascii="Arial" w:hAnsi="Arial" w:cs="Arial"/>
          <w:bCs/>
        </w:rPr>
        <w:tab/>
      </w:r>
      <w:r w:rsidR="00707557" w:rsidRPr="00940991">
        <w:rPr>
          <w:rFonts w:ascii="Arial" w:hAnsi="Arial" w:cs="Arial"/>
          <w:bCs/>
        </w:rPr>
        <w:t xml:space="preserve">Poznań, dnia </w:t>
      </w:r>
      <w:r w:rsidR="00860A37">
        <w:rPr>
          <w:rFonts w:ascii="Arial" w:hAnsi="Arial" w:cs="Arial"/>
          <w:bCs/>
        </w:rPr>
        <w:t>25.01.2022</w:t>
      </w:r>
      <w:r w:rsidR="00F3373B" w:rsidRPr="00940991">
        <w:rPr>
          <w:rFonts w:ascii="Arial" w:hAnsi="Arial" w:cs="Arial"/>
          <w:bCs/>
        </w:rPr>
        <w:t xml:space="preserve"> r.</w:t>
      </w:r>
    </w:p>
    <w:p w:rsidR="00B5490C" w:rsidRPr="00940991" w:rsidRDefault="00B5490C" w:rsidP="00860A37">
      <w:pPr>
        <w:spacing w:after="0" w:line="276" w:lineRule="auto"/>
        <w:jc w:val="center"/>
        <w:rPr>
          <w:rFonts w:ascii="Arial" w:hAnsi="Arial" w:cs="Arial"/>
        </w:rPr>
      </w:pPr>
    </w:p>
    <w:p w:rsidR="00B5490C" w:rsidRPr="00940991" w:rsidRDefault="00B5490C" w:rsidP="00860A37">
      <w:pPr>
        <w:spacing w:after="0" w:line="276" w:lineRule="auto"/>
        <w:jc w:val="center"/>
        <w:rPr>
          <w:rFonts w:ascii="Arial" w:hAnsi="Arial" w:cs="Arial"/>
        </w:rPr>
      </w:pPr>
    </w:p>
    <w:p w:rsidR="00FB15A9" w:rsidRPr="00940991" w:rsidRDefault="00FB15A9" w:rsidP="00860A37">
      <w:pPr>
        <w:spacing w:after="0" w:line="276" w:lineRule="auto"/>
        <w:jc w:val="center"/>
        <w:rPr>
          <w:rFonts w:ascii="Arial" w:hAnsi="Arial" w:cs="Arial"/>
        </w:rPr>
      </w:pPr>
    </w:p>
    <w:p w:rsidR="00F3373B" w:rsidRPr="00940991" w:rsidRDefault="00F3373B" w:rsidP="00860A37">
      <w:pPr>
        <w:spacing w:after="0" w:line="276" w:lineRule="auto"/>
        <w:jc w:val="center"/>
        <w:rPr>
          <w:rFonts w:ascii="Arial" w:hAnsi="Arial" w:cs="Arial"/>
        </w:rPr>
      </w:pPr>
    </w:p>
    <w:p w:rsidR="00F3373B" w:rsidRPr="00940991" w:rsidRDefault="00F3373B" w:rsidP="00860A37">
      <w:pPr>
        <w:spacing w:after="0" w:line="276" w:lineRule="auto"/>
        <w:jc w:val="center"/>
        <w:rPr>
          <w:rFonts w:ascii="Arial" w:hAnsi="Arial" w:cs="Arial"/>
        </w:rPr>
      </w:pPr>
    </w:p>
    <w:p w:rsidR="00F3373B" w:rsidRPr="00940991" w:rsidRDefault="00F3373B" w:rsidP="00860A37">
      <w:pPr>
        <w:spacing w:after="0" w:line="276" w:lineRule="auto"/>
        <w:jc w:val="center"/>
        <w:rPr>
          <w:rFonts w:ascii="Arial" w:hAnsi="Arial" w:cs="Arial"/>
        </w:rPr>
      </w:pPr>
    </w:p>
    <w:p w:rsidR="00D51679" w:rsidRPr="00860A37" w:rsidRDefault="00F3373B" w:rsidP="00860A37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860A37">
        <w:rPr>
          <w:rFonts w:ascii="Arial" w:hAnsi="Arial" w:cs="Arial"/>
          <w:b/>
          <w:bCs/>
        </w:rPr>
        <w:t>Dotyczy postępowania o udzielenie zamówienia publicznego</w:t>
      </w:r>
      <w:r w:rsidR="00A1787C" w:rsidRPr="00860A37">
        <w:rPr>
          <w:rFonts w:ascii="Arial" w:hAnsi="Arial" w:cs="Arial"/>
          <w:b/>
          <w:bCs/>
        </w:rPr>
        <w:t xml:space="preserve"> </w:t>
      </w:r>
      <w:r w:rsidRPr="00860A37">
        <w:rPr>
          <w:rFonts w:ascii="Arial" w:hAnsi="Arial" w:cs="Arial"/>
          <w:b/>
          <w:bCs/>
        </w:rPr>
        <w:t xml:space="preserve">pn. </w:t>
      </w:r>
      <w:r w:rsidR="006B431F" w:rsidRPr="00860A37">
        <w:rPr>
          <w:rFonts w:ascii="Arial" w:hAnsi="Arial" w:cs="Arial"/>
          <w:b/>
          <w:bCs/>
        </w:rPr>
        <w:t>„</w:t>
      </w:r>
      <w:r w:rsidR="00860A37" w:rsidRPr="00860A37">
        <w:rPr>
          <w:rFonts w:ascii="Arial" w:hAnsi="Arial" w:cs="Arial"/>
          <w:b/>
        </w:rPr>
        <w:t>Dwuletnia bieżąca pielęgnacja zieleni założonej w latach 2003 – 2021 oraz interwencyjna pielęgnacja pozostałych drzew i krzewów w pasach drogowych miasta Poznania</w:t>
      </w:r>
      <w:r w:rsidRPr="00860A37">
        <w:rPr>
          <w:rFonts w:ascii="Arial" w:hAnsi="Arial" w:cs="Arial"/>
          <w:b/>
        </w:rPr>
        <w:t>”</w:t>
      </w:r>
    </w:p>
    <w:p w:rsidR="00F3373B" w:rsidRPr="00940991" w:rsidRDefault="00F3373B" w:rsidP="00860A37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Pr="00940991" w:rsidRDefault="006B431F" w:rsidP="00860A37">
      <w:pPr>
        <w:spacing w:after="0" w:line="276" w:lineRule="auto"/>
        <w:jc w:val="center"/>
        <w:rPr>
          <w:rFonts w:ascii="Arial" w:hAnsi="Arial" w:cs="Arial"/>
        </w:rPr>
      </w:pPr>
    </w:p>
    <w:p w:rsidR="00F3373B" w:rsidRPr="00940991" w:rsidRDefault="00F3373B" w:rsidP="00860A37">
      <w:pPr>
        <w:spacing w:after="0" w:line="276" w:lineRule="auto"/>
        <w:jc w:val="center"/>
        <w:rPr>
          <w:rFonts w:ascii="Arial" w:hAnsi="Arial" w:cs="Arial"/>
        </w:rPr>
      </w:pPr>
    </w:p>
    <w:p w:rsidR="00B156B7" w:rsidRPr="00860A37" w:rsidRDefault="00917620" w:rsidP="00860A37">
      <w:pPr>
        <w:spacing w:after="0" w:line="276" w:lineRule="auto"/>
        <w:jc w:val="both"/>
        <w:rPr>
          <w:rFonts w:ascii="Arial" w:hAnsi="Arial" w:cs="Arial"/>
        </w:rPr>
      </w:pPr>
      <w:r w:rsidRPr="00860A37">
        <w:rPr>
          <w:rFonts w:ascii="Arial" w:hAnsi="Arial" w:cs="Arial"/>
        </w:rPr>
        <w:t>Zamawiający zamierza przeznaczyć na sfinansowan</w:t>
      </w:r>
      <w:r w:rsidR="00190E83" w:rsidRPr="00860A37">
        <w:rPr>
          <w:rFonts w:ascii="Arial" w:hAnsi="Arial" w:cs="Arial"/>
        </w:rPr>
        <w:t xml:space="preserve">ie </w:t>
      </w:r>
      <w:r w:rsidR="00F3373B" w:rsidRPr="00860A37">
        <w:rPr>
          <w:rFonts w:ascii="Arial" w:hAnsi="Arial" w:cs="Arial"/>
        </w:rPr>
        <w:t xml:space="preserve">przedmiotowego </w:t>
      </w:r>
      <w:r w:rsidR="00190E83" w:rsidRPr="00860A37">
        <w:rPr>
          <w:rFonts w:ascii="Arial" w:hAnsi="Arial" w:cs="Arial"/>
        </w:rPr>
        <w:t xml:space="preserve">zamówienia kwotę </w:t>
      </w:r>
      <w:r w:rsidR="00F3373B" w:rsidRPr="00860A37">
        <w:rPr>
          <w:rFonts w:ascii="Arial" w:hAnsi="Arial" w:cs="Arial"/>
        </w:rPr>
        <w:br/>
      </w:r>
      <w:r w:rsidR="00190E83" w:rsidRPr="00860A37">
        <w:rPr>
          <w:rFonts w:ascii="Arial" w:hAnsi="Arial" w:cs="Arial"/>
        </w:rPr>
        <w:t xml:space="preserve">w </w:t>
      </w:r>
      <w:r w:rsidR="00A1787C" w:rsidRPr="00860A37">
        <w:rPr>
          <w:rFonts w:ascii="Arial" w:hAnsi="Arial" w:cs="Arial"/>
        </w:rPr>
        <w:t xml:space="preserve">łącznej </w:t>
      </w:r>
      <w:r w:rsidR="00190E83" w:rsidRPr="00860A37">
        <w:rPr>
          <w:rFonts w:ascii="Arial" w:hAnsi="Arial" w:cs="Arial"/>
        </w:rPr>
        <w:t>wysokości</w:t>
      </w:r>
      <w:r w:rsidR="00A1787C" w:rsidRPr="00860A37">
        <w:rPr>
          <w:rFonts w:ascii="Arial" w:hAnsi="Arial" w:cs="Arial"/>
        </w:rPr>
        <w:t xml:space="preserve"> </w:t>
      </w:r>
      <w:r w:rsidR="00860A37" w:rsidRPr="00860A37">
        <w:rPr>
          <w:rFonts w:ascii="Arial" w:hAnsi="Arial" w:cs="Arial"/>
          <w:b/>
        </w:rPr>
        <w:t>12 611 387,71</w:t>
      </w:r>
      <w:r w:rsidR="00A1787C" w:rsidRPr="00860A37">
        <w:rPr>
          <w:rFonts w:ascii="Arial" w:hAnsi="Arial" w:cs="Arial"/>
        </w:rPr>
        <w:t xml:space="preserve"> zł brutto w tym:</w:t>
      </w:r>
    </w:p>
    <w:p w:rsidR="00860A37" w:rsidRPr="00860A37" w:rsidRDefault="00860A37" w:rsidP="00860A37">
      <w:pPr>
        <w:pStyle w:val="Tekstpodstawowy3"/>
        <w:spacing w:after="0" w:line="276" w:lineRule="auto"/>
        <w:ind w:right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I – Rejon 1A – południowo zach.</w:t>
      </w:r>
      <w:r w:rsidRPr="00860A37">
        <w:rPr>
          <w:rFonts w:ascii="Arial" w:hAnsi="Arial" w:cs="Arial"/>
          <w:sz w:val="22"/>
          <w:szCs w:val="22"/>
        </w:rPr>
        <w:t xml:space="preserve"> część dzielnicy Stare </w:t>
      </w:r>
      <w:r>
        <w:rPr>
          <w:rFonts w:ascii="Arial" w:hAnsi="Arial" w:cs="Arial"/>
          <w:sz w:val="22"/>
          <w:szCs w:val="22"/>
        </w:rPr>
        <w:t xml:space="preserve">Miasto – </w:t>
      </w:r>
      <w:r w:rsidRPr="00860A37">
        <w:rPr>
          <w:rFonts w:ascii="Arial" w:hAnsi="Arial" w:cs="Arial"/>
          <w:b/>
          <w:sz w:val="22"/>
          <w:szCs w:val="22"/>
        </w:rPr>
        <w:t>794 184,09 zł</w:t>
      </w:r>
    </w:p>
    <w:p w:rsidR="00860A37" w:rsidRPr="00860A37" w:rsidRDefault="00860A37" w:rsidP="00860A37">
      <w:pPr>
        <w:pStyle w:val="Tekstpodstawowy3"/>
        <w:spacing w:after="0" w:line="276" w:lineRule="auto"/>
        <w:ind w:right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II – Rejon 1B – południowo wsch. część dzielnicy Stare Miasto – </w:t>
      </w:r>
      <w:r w:rsidRPr="00860A37">
        <w:rPr>
          <w:rFonts w:ascii="Arial" w:hAnsi="Arial" w:cs="Arial"/>
          <w:b/>
          <w:sz w:val="22"/>
          <w:szCs w:val="22"/>
        </w:rPr>
        <w:t>890 610,62 zł</w:t>
      </w:r>
    </w:p>
    <w:p w:rsidR="00860A37" w:rsidRPr="00860A37" w:rsidRDefault="00860A37" w:rsidP="00860A37">
      <w:pPr>
        <w:pStyle w:val="Tekstpodstawowy3"/>
        <w:spacing w:after="0" w:line="276" w:lineRule="auto"/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III – </w:t>
      </w:r>
      <w:r w:rsidRPr="00860A37">
        <w:rPr>
          <w:rFonts w:ascii="Arial" w:hAnsi="Arial" w:cs="Arial"/>
          <w:sz w:val="22"/>
          <w:szCs w:val="22"/>
        </w:rPr>
        <w:t xml:space="preserve">Rejon </w:t>
      </w:r>
      <w:smartTag w:uri="urn:schemas-microsoft-com:office:smarttags" w:element="metricconverter">
        <w:smartTagPr>
          <w:attr w:name="ProductID" w:val="1C"/>
        </w:smartTagPr>
        <w:r w:rsidRPr="00860A37">
          <w:rPr>
            <w:rFonts w:ascii="Arial" w:hAnsi="Arial" w:cs="Arial"/>
            <w:sz w:val="22"/>
            <w:szCs w:val="22"/>
          </w:rPr>
          <w:t>1C</w:t>
        </w:r>
      </w:smartTag>
      <w:r>
        <w:rPr>
          <w:rFonts w:ascii="Arial" w:hAnsi="Arial" w:cs="Arial"/>
          <w:sz w:val="22"/>
          <w:szCs w:val="22"/>
        </w:rPr>
        <w:t xml:space="preserve"> – </w:t>
      </w:r>
      <w:r w:rsidRPr="00860A37">
        <w:rPr>
          <w:rFonts w:ascii="Arial" w:hAnsi="Arial" w:cs="Arial"/>
          <w:sz w:val="22"/>
          <w:szCs w:val="22"/>
        </w:rPr>
        <w:t>Stare Miasto (ul.</w:t>
      </w:r>
      <w:r>
        <w:rPr>
          <w:rFonts w:ascii="Arial" w:hAnsi="Arial" w:cs="Arial"/>
          <w:sz w:val="22"/>
          <w:szCs w:val="22"/>
        </w:rPr>
        <w:t xml:space="preserve"> Armii Poznań – ul. Słowiańska) – </w:t>
      </w:r>
      <w:r w:rsidRPr="00860A37">
        <w:rPr>
          <w:rFonts w:ascii="Arial" w:hAnsi="Arial" w:cs="Arial"/>
          <w:b/>
          <w:sz w:val="22"/>
          <w:szCs w:val="22"/>
        </w:rPr>
        <w:t>474 840,77 zł</w:t>
      </w:r>
    </w:p>
    <w:p w:rsidR="00860A37" w:rsidRPr="00860A37" w:rsidRDefault="00860A37" w:rsidP="00860A37">
      <w:pPr>
        <w:pStyle w:val="Tekstpodstawowy3"/>
        <w:spacing w:after="0" w:line="276" w:lineRule="auto"/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IV – Rejon 2A – </w:t>
      </w:r>
      <w:r w:rsidRPr="00860A37">
        <w:rPr>
          <w:rFonts w:ascii="Arial" w:hAnsi="Arial" w:cs="Arial"/>
          <w:sz w:val="22"/>
          <w:szCs w:val="22"/>
        </w:rPr>
        <w:t xml:space="preserve">Stare Miasto (ul. Słowiańska – ul. </w:t>
      </w:r>
      <w:r>
        <w:rPr>
          <w:rFonts w:ascii="Arial" w:hAnsi="Arial" w:cs="Arial"/>
          <w:sz w:val="22"/>
          <w:szCs w:val="22"/>
        </w:rPr>
        <w:t xml:space="preserve">Lechicka) – </w:t>
      </w:r>
      <w:r w:rsidRPr="00860A37">
        <w:rPr>
          <w:rFonts w:ascii="Arial" w:hAnsi="Arial" w:cs="Arial"/>
          <w:b/>
          <w:sz w:val="22"/>
          <w:szCs w:val="22"/>
        </w:rPr>
        <w:t>350 028,03 zł</w:t>
      </w:r>
    </w:p>
    <w:p w:rsidR="00860A37" w:rsidRPr="00860A37" w:rsidRDefault="00860A37" w:rsidP="00860A37">
      <w:pPr>
        <w:pStyle w:val="Tekstpodstawowy3"/>
        <w:spacing w:after="0" w:line="276" w:lineRule="auto"/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V – </w:t>
      </w:r>
      <w:r w:rsidRPr="00860A37">
        <w:rPr>
          <w:rFonts w:ascii="Arial" w:hAnsi="Arial" w:cs="Arial"/>
          <w:sz w:val="22"/>
          <w:szCs w:val="22"/>
        </w:rPr>
        <w:t>Rejon 2B – północno zachodn</w:t>
      </w:r>
      <w:r>
        <w:rPr>
          <w:rFonts w:ascii="Arial" w:hAnsi="Arial" w:cs="Arial"/>
          <w:sz w:val="22"/>
          <w:szCs w:val="22"/>
        </w:rPr>
        <w:t xml:space="preserve">ia część dzielnicy Stare Miasto – </w:t>
      </w:r>
      <w:r w:rsidRPr="00860A37">
        <w:rPr>
          <w:rFonts w:ascii="Arial" w:hAnsi="Arial" w:cs="Arial"/>
          <w:b/>
          <w:sz w:val="22"/>
          <w:szCs w:val="22"/>
        </w:rPr>
        <w:t>252 951,81 zł</w:t>
      </w:r>
    </w:p>
    <w:p w:rsidR="00860A37" w:rsidRPr="00860A37" w:rsidRDefault="00860A37" w:rsidP="00860A37">
      <w:pPr>
        <w:pStyle w:val="Tekstpodstawowy3"/>
        <w:spacing w:after="0" w:line="276" w:lineRule="auto"/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VI – </w:t>
      </w:r>
      <w:r w:rsidRPr="00860A37">
        <w:rPr>
          <w:rFonts w:ascii="Arial" w:hAnsi="Arial" w:cs="Arial"/>
          <w:sz w:val="22"/>
          <w:szCs w:val="22"/>
        </w:rPr>
        <w:t xml:space="preserve">Rejon </w:t>
      </w:r>
      <w:smartTag w:uri="urn:schemas-microsoft-com:office:smarttags" w:element="metricconverter">
        <w:smartTagPr>
          <w:attr w:name="ProductID" w:val="2C"/>
        </w:smartTagPr>
        <w:r w:rsidRPr="00860A37">
          <w:rPr>
            <w:rFonts w:ascii="Arial" w:hAnsi="Arial" w:cs="Arial"/>
            <w:sz w:val="22"/>
            <w:szCs w:val="22"/>
          </w:rPr>
          <w:t>2C</w:t>
        </w:r>
      </w:smartTag>
      <w:r w:rsidRPr="00860A37">
        <w:rPr>
          <w:rFonts w:ascii="Arial" w:hAnsi="Arial" w:cs="Arial"/>
          <w:sz w:val="22"/>
          <w:szCs w:val="22"/>
        </w:rPr>
        <w:t xml:space="preserve"> – północno wschodn</w:t>
      </w:r>
      <w:r>
        <w:rPr>
          <w:rFonts w:ascii="Arial" w:hAnsi="Arial" w:cs="Arial"/>
          <w:sz w:val="22"/>
          <w:szCs w:val="22"/>
        </w:rPr>
        <w:t xml:space="preserve">ia część dzielnicy Stare Miasto – </w:t>
      </w:r>
      <w:r w:rsidRPr="00860A37">
        <w:rPr>
          <w:rFonts w:ascii="Arial" w:hAnsi="Arial" w:cs="Arial"/>
          <w:b/>
          <w:sz w:val="22"/>
          <w:szCs w:val="22"/>
        </w:rPr>
        <w:t>186 014,82 zł</w:t>
      </w:r>
    </w:p>
    <w:p w:rsidR="00860A37" w:rsidRPr="00860A37" w:rsidRDefault="00860A37" w:rsidP="00860A37">
      <w:pPr>
        <w:pStyle w:val="Tekstpodstawowy3"/>
        <w:spacing w:after="0" w:line="276" w:lineRule="auto"/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VII – </w:t>
      </w:r>
      <w:r w:rsidRPr="00860A37">
        <w:rPr>
          <w:rFonts w:ascii="Arial" w:hAnsi="Arial" w:cs="Arial"/>
          <w:sz w:val="22"/>
          <w:szCs w:val="22"/>
        </w:rPr>
        <w:t>Rejon 3A – c</w:t>
      </w:r>
      <w:r>
        <w:rPr>
          <w:rFonts w:ascii="Arial" w:hAnsi="Arial" w:cs="Arial"/>
          <w:sz w:val="22"/>
          <w:szCs w:val="22"/>
        </w:rPr>
        <w:t xml:space="preserve">entralna część dzielnicy Jeżyce – </w:t>
      </w:r>
      <w:r w:rsidRPr="00860A37">
        <w:rPr>
          <w:rFonts w:ascii="Arial" w:hAnsi="Arial" w:cs="Arial"/>
          <w:b/>
          <w:sz w:val="22"/>
          <w:szCs w:val="22"/>
        </w:rPr>
        <w:t>1 770 901,64 zł</w:t>
      </w:r>
    </w:p>
    <w:p w:rsidR="00860A37" w:rsidRPr="00860A37" w:rsidRDefault="00860A37" w:rsidP="00860A37">
      <w:pPr>
        <w:pStyle w:val="Tekstpodstawowy3"/>
        <w:spacing w:after="0" w:line="276" w:lineRule="auto"/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VIII – </w:t>
      </w:r>
      <w:r w:rsidRPr="00860A37">
        <w:rPr>
          <w:rFonts w:ascii="Arial" w:hAnsi="Arial" w:cs="Arial"/>
          <w:sz w:val="22"/>
          <w:szCs w:val="22"/>
        </w:rPr>
        <w:t>Rejon 3B – południow</w:t>
      </w:r>
      <w:r>
        <w:rPr>
          <w:rFonts w:ascii="Arial" w:hAnsi="Arial" w:cs="Arial"/>
          <w:sz w:val="22"/>
          <w:szCs w:val="22"/>
        </w:rPr>
        <w:t xml:space="preserve">a część dzielnicy Jeżyce – </w:t>
      </w:r>
      <w:r w:rsidRPr="00860A37">
        <w:rPr>
          <w:rFonts w:ascii="Arial" w:hAnsi="Arial" w:cs="Arial"/>
          <w:b/>
          <w:sz w:val="22"/>
          <w:szCs w:val="22"/>
        </w:rPr>
        <w:t>278 526,00 zł</w:t>
      </w:r>
    </w:p>
    <w:p w:rsidR="00860A37" w:rsidRPr="00860A37" w:rsidRDefault="00860A37" w:rsidP="00860A37">
      <w:pPr>
        <w:pStyle w:val="Tekstpodstawowy3"/>
        <w:spacing w:after="0" w:line="276" w:lineRule="auto"/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IX – </w:t>
      </w:r>
      <w:r w:rsidRPr="00860A37">
        <w:rPr>
          <w:rFonts w:ascii="Arial" w:hAnsi="Arial" w:cs="Arial"/>
          <w:sz w:val="22"/>
          <w:szCs w:val="22"/>
        </w:rPr>
        <w:t xml:space="preserve">Rejon </w:t>
      </w:r>
      <w:smartTag w:uri="urn:schemas-microsoft-com:office:smarttags" w:element="metricconverter">
        <w:smartTagPr>
          <w:attr w:name="ProductID" w:val="3C"/>
        </w:smartTagPr>
        <w:r w:rsidRPr="00860A37">
          <w:rPr>
            <w:rFonts w:ascii="Arial" w:hAnsi="Arial" w:cs="Arial"/>
            <w:sz w:val="22"/>
            <w:szCs w:val="22"/>
          </w:rPr>
          <w:t>3C</w:t>
        </w:r>
      </w:smartTag>
      <w:r w:rsidRPr="00860A37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północna część dzielnicy Jeżyce – </w:t>
      </w:r>
      <w:r w:rsidRPr="00860A37">
        <w:rPr>
          <w:rFonts w:ascii="Arial" w:hAnsi="Arial" w:cs="Arial"/>
          <w:b/>
          <w:sz w:val="22"/>
          <w:szCs w:val="22"/>
        </w:rPr>
        <w:t>669 175,88 zł</w:t>
      </w:r>
    </w:p>
    <w:p w:rsidR="00860A37" w:rsidRPr="00860A37" w:rsidRDefault="00860A37" w:rsidP="00860A37">
      <w:pPr>
        <w:pStyle w:val="Tekstpodstawowy3"/>
        <w:spacing w:after="0" w:line="276" w:lineRule="auto"/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X – </w:t>
      </w:r>
      <w:r w:rsidRPr="00860A37">
        <w:rPr>
          <w:rFonts w:ascii="Arial" w:hAnsi="Arial" w:cs="Arial"/>
          <w:sz w:val="22"/>
          <w:szCs w:val="22"/>
        </w:rPr>
        <w:t>Rejon 4A – cen</w:t>
      </w:r>
      <w:r>
        <w:rPr>
          <w:rFonts w:ascii="Arial" w:hAnsi="Arial" w:cs="Arial"/>
          <w:sz w:val="22"/>
          <w:szCs w:val="22"/>
        </w:rPr>
        <w:t xml:space="preserve">tralna część dzielnicy Grunwald – </w:t>
      </w:r>
      <w:r w:rsidRPr="00860A37">
        <w:rPr>
          <w:rFonts w:ascii="Arial" w:hAnsi="Arial" w:cs="Arial"/>
          <w:b/>
          <w:sz w:val="22"/>
          <w:szCs w:val="22"/>
        </w:rPr>
        <w:t>993 768,09 zł</w:t>
      </w:r>
    </w:p>
    <w:p w:rsidR="00860A37" w:rsidRPr="00860A37" w:rsidRDefault="00860A37" w:rsidP="00860A37">
      <w:pPr>
        <w:pStyle w:val="Tekstpodstawowy3"/>
        <w:spacing w:after="0" w:line="276" w:lineRule="auto"/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XI  –</w:t>
      </w:r>
      <w:r w:rsidRPr="00860A37">
        <w:rPr>
          <w:rFonts w:ascii="Arial" w:hAnsi="Arial" w:cs="Arial"/>
          <w:sz w:val="22"/>
          <w:szCs w:val="22"/>
        </w:rPr>
        <w:t xml:space="preserve"> Rejon 4B – pó</w:t>
      </w:r>
      <w:r>
        <w:rPr>
          <w:rFonts w:ascii="Arial" w:hAnsi="Arial" w:cs="Arial"/>
          <w:sz w:val="22"/>
          <w:szCs w:val="22"/>
        </w:rPr>
        <w:t xml:space="preserve">łnocna część dzielnicy Grunwald – </w:t>
      </w:r>
      <w:r w:rsidR="001D0C97">
        <w:rPr>
          <w:rFonts w:ascii="Arial" w:hAnsi="Arial" w:cs="Arial"/>
          <w:b/>
          <w:sz w:val="22"/>
          <w:szCs w:val="22"/>
        </w:rPr>
        <w:t>680 221</w:t>
      </w:r>
      <w:bookmarkStart w:id="0" w:name="_GoBack"/>
      <w:bookmarkEnd w:id="0"/>
      <w:r w:rsidRPr="00860A37">
        <w:rPr>
          <w:rFonts w:ascii="Arial" w:hAnsi="Arial" w:cs="Arial"/>
          <w:b/>
          <w:sz w:val="22"/>
          <w:szCs w:val="22"/>
        </w:rPr>
        <w:t>,00 zł</w:t>
      </w:r>
    </w:p>
    <w:p w:rsidR="00860A37" w:rsidRPr="00860A37" w:rsidRDefault="00860A37" w:rsidP="00860A37">
      <w:pPr>
        <w:pStyle w:val="Tekstpodstawowy3"/>
        <w:spacing w:after="0" w:line="276" w:lineRule="auto"/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XII –</w:t>
      </w:r>
      <w:r w:rsidRPr="00860A37">
        <w:rPr>
          <w:rFonts w:ascii="Arial" w:hAnsi="Arial" w:cs="Arial"/>
          <w:sz w:val="22"/>
          <w:szCs w:val="22"/>
        </w:rPr>
        <w:t xml:space="preserve"> Rejon </w:t>
      </w:r>
      <w:smartTag w:uri="urn:schemas-microsoft-com:office:smarttags" w:element="metricconverter">
        <w:smartTagPr>
          <w:attr w:name="ProductID" w:val="4C"/>
        </w:smartTagPr>
        <w:r w:rsidRPr="00860A37">
          <w:rPr>
            <w:rFonts w:ascii="Arial" w:hAnsi="Arial" w:cs="Arial"/>
            <w:sz w:val="22"/>
            <w:szCs w:val="22"/>
          </w:rPr>
          <w:t>4C</w:t>
        </w:r>
      </w:smartTag>
      <w:r w:rsidRPr="00860A37">
        <w:rPr>
          <w:rFonts w:ascii="Arial" w:hAnsi="Arial" w:cs="Arial"/>
          <w:sz w:val="22"/>
          <w:szCs w:val="22"/>
        </w:rPr>
        <w:t xml:space="preserve"> – zac</w:t>
      </w:r>
      <w:r>
        <w:rPr>
          <w:rFonts w:ascii="Arial" w:hAnsi="Arial" w:cs="Arial"/>
          <w:sz w:val="22"/>
          <w:szCs w:val="22"/>
        </w:rPr>
        <w:t xml:space="preserve">hodnia część dzielnicy Grunwald – </w:t>
      </w:r>
      <w:r w:rsidRPr="00860A37">
        <w:rPr>
          <w:rFonts w:ascii="Arial" w:hAnsi="Arial" w:cs="Arial"/>
          <w:b/>
          <w:sz w:val="22"/>
          <w:szCs w:val="22"/>
        </w:rPr>
        <w:t>996 629,88 zł</w:t>
      </w:r>
    </w:p>
    <w:p w:rsidR="00860A37" w:rsidRPr="00860A37" w:rsidRDefault="00860A37" w:rsidP="00860A37">
      <w:pPr>
        <w:pStyle w:val="Tekstpodstawowy3"/>
        <w:spacing w:after="0" w:line="276" w:lineRule="auto"/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XIII – </w:t>
      </w:r>
      <w:r w:rsidRPr="00860A37">
        <w:rPr>
          <w:rFonts w:ascii="Arial" w:hAnsi="Arial" w:cs="Arial"/>
          <w:sz w:val="22"/>
          <w:szCs w:val="22"/>
        </w:rPr>
        <w:t>Rejon 4D – południowo zac</w:t>
      </w:r>
      <w:r>
        <w:rPr>
          <w:rFonts w:ascii="Arial" w:hAnsi="Arial" w:cs="Arial"/>
          <w:sz w:val="22"/>
          <w:szCs w:val="22"/>
        </w:rPr>
        <w:t xml:space="preserve">hodnia część dzielnicy Grunwald – </w:t>
      </w:r>
      <w:r w:rsidRPr="00860A37">
        <w:rPr>
          <w:rFonts w:ascii="Arial" w:hAnsi="Arial" w:cs="Arial"/>
          <w:b/>
          <w:sz w:val="22"/>
          <w:szCs w:val="22"/>
        </w:rPr>
        <w:t>901 073,87 zł</w:t>
      </w:r>
    </w:p>
    <w:p w:rsidR="00860A37" w:rsidRPr="00860A37" w:rsidRDefault="00860A37" w:rsidP="00860A37">
      <w:pPr>
        <w:pStyle w:val="Tekstpodstawowy3"/>
        <w:spacing w:after="0" w:line="276" w:lineRule="auto"/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XIV – </w:t>
      </w:r>
      <w:r w:rsidRPr="00860A37">
        <w:rPr>
          <w:rFonts w:ascii="Arial" w:hAnsi="Arial" w:cs="Arial"/>
          <w:sz w:val="22"/>
          <w:szCs w:val="22"/>
        </w:rPr>
        <w:t>Rejon 4E – połu</w:t>
      </w:r>
      <w:r>
        <w:rPr>
          <w:rFonts w:ascii="Arial" w:hAnsi="Arial" w:cs="Arial"/>
          <w:sz w:val="22"/>
          <w:szCs w:val="22"/>
        </w:rPr>
        <w:t xml:space="preserve">dniowa część dzielnicy Grunwald – </w:t>
      </w:r>
      <w:r w:rsidRPr="00860A37">
        <w:rPr>
          <w:rFonts w:ascii="Arial" w:hAnsi="Arial" w:cs="Arial"/>
          <w:b/>
          <w:sz w:val="22"/>
          <w:szCs w:val="22"/>
        </w:rPr>
        <w:t>820 231,73 zł</w:t>
      </w:r>
    </w:p>
    <w:p w:rsidR="00860A37" w:rsidRPr="00860A37" w:rsidRDefault="00860A37" w:rsidP="00860A37">
      <w:pPr>
        <w:pStyle w:val="Tekstpodstawowy3"/>
        <w:spacing w:after="0" w:line="276" w:lineRule="auto"/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XV –</w:t>
      </w:r>
      <w:r w:rsidRPr="00860A37">
        <w:rPr>
          <w:rFonts w:ascii="Arial" w:hAnsi="Arial" w:cs="Arial"/>
          <w:sz w:val="22"/>
          <w:szCs w:val="22"/>
        </w:rPr>
        <w:t xml:space="preserve"> Rejon 5A –</w:t>
      </w:r>
      <w:r>
        <w:rPr>
          <w:rFonts w:ascii="Arial" w:hAnsi="Arial" w:cs="Arial"/>
          <w:sz w:val="22"/>
          <w:szCs w:val="22"/>
        </w:rPr>
        <w:t xml:space="preserve"> północna część dzielnicy Wilda – </w:t>
      </w:r>
      <w:r w:rsidRPr="00860A37">
        <w:rPr>
          <w:rFonts w:ascii="Arial" w:hAnsi="Arial" w:cs="Arial"/>
          <w:b/>
          <w:sz w:val="22"/>
          <w:szCs w:val="22"/>
        </w:rPr>
        <w:t>862 361,70 zł</w:t>
      </w:r>
    </w:p>
    <w:p w:rsidR="00860A37" w:rsidRPr="00860A37" w:rsidRDefault="00860A37" w:rsidP="00860A37">
      <w:pPr>
        <w:pStyle w:val="Tekstpodstawowy3"/>
        <w:spacing w:after="0" w:line="276" w:lineRule="auto"/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XVI –</w:t>
      </w:r>
      <w:r w:rsidRPr="00860A37">
        <w:rPr>
          <w:rFonts w:ascii="Arial" w:hAnsi="Arial" w:cs="Arial"/>
          <w:sz w:val="22"/>
          <w:szCs w:val="22"/>
        </w:rPr>
        <w:t xml:space="preserve"> Rejon 5B – p</w:t>
      </w:r>
      <w:r>
        <w:rPr>
          <w:rFonts w:ascii="Arial" w:hAnsi="Arial" w:cs="Arial"/>
          <w:sz w:val="22"/>
          <w:szCs w:val="22"/>
        </w:rPr>
        <w:t xml:space="preserve">ołudniowa część dzielnicy Wilda – </w:t>
      </w:r>
      <w:r w:rsidRPr="00860A37">
        <w:rPr>
          <w:rFonts w:ascii="Arial" w:hAnsi="Arial" w:cs="Arial"/>
          <w:b/>
          <w:sz w:val="22"/>
          <w:szCs w:val="22"/>
        </w:rPr>
        <w:t>259 425,28 zł</w:t>
      </w:r>
    </w:p>
    <w:p w:rsidR="00860A37" w:rsidRPr="00860A37" w:rsidRDefault="00860A37" w:rsidP="00860A37">
      <w:pPr>
        <w:pStyle w:val="Tekstpodstawowy3"/>
        <w:spacing w:after="0" w:line="276" w:lineRule="auto"/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XVII – </w:t>
      </w:r>
      <w:r w:rsidRPr="00860A37">
        <w:rPr>
          <w:rFonts w:ascii="Arial" w:hAnsi="Arial" w:cs="Arial"/>
          <w:sz w:val="22"/>
          <w:szCs w:val="22"/>
        </w:rPr>
        <w:t>Rejon 6A – południ</w:t>
      </w:r>
      <w:r>
        <w:rPr>
          <w:rFonts w:ascii="Arial" w:hAnsi="Arial" w:cs="Arial"/>
          <w:sz w:val="22"/>
          <w:szCs w:val="22"/>
        </w:rPr>
        <w:t xml:space="preserve">owa część dzielnicy Nowe Miasto – </w:t>
      </w:r>
      <w:r w:rsidRPr="00860A37">
        <w:rPr>
          <w:rFonts w:ascii="Arial" w:hAnsi="Arial" w:cs="Arial"/>
          <w:b/>
          <w:sz w:val="22"/>
          <w:szCs w:val="22"/>
        </w:rPr>
        <w:t>569 197,61 zł</w:t>
      </w:r>
    </w:p>
    <w:p w:rsidR="00860A37" w:rsidRPr="00860A37" w:rsidRDefault="00860A37" w:rsidP="00860A37">
      <w:pPr>
        <w:pStyle w:val="Tekstpodstawowy3"/>
        <w:spacing w:after="0" w:line="276" w:lineRule="auto"/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XVIII – </w:t>
      </w:r>
      <w:r w:rsidRPr="00860A37">
        <w:rPr>
          <w:rFonts w:ascii="Arial" w:hAnsi="Arial" w:cs="Arial"/>
          <w:sz w:val="22"/>
          <w:szCs w:val="22"/>
        </w:rPr>
        <w:t>Rejon 6B – centra</w:t>
      </w:r>
      <w:r>
        <w:rPr>
          <w:rFonts w:ascii="Arial" w:hAnsi="Arial" w:cs="Arial"/>
          <w:sz w:val="22"/>
          <w:szCs w:val="22"/>
        </w:rPr>
        <w:t xml:space="preserve">lna część dzielnicy Nowe Miasto – </w:t>
      </w:r>
      <w:r w:rsidRPr="00860A37">
        <w:rPr>
          <w:rFonts w:ascii="Arial" w:hAnsi="Arial" w:cs="Arial"/>
          <w:b/>
          <w:sz w:val="22"/>
          <w:szCs w:val="22"/>
        </w:rPr>
        <w:t>619 740,22 zł</w:t>
      </w:r>
    </w:p>
    <w:p w:rsidR="00860A37" w:rsidRPr="00860A37" w:rsidRDefault="00860A37" w:rsidP="00860A37">
      <w:pPr>
        <w:pStyle w:val="Tekstpodstawowy3"/>
        <w:spacing w:after="0" w:line="276" w:lineRule="auto"/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XIX – </w:t>
      </w:r>
      <w:r w:rsidRPr="00860A37">
        <w:rPr>
          <w:rFonts w:ascii="Arial" w:hAnsi="Arial" w:cs="Arial"/>
          <w:sz w:val="22"/>
          <w:szCs w:val="22"/>
        </w:rPr>
        <w:t xml:space="preserve">Rejon </w:t>
      </w:r>
      <w:smartTag w:uri="urn:schemas-microsoft-com:office:smarttags" w:element="metricconverter">
        <w:smartTagPr>
          <w:attr w:name="ProductID" w:val="6C"/>
        </w:smartTagPr>
        <w:r w:rsidRPr="00860A37">
          <w:rPr>
            <w:rFonts w:ascii="Arial" w:hAnsi="Arial" w:cs="Arial"/>
            <w:sz w:val="22"/>
            <w:szCs w:val="22"/>
          </w:rPr>
          <w:t>6C</w:t>
        </w:r>
      </w:smartTag>
      <w:r w:rsidRPr="00860A37">
        <w:rPr>
          <w:rFonts w:ascii="Arial" w:hAnsi="Arial" w:cs="Arial"/>
          <w:sz w:val="22"/>
          <w:szCs w:val="22"/>
        </w:rPr>
        <w:t xml:space="preserve"> – półno</w:t>
      </w:r>
      <w:r>
        <w:rPr>
          <w:rFonts w:ascii="Arial" w:hAnsi="Arial" w:cs="Arial"/>
          <w:sz w:val="22"/>
          <w:szCs w:val="22"/>
        </w:rPr>
        <w:t xml:space="preserve">cna część dzielnicy Nowe Miasto – </w:t>
      </w:r>
      <w:r w:rsidRPr="00860A37">
        <w:rPr>
          <w:rFonts w:ascii="Arial" w:hAnsi="Arial" w:cs="Arial"/>
          <w:b/>
          <w:sz w:val="22"/>
          <w:szCs w:val="22"/>
        </w:rPr>
        <w:t>241 504,68 zł</w:t>
      </w:r>
    </w:p>
    <w:p w:rsidR="00940991" w:rsidRPr="00940991" w:rsidRDefault="00940991" w:rsidP="00F3373B">
      <w:pPr>
        <w:spacing w:after="0" w:line="276" w:lineRule="auto"/>
        <w:jc w:val="both"/>
        <w:rPr>
          <w:rFonts w:ascii="Arial" w:hAnsi="Arial" w:cs="Arial"/>
        </w:rPr>
      </w:pPr>
    </w:p>
    <w:p w:rsidR="00940991" w:rsidRPr="00940991" w:rsidRDefault="00940991" w:rsidP="00F3373B">
      <w:pPr>
        <w:spacing w:after="0" w:line="276" w:lineRule="auto"/>
        <w:jc w:val="both"/>
        <w:rPr>
          <w:rFonts w:ascii="Arial" w:hAnsi="Arial" w:cs="Arial"/>
        </w:rPr>
      </w:pPr>
    </w:p>
    <w:p w:rsidR="00940991" w:rsidRPr="00940991" w:rsidRDefault="00940991" w:rsidP="00F3373B">
      <w:pPr>
        <w:spacing w:after="0" w:line="276" w:lineRule="auto"/>
        <w:jc w:val="both"/>
        <w:rPr>
          <w:rFonts w:ascii="Arial" w:hAnsi="Arial" w:cs="Arial"/>
        </w:rPr>
      </w:pPr>
    </w:p>
    <w:p w:rsidR="00940991" w:rsidRPr="00B156B7" w:rsidRDefault="00940991" w:rsidP="00F3373B">
      <w:pPr>
        <w:spacing w:after="0" w:line="276" w:lineRule="auto"/>
        <w:jc w:val="both"/>
        <w:rPr>
          <w:rFonts w:ascii="Arial" w:hAnsi="Arial" w:cs="Arial"/>
        </w:rPr>
      </w:pP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141DA1"/>
    <w:rsid w:val="00176FC7"/>
    <w:rsid w:val="00190E83"/>
    <w:rsid w:val="001C19AA"/>
    <w:rsid w:val="001D0C97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77A90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92787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60A37"/>
    <w:rsid w:val="008921EF"/>
    <w:rsid w:val="008A10D5"/>
    <w:rsid w:val="008E5D4A"/>
    <w:rsid w:val="00911443"/>
    <w:rsid w:val="00917620"/>
    <w:rsid w:val="009238BE"/>
    <w:rsid w:val="00940991"/>
    <w:rsid w:val="00940B35"/>
    <w:rsid w:val="009856D2"/>
    <w:rsid w:val="009E4497"/>
    <w:rsid w:val="00A1787C"/>
    <w:rsid w:val="00A22B7F"/>
    <w:rsid w:val="00A40D07"/>
    <w:rsid w:val="00A57252"/>
    <w:rsid w:val="00A77BB0"/>
    <w:rsid w:val="00B0366F"/>
    <w:rsid w:val="00B15294"/>
    <w:rsid w:val="00B156B7"/>
    <w:rsid w:val="00B5490C"/>
    <w:rsid w:val="00B5716E"/>
    <w:rsid w:val="00B940D0"/>
    <w:rsid w:val="00B96F6C"/>
    <w:rsid w:val="00B97214"/>
    <w:rsid w:val="00BE33F4"/>
    <w:rsid w:val="00C31705"/>
    <w:rsid w:val="00C945F8"/>
    <w:rsid w:val="00C95242"/>
    <w:rsid w:val="00CA5266"/>
    <w:rsid w:val="00CD1059"/>
    <w:rsid w:val="00D378AC"/>
    <w:rsid w:val="00D51679"/>
    <w:rsid w:val="00E26065"/>
    <w:rsid w:val="00ED0AD7"/>
    <w:rsid w:val="00F3373B"/>
    <w:rsid w:val="00F43638"/>
    <w:rsid w:val="00F6538B"/>
    <w:rsid w:val="00FB15A9"/>
    <w:rsid w:val="00FB748C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A6110D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409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099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60A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60A3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CCEA-55B9-4542-A186-C8B27E8C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13</cp:revision>
  <cp:lastPrinted>2022-01-25T07:16:00Z</cp:lastPrinted>
  <dcterms:created xsi:type="dcterms:W3CDTF">2020-09-18T08:18:00Z</dcterms:created>
  <dcterms:modified xsi:type="dcterms:W3CDTF">2022-01-25T07:23:00Z</dcterms:modified>
</cp:coreProperties>
</file>