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EC57EA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EC57EA">
        <w:rPr>
          <w:rFonts w:ascii="Arial" w:hAnsi="Arial" w:cs="Arial"/>
          <w:bCs/>
        </w:rPr>
        <w:t>DZ.RITS</w:t>
      </w:r>
      <w:r w:rsidR="00B5490C" w:rsidRPr="00EC57EA">
        <w:rPr>
          <w:rFonts w:ascii="Arial" w:hAnsi="Arial" w:cs="Arial"/>
          <w:bCs/>
        </w:rPr>
        <w:t>.341.</w:t>
      </w:r>
      <w:r w:rsidR="00EC57EA" w:rsidRPr="00EC57EA">
        <w:rPr>
          <w:rFonts w:ascii="Arial" w:hAnsi="Arial" w:cs="Arial"/>
          <w:bCs/>
        </w:rPr>
        <w:t>16</w:t>
      </w:r>
      <w:r w:rsidR="00F3373B" w:rsidRPr="00EC57EA">
        <w:rPr>
          <w:rFonts w:ascii="Arial" w:hAnsi="Arial" w:cs="Arial"/>
          <w:bCs/>
        </w:rPr>
        <w:t>.2021</w:t>
      </w:r>
      <w:r w:rsidRPr="00EC57EA">
        <w:rPr>
          <w:rFonts w:ascii="Arial" w:hAnsi="Arial" w:cs="Arial"/>
          <w:bCs/>
        </w:rPr>
        <w:t xml:space="preserve"> </w:t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="00707557" w:rsidRPr="00EC57EA">
        <w:rPr>
          <w:rFonts w:ascii="Arial" w:hAnsi="Arial" w:cs="Arial"/>
          <w:bCs/>
        </w:rPr>
        <w:t xml:space="preserve">Poznań, dnia </w:t>
      </w:r>
      <w:r w:rsidR="00EC57EA" w:rsidRPr="00EC57EA">
        <w:rPr>
          <w:rFonts w:ascii="Arial" w:hAnsi="Arial" w:cs="Arial"/>
          <w:bCs/>
        </w:rPr>
        <w:t>16</w:t>
      </w:r>
      <w:r w:rsidRPr="00EC57EA">
        <w:rPr>
          <w:rFonts w:ascii="Arial" w:hAnsi="Arial" w:cs="Arial"/>
          <w:bCs/>
        </w:rPr>
        <w:t>.04</w:t>
      </w:r>
      <w:r w:rsidR="00F3373B" w:rsidRPr="00EC57EA">
        <w:rPr>
          <w:rFonts w:ascii="Arial" w:hAnsi="Arial" w:cs="Arial"/>
          <w:bCs/>
        </w:rPr>
        <w:t>.2021 r.</w:t>
      </w:r>
    </w:p>
    <w:p w:rsidR="00B5490C" w:rsidRPr="00EC57EA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EC57EA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EC57EA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C57EA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C57EA">
        <w:rPr>
          <w:rFonts w:ascii="Arial" w:hAnsi="Arial" w:cs="Arial"/>
          <w:b/>
          <w:bCs/>
        </w:rPr>
        <w:t xml:space="preserve">pn. </w:t>
      </w:r>
      <w:r w:rsidR="006B431F" w:rsidRPr="00EC57EA">
        <w:rPr>
          <w:rFonts w:ascii="Arial" w:hAnsi="Arial" w:cs="Arial"/>
          <w:b/>
          <w:bCs/>
        </w:rPr>
        <w:t>„</w:t>
      </w:r>
      <w:r w:rsidR="00EC57EA" w:rsidRPr="00EC57EA">
        <w:rPr>
          <w:rFonts w:ascii="Arial" w:hAnsi="Arial" w:cs="Arial"/>
          <w:b/>
        </w:rPr>
        <w:t>Modernizacja sygnalizacji świetlnej przy JRG Grunwaldzka</w:t>
      </w:r>
      <w:r w:rsidRPr="00EC57EA">
        <w:rPr>
          <w:rFonts w:ascii="Arial" w:hAnsi="Arial" w:cs="Arial"/>
          <w:b/>
        </w:rPr>
        <w:t>”</w:t>
      </w:r>
    </w:p>
    <w:p w:rsidR="00F3373B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EC57EA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EC57EA" w:rsidRDefault="00917620" w:rsidP="00EC57EA">
      <w:pPr>
        <w:spacing w:after="0" w:line="276" w:lineRule="auto"/>
        <w:jc w:val="both"/>
        <w:rPr>
          <w:rFonts w:ascii="Arial" w:hAnsi="Arial" w:cs="Arial"/>
        </w:rPr>
      </w:pPr>
      <w:r w:rsidRPr="00EC57EA">
        <w:rPr>
          <w:rFonts w:ascii="Arial" w:hAnsi="Arial" w:cs="Arial"/>
        </w:rPr>
        <w:t>Zamawiający zamierza przeznaczyć na sfinansowan</w:t>
      </w:r>
      <w:r w:rsidR="00190E83" w:rsidRPr="00EC57EA">
        <w:rPr>
          <w:rFonts w:ascii="Arial" w:hAnsi="Arial" w:cs="Arial"/>
        </w:rPr>
        <w:t xml:space="preserve">ie </w:t>
      </w:r>
      <w:r w:rsidR="00F3373B" w:rsidRPr="00EC57EA">
        <w:rPr>
          <w:rFonts w:ascii="Arial" w:hAnsi="Arial" w:cs="Arial"/>
        </w:rPr>
        <w:t xml:space="preserve">przedmiotowego </w:t>
      </w:r>
      <w:r w:rsidR="00190E83" w:rsidRPr="00EC57EA">
        <w:rPr>
          <w:rFonts w:ascii="Arial" w:hAnsi="Arial" w:cs="Arial"/>
        </w:rPr>
        <w:t xml:space="preserve">zamówienia kwotę </w:t>
      </w:r>
      <w:r w:rsidR="00F3373B" w:rsidRPr="00EC57EA">
        <w:rPr>
          <w:rFonts w:ascii="Arial" w:hAnsi="Arial" w:cs="Arial"/>
        </w:rPr>
        <w:br/>
      </w:r>
      <w:r w:rsidR="00190E83" w:rsidRPr="00EC57EA">
        <w:rPr>
          <w:rFonts w:ascii="Arial" w:hAnsi="Arial" w:cs="Arial"/>
        </w:rPr>
        <w:t>w wysokości</w:t>
      </w:r>
      <w:r w:rsidR="00EC57EA" w:rsidRPr="00EC57EA">
        <w:rPr>
          <w:rFonts w:ascii="Arial" w:hAnsi="Arial" w:cs="Arial"/>
        </w:rPr>
        <w:t xml:space="preserve"> 195 076,83 zł.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617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737A-E0E9-48F0-AADD-A887697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2021-04-14T06:38:00Z</cp:lastPrinted>
  <dcterms:created xsi:type="dcterms:W3CDTF">2020-09-18T08:18:00Z</dcterms:created>
  <dcterms:modified xsi:type="dcterms:W3CDTF">2021-04-16T06:58:00Z</dcterms:modified>
</cp:coreProperties>
</file>