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6D41A6" w:rsidRPr="00610C1E" w:rsidRDefault="006D41A6" w:rsidP="006D41A6">
      <w:pPr>
        <w:rPr>
          <w:rFonts w:ascii="Arial Narrow" w:hAnsi="Arial Narrow"/>
          <w:sz w:val="24"/>
          <w:szCs w:val="24"/>
        </w:rPr>
      </w:pPr>
    </w:p>
    <w:p w:rsidR="004455B7" w:rsidRPr="00FD4412" w:rsidRDefault="00B53D4B" w:rsidP="00316AA4">
      <w:pPr>
        <w:jc w:val="center"/>
        <w:rPr>
          <w:rFonts w:ascii="Arial Narrow" w:hAnsi="Arial Narrow"/>
          <w:b/>
          <w:sz w:val="32"/>
          <w:szCs w:val="28"/>
        </w:rPr>
      </w:pPr>
      <w:r w:rsidRPr="00B53D4B">
        <w:rPr>
          <w:rFonts w:ascii="Arial Narrow" w:hAnsi="Arial Narrow"/>
          <w:b/>
          <w:sz w:val="32"/>
          <w:szCs w:val="28"/>
        </w:rPr>
        <w:t>„</w:t>
      </w:r>
      <w:r w:rsidR="008B7488" w:rsidRPr="008B7488">
        <w:rPr>
          <w:rFonts w:ascii="Arial Narrow" w:hAnsi="Arial Narrow"/>
          <w:b/>
          <w:sz w:val="32"/>
          <w:szCs w:val="28"/>
        </w:rPr>
        <w:t>Rozbudowa ulicy Nowosolskiej polegająca na budowie chodnika po zachodniej stronie na odcinku od ulicy Miśnieńskiej do ulicy Świdnickiej</w:t>
      </w:r>
      <w:r w:rsidRPr="00B53D4B">
        <w:rPr>
          <w:rFonts w:ascii="Arial Narrow" w:hAnsi="Arial Narrow"/>
          <w:b/>
          <w:sz w:val="32"/>
          <w:szCs w:val="28"/>
        </w:rPr>
        <w:t>”</w:t>
      </w:r>
    </w:p>
    <w:p w:rsidR="00705A2F" w:rsidRDefault="00705A2F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RAPORT O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PIE PRAC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32"/>
          <w:szCs w:val="32"/>
        </w:rPr>
      </w:pPr>
    </w:p>
    <w:p w:rsidR="008B7488" w:rsidRDefault="008B748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bookmarkStart w:id="0" w:name="_GoBack"/>
      <w:bookmarkEnd w:id="0"/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1. 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4455B7" w:rsidRPr="004455B7" w:rsidRDefault="00316AA4" w:rsidP="004455B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</w:p>
    <w:p w:rsidR="00705A2F" w:rsidRPr="00591059" w:rsidRDefault="00B53D4B" w:rsidP="00F369B6">
      <w:pPr>
        <w:snapToGrid w:val="0"/>
        <w:spacing w:after="0" w:line="240" w:lineRule="auto"/>
        <w:jc w:val="both"/>
        <w:rPr>
          <w:rFonts w:ascii="Arial Narrow" w:hAnsi="Arial Narrow"/>
        </w:rPr>
      </w:pPr>
      <w:r w:rsidRPr="00B53D4B">
        <w:rPr>
          <w:rFonts w:ascii="Arial Narrow" w:hAnsi="Arial Narrow"/>
          <w:b/>
          <w:sz w:val="24"/>
        </w:rPr>
        <w:t>„</w:t>
      </w:r>
      <w:r w:rsidR="008B7488" w:rsidRPr="008B7488">
        <w:rPr>
          <w:rFonts w:ascii="Arial Narrow" w:hAnsi="Arial Narrow"/>
          <w:b/>
          <w:sz w:val="24"/>
        </w:rPr>
        <w:t>Rozbudowa ulicy Nowosolskiej polegająca na budowie chodnika po zachodniej stronie na odcinku od ulicy Miśnieńskiej do ulicy Świdnickiej</w:t>
      </w:r>
      <w:r w:rsidRPr="00B53D4B">
        <w:rPr>
          <w:rFonts w:ascii="Arial Narrow" w:hAnsi="Arial Narrow"/>
          <w:b/>
          <w:sz w:val="24"/>
        </w:rPr>
        <w:t>”</w:t>
      </w: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B53D4B">
        <w:rPr>
          <w:rFonts w:ascii="Arial Narrow" w:hAnsi="Arial Narrow" w:cs="Helvetica"/>
          <w:sz w:val="24"/>
          <w:szCs w:val="24"/>
        </w:rPr>
        <w:t>robó</w:t>
      </w:r>
      <w:r w:rsidRPr="00316AA4">
        <w:rPr>
          <w:rFonts w:ascii="Arial Narrow" w:hAnsi="Arial Narrow" w:cs="Helvetica"/>
          <w:sz w:val="24"/>
          <w:szCs w:val="24"/>
        </w:rPr>
        <w:t>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</w:t>
      </w:r>
    </w:p>
    <w:p w:rsidR="00316AA4" w:rsidRDefault="006443EC" w:rsidP="00316AA4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6443E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316AA4" w:rsidRDefault="00F4439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. Główne etapy zrealizowane w okresie obj</w:t>
      </w:r>
      <w:r w:rsidR="00316AA4" w:rsidRPr="00316AA4">
        <w:rPr>
          <w:rFonts w:ascii="Arial Narrow" w:hAnsi="Arial Narrow" w:cs="Arial,Bold"/>
          <w:b/>
          <w:bCs/>
          <w:sz w:val="24"/>
          <w:szCs w:val="24"/>
        </w:rPr>
        <w:t>ę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tym Raportem.</w:t>
      </w: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Raport obejmuje okres od</w:t>
      </w:r>
      <w:r w:rsidR="00204E3D">
        <w:rPr>
          <w:rFonts w:ascii="Arial Narrow" w:hAnsi="Arial Narrow" w:cs="Helvetica"/>
          <w:sz w:val="24"/>
          <w:szCs w:val="24"/>
        </w:rPr>
        <w:t xml:space="preserve"> dnia</w:t>
      </w:r>
      <w:r w:rsidRPr="00316AA4">
        <w:rPr>
          <w:rFonts w:ascii="Arial Narrow" w:hAnsi="Arial Narrow" w:cs="Helvetica"/>
          <w:sz w:val="24"/>
          <w:szCs w:val="24"/>
        </w:rPr>
        <w:t xml:space="preserve"> </w:t>
      </w:r>
      <w:r>
        <w:rPr>
          <w:rFonts w:ascii="Arial Narrow" w:hAnsi="Arial Narrow" w:cs="Helvetica"/>
          <w:sz w:val="24"/>
          <w:szCs w:val="24"/>
        </w:rPr>
        <w:t>……</w:t>
      </w:r>
      <w:r w:rsidR="00204E3D">
        <w:rPr>
          <w:rFonts w:ascii="Arial Narrow" w:hAnsi="Arial Narrow" w:cs="Helvetica"/>
          <w:sz w:val="24"/>
          <w:szCs w:val="24"/>
        </w:rPr>
        <w:t>…</w:t>
      </w:r>
      <w:r>
        <w:rPr>
          <w:rFonts w:ascii="Arial Narrow" w:hAnsi="Arial Narrow" w:cs="Helvetica"/>
          <w:sz w:val="24"/>
          <w:szCs w:val="24"/>
        </w:rPr>
        <w:t>…….</w:t>
      </w:r>
      <w:r w:rsidRPr="00316AA4">
        <w:rPr>
          <w:rFonts w:ascii="Arial Narrow" w:hAnsi="Arial Narrow" w:cs="Helvetica"/>
          <w:sz w:val="24"/>
          <w:szCs w:val="24"/>
        </w:rPr>
        <w:t xml:space="preserve"> do dnia </w:t>
      </w:r>
      <w:r>
        <w:rPr>
          <w:rFonts w:ascii="Arial Narrow" w:hAnsi="Arial Narrow" w:cs="Helvetica"/>
          <w:sz w:val="24"/>
          <w:szCs w:val="24"/>
        </w:rPr>
        <w:t>………</w:t>
      </w:r>
      <w:r w:rsidR="00204E3D">
        <w:rPr>
          <w:rFonts w:ascii="Arial Narrow" w:hAnsi="Arial Narrow" w:cs="Helvetica"/>
          <w:sz w:val="24"/>
          <w:szCs w:val="24"/>
        </w:rPr>
        <w:t>…</w:t>
      </w:r>
      <w:r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 raportowanym okresie Wykonawca prowadził nast</w:t>
      </w:r>
      <w:r w:rsidRPr="00316AA4">
        <w:rPr>
          <w:rFonts w:ascii="Arial Narrow" w:hAnsi="Arial Narrow" w:cs="Arial"/>
          <w:sz w:val="24"/>
          <w:szCs w:val="24"/>
        </w:rPr>
        <w:t>ę</w:t>
      </w:r>
      <w:r w:rsidRPr="00316AA4">
        <w:rPr>
          <w:rFonts w:ascii="Arial Narrow" w:hAnsi="Arial Narrow" w:cs="Helvetica"/>
          <w:sz w:val="24"/>
          <w:szCs w:val="24"/>
        </w:rPr>
        <w:t>puj</w:t>
      </w:r>
      <w:r w:rsidRPr="00316AA4">
        <w:rPr>
          <w:rFonts w:ascii="Arial Narrow" w:hAnsi="Arial Narrow" w:cs="Arial"/>
          <w:sz w:val="24"/>
          <w:szCs w:val="24"/>
        </w:rPr>
        <w:t>ą</w:t>
      </w:r>
      <w:r w:rsidRPr="00316AA4">
        <w:rPr>
          <w:rFonts w:ascii="Arial Narrow" w:hAnsi="Arial Narrow" w:cs="Helvetica"/>
          <w:sz w:val="24"/>
          <w:szCs w:val="24"/>
        </w:rPr>
        <w:t>ce roboty: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6443EC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…………………………………………………</w:t>
      </w:r>
    </w:p>
    <w:p w:rsidR="006443EC" w:rsidRPr="009F7EB6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6443EC" w:rsidRPr="009F7EB6">
        <w:rPr>
          <w:rFonts w:ascii="Arial Narrow" w:hAnsi="Arial Narrow" w:cs="Helvetica-Bold"/>
          <w:b/>
          <w:bCs/>
        </w:rPr>
        <w:t>. 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P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4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316AA4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4F4A3A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9F7EB6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9F7EB6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4"/>
    <w:rsid w:val="000109B8"/>
    <w:rsid w:val="000D789B"/>
    <w:rsid w:val="00204E3D"/>
    <w:rsid w:val="00205D4A"/>
    <w:rsid w:val="002351A5"/>
    <w:rsid w:val="002F27FB"/>
    <w:rsid w:val="00316AA4"/>
    <w:rsid w:val="003B7605"/>
    <w:rsid w:val="003F24F2"/>
    <w:rsid w:val="004361E4"/>
    <w:rsid w:val="004455B7"/>
    <w:rsid w:val="004F4A3A"/>
    <w:rsid w:val="005037E0"/>
    <w:rsid w:val="0053349E"/>
    <w:rsid w:val="005668E7"/>
    <w:rsid w:val="00591059"/>
    <w:rsid w:val="006443EC"/>
    <w:rsid w:val="00663DEA"/>
    <w:rsid w:val="006D41A6"/>
    <w:rsid w:val="006E7BBA"/>
    <w:rsid w:val="00705A2F"/>
    <w:rsid w:val="00725638"/>
    <w:rsid w:val="00761170"/>
    <w:rsid w:val="00793A89"/>
    <w:rsid w:val="007F4014"/>
    <w:rsid w:val="008470C5"/>
    <w:rsid w:val="00880AE1"/>
    <w:rsid w:val="008B7488"/>
    <w:rsid w:val="009F7EB6"/>
    <w:rsid w:val="00B53D4B"/>
    <w:rsid w:val="00B7399F"/>
    <w:rsid w:val="00B861A0"/>
    <w:rsid w:val="00C93B01"/>
    <w:rsid w:val="00DB1134"/>
    <w:rsid w:val="00E432D2"/>
    <w:rsid w:val="00E62425"/>
    <w:rsid w:val="00EE0AC5"/>
    <w:rsid w:val="00EE4BF9"/>
    <w:rsid w:val="00F369B6"/>
    <w:rsid w:val="00F37562"/>
    <w:rsid w:val="00F44398"/>
    <w:rsid w:val="00FB5C04"/>
    <w:rsid w:val="00FD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60D8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Aleksandra Szkudlarek</cp:lastModifiedBy>
  <cp:revision>5</cp:revision>
  <cp:lastPrinted>2020-06-30T09:18:00Z</cp:lastPrinted>
  <dcterms:created xsi:type="dcterms:W3CDTF">2025-09-08T09:47:00Z</dcterms:created>
  <dcterms:modified xsi:type="dcterms:W3CDTF">2026-02-02T12:09:00Z</dcterms:modified>
</cp:coreProperties>
</file>