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D217" w14:textId="49CBF123" w:rsidR="001628C5" w:rsidRDefault="001628C5" w:rsidP="001628C5">
      <w:pPr>
        <w:jc w:val="center"/>
        <w:rPr>
          <w:b/>
        </w:rPr>
      </w:pPr>
      <w:r>
        <w:rPr>
          <w:b/>
        </w:rPr>
        <w:t>UMOWA  NR ZDM-RO</w:t>
      </w:r>
      <w:r w:rsidR="00D35EB7">
        <w:rPr>
          <w:b/>
        </w:rPr>
        <w:t>………………….</w:t>
      </w:r>
      <w:r>
        <w:rPr>
          <w:b/>
        </w:rPr>
        <w:t>202</w:t>
      </w:r>
      <w:r w:rsidR="00E21FDD">
        <w:rPr>
          <w:b/>
        </w:rPr>
        <w:t>5</w:t>
      </w:r>
    </w:p>
    <w:p w14:paraId="635C6D82" w14:textId="77777777" w:rsidR="001628C5" w:rsidRDefault="001628C5" w:rsidP="001628C5">
      <w:pPr>
        <w:jc w:val="center"/>
      </w:pPr>
    </w:p>
    <w:p w14:paraId="6BE1F40F" w14:textId="042385DC" w:rsidR="001628C5" w:rsidRDefault="001628C5" w:rsidP="001628C5">
      <w:r>
        <w:t xml:space="preserve">Zawarta w Poznaniu, w dniu </w:t>
      </w:r>
      <w:r w:rsidR="00BB581F">
        <w:t>…………………..</w:t>
      </w:r>
      <w:r w:rsidR="002A0E21">
        <w:t>.202</w:t>
      </w:r>
      <w:r w:rsidR="00E21FDD">
        <w:t>5</w:t>
      </w:r>
      <w:r>
        <w:t xml:space="preserve"> roku pomiędzy:</w:t>
      </w:r>
    </w:p>
    <w:p w14:paraId="565CC980" w14:textId="77777777" w:rsidR="001628C5" w:rsidRDefault="001628C5" w:rsidP="001628C5"/>
    <w:p w14:paraId="40AB1CA0" w14:textId="162EFD11" w:rsidR="001628C5" w:rsidRDefault="001628C5" w:rsidP="001628C5">
      <w:pPr>
        <w:ind w:right="516"/>
        <w:jc w:val="both"/>
        <w:rPr>
          <w:color w:val="000000"/>
        </w:rPr>
      </w:pPr>
      <w:r>
        <w:t>Miastem Poznań</w:t>
      </w:r>
      <w:r>
        <w:rPr>
          <w:b/>
        </w:rPr>
        <w:t xml:space="preserve"> </w:t>
      </w:r>
      <w:r>
        <w:t xml:space="preserve">reprezentowanym przez  </w:t>
      </w:r>
      <w:r w:rsidR="00D35EB7">
        <w:t>……………………………………………………………………………………………..……………………………………………………………………………………………..</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773F6E4D" w14:textId="14514A6F" w:rsidR="00E21FDD" w:rsidRDefault="00E21FDD" w:rsidP="00E21FDD">
      <w:pPr>
        <w:tabs>
          <w:tab w:val="left" w:pos="10346"/>
        </w:tabs>
        <w:ind w:right="-2"/>
        <w:jc w:val="both"/>
      </w:pPr>
      <w:r>
        <w:t xml:space="preserve">……………………………. zamieszkałym w …………………, ..…………………., przy ul. ………………………………, prowadzącym działalność gospodarczą pod nazwą  ……………………………………………………………… z siedzibą w …………………………,  przy ul. …………………………., wpisanym/wpisaną do Centralnej Ewidencji i Informacji o Działalności Gospodarczej (w skrócie CEIDG) prowadzonej w systemie teleinformatycznym przez ministra właściwego do spraw gospodarki pod nr………………………….., NIP, REGON </w:t>
      </w:r>
    </w:p>
    <w:p w14:paraId="1A699EF8" w14:textId="43916129" w:rsidR="00E21FDD" w:rsidRDefault="00E21FDD" w:rsidP="00E21FDD">
      <w:pPr>
        <w:tabs>
          <w:tab w:val="left" w:pos="10346"/>
        </w:tabs>
        <w:ind w:right="-2"/>
        <w:jc w:val="both"/>
      </w:pPr>
      <w:r>
        <w:t>Reprezentowaną przez…………………………….</w:t>
      </w:r>
    </w:p>
    <w:p w14:paraId="610442E5" w14:textId="77777777" w:rsidR="00E21FDD" w:rsidRDefault="00E21FDD" w:rsidP="00E21FDD">
      <w:pPr>
        <w:tabs>
          <w:tab w:val="left" w:pos="10346"/>
        </w:tabs>
        <w:ind w:right="-2"/>
        <w:jc w:val="both"/>
      </w:pPr>
      <w:r>
        <w:t>Lub</w:t>
      </w:r>
    </w:p>
    <w:p w14:paraId="54477C51" w14:textId="7BB3CBA0" w:rsidR="001628C5" w:rsidRPr="00E21FDD" w:rsidRDefault="00E21FDD" w:rsidP="00E21FDD">
      <w:pPr>
        <w:tabs>
          <w:tab w:val="left" w:pos="10346"/>
        </w:tabs>
        <w:ind w:right="-2"/>
        <w:jc w:val="both"/>
      </w:pPr>
      <w:r>
        <w:t>…………………………………………………… z siedzibą w……………………………, przy ul……………………………………….., wpisaną pod nr KRS…………………, NIP………………………………………., REGON…………………………………………., posiadająca kapitał zakładowy………………………………………………………………….. reprezentowaną przez……………………………………………………………………………</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498CC455" w:rsidR="001628C5" w:rsidRDefault="001628C5" w:rsidP="001628C5">
      <w:pPr>
        <w:jc w:val="center"/>
        <w:rPr>
          <w:b/>
        </w:rPr>
      </w:pPr>
      <w:r>
        <w:rPr>
          <w:b/>
        </w:rPr>
        <w:t>Przedmiot umowy</w:t>
      </w:r>
    </w:p>
    <w:p w14:paraId="3854C9D2" w14:textId="77777777" w:rsidR="00D35EB7" w:rsidRDefault="00D35EB7" w:rsidP="001628C5">
      <w:pPr>
        <w:jc w:val="center"/>
        <w:rPr>
          <w:b/>
        </w:rPr>
      </w:pPr>
    </w:p>
    <w:p w14:paraId="3F51A9D8" w14:textId="0968D08C" w:rsidR="001628C5" w:rsidRDefault="001628C5" w:rsidP="001628C5">
      <w:pPr>
        <w:pStyle w:val="Akapitzlist"/>
        <w:numPr>
          <w:ilvl w:val="0"/>
          <w:numId w:val="1"/>
        </w:numPr>
        <w:autoSpaceDE w:val="0"/>
        <w:autoSpaceDN w:val="0"/>
        <w:adjustRightInd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podstawie wyboru najkorzystniejszej oferty dokonanego w trybie poza ustawą Prawo Zamówień Publicznych Wykonawca zobowiązuje się do wykonania na rzecz Zamawiającego usług polegających na</w:t>
      </w:r>
      <w:r w:rsidR="009A3249">
        <w:rPr>
          <w:rFonts w:ascii="Times New Roman" w:eastAsia="Times New Roman" w:hAnsi="Times New Roman" w:cs="Times New Roman"/>
          <w:kern w:val="0"/>
          <w:sz w:val="24"/>
          <w:szCs w:val="24"/>
          <w:lang w:eastAsia="pl-PL"/>
          <w14:ligatures w14:val="none"/>
        </w:rPr>
        <w:t xml:space="preserve"> zmian</w:t>
      </w:r>
      <w:r w:rsidR="003A06F9">
        <w:rPr>
          <w:rFonts w:ascii="Times New Roman" w:eastAsia="Times New Roman" w:hAnsi="Times New Roman" w:cs="Times New Roman"/>
          <w:kern w:val="0"/>
          <w:sz w:val="24"/>
          <w:szCs w:val="24"/>
          <w:lang w:eastAsia="pl-PL"/>
          <w14:ligatures w14:val="none"/>
        </w:rPr>
        <w:t>ach</w:t>
      </w:r>
      <w:r w:rsidR="009A3249">
        <w:rPr>
          <w:rFonts w:ascii="Times New Roman" w:eastAsia="Times New Roman" w:hAnsi="Times New Roman" w:cs="Times New Roman"/>
          <w:kern w:val="0"/>
          <w:sz w:val="24"/>
          <w:szCs w:val="24"/>
          <w:lang w:eastAsia="pl-PL"/>
          <w14:ligatures w14:val="none"/>
        </w:rPr>
        <w:t xml:space="preserve"> w stałej organizacji ruchu </w:t>
      </w:r>
      <w:r w:rsidR="00B65971">
        <w:rPr>
          <w:rFonts w:ascii="Times New Roman" w:eastAsia="Times New Roman" w:hAnsi="Times New Roman" w:cs="Times New Roman"/>
          <w:kern w:val="0"/>
          <w:sz w:val="24"/>
          <w:szCs w:val="24"/>
          <w:lang w:eastAsia="pl-PL"/>
          <w14:ligatures w14:val="none"/>
        </w:rPr>
        <w:t>w niżej wymienionych lokalizacjach</w:t>
      </w:r>
      <w:r>
        <w:rPr>
          <w:rFonts w:ascii="Times New Roman" w:eastAsia="Times New Roman" w:hAnsi="Times New Roman" w:cs="Times New Roman"/>
          <w:kern w:val="0"/>
          <w:sz w:val="24"/>
          <w:szCs w:val="24"/>
          <w:lang w:eastAsia="pl-PL"/>
          <w14:ligatures w14:val="none"/>
        </w:rPr>
        <w:t xml:space="preserve">: </w:t>
      </w:r>
    </w:p>
    <w:p w14:paraId="707A1987" w14:textId="5427ECEE" w:rsidR="003B6DD9" w:rsidRDefault="00E21FDD" w:rsidP="003A7F65">
      <w:pPr>
        <w:pStyle w:val="Akapitzlist"/>
        <w:numPr>
          <w:ilvl w:val="0"/>
          <w:numId w:val="26"/>
        </w:numPr>
        <w:autoSpaceDE w:val="0"/>
        <w:autoSpaceDN w:val="0"/>
        <w:adjustRightInd w:val="0"/>
        <w:jc w:val="both"/>
      </w:pPr>
      <w:r>
        <w:t>…………………………………………</w:t>
      </w:r>
    </w:p>
    <w:p w14:paraId="1AB9494B" w14:textId="4CAFFF70" w:rsidR="003A7F65" w:rsidRDefault="003A7F65" w:rsidP="003A7F65">
      <w:pPr>
        <w:pStyle w:val="Akapitzlist"/>
        <w:numPr>
          <w:ilvl w:val="0"/>
          <w:numId w:val="26"/>
        </w:numPr>
        <w:autoSpaceDE w:val="0"/>
        <w:autoSpaceDN w:val="0"/>
        <w:adjustRightInd w:val="0"/>
        <w:jc w:val="both"/>
      </w:pPr>
      <w:r>
        <w:t>………………………………………..</w:t>
      </w:r>
    </w:p>
    <w:p w14:paraId="16E7418F" w14:textId="74BC4031" w:rsidR="003A7F65" w:rsidRDefault="003A7F65" w:rsidP="003A7F65">
      <w:pPr>
        <w:pStyle w:val="Akapitzlist"/>
        <w:numPr>
          <w:ilvl w:val="0"/>
          <w:numId w:val="26"/>
        </w:numPr>
        <w:autoSpaceDE w:val="0"/>
        <w:autoSpaceDN w:val="0"/>
        <w:adjustRightInd w:val="0"/>
        <w:jc w:val="both"/>
      </w:pPr>
      <w:r>
        <w:t>……………………………………….</w:t>
      </w:r>
    </w:p>
    <w:p w14:paraId="39A3F6B9" w14:textId="6349BE0B" w:rsidR="001628C5" w:rsidRPr="003A06F9" w:rsidRDefault="001628C5" w:rsidP="00092AD7">
      <w:pPr>
        <w:pStyle w:val="Tekstkomentarza"/>
        <w:ind w:left="426"/>
        <w:jc w:val="both"/>
        <w:rPr>
          <w:sz w:val="24"/>
          <w:szCs w:val="24"/>
        </w:rPr>
      </w:pPr>
      <w:r w:rsidRPr="003A06F9">
        <w:rPr>
          <w:sz w:val="24"/>
          <w:szCs w:val="24"/>
        </w:rPr>
        <w:t xml:space="preserve">zgodnie </w:t>
      </w:r>
      <w:r w:rsidR="003A06F9" w:rsidRPr="003A06F9">
        <w:rPr>
          <w:sz w:val="24"/>
          <w:szCs w:val="24"/>
        </w:rPr>
        <w:t xml:space="preserve">z załączonymi do umowy projektami SOR stanowiącymi załącznik nr </w:t>
      </w:r>
      <w:r w:rsidR="003A06F9">
        <w:rPr>
          <w:sz w:val="24"/>
          <w:szCs w:val="24"/>
        </w:rPr>
        <w:t>4</w:t>
      </w:r>
      <w:r w:rsidR="003A06F9" w:rsidRPr="003A06F9">
        <w:rPr>
          <w:sz w:val="24"/>
          <w:szCs w:val="24"/>
        </w:rPr>
        <w:t xml:space="preserve"> do niniejszej umowy</w:t>
      </w:r>
      <w:r w:rsidR="009A3249" w:rsidRPr="003A06F9">
        <w:rPr>
          <w:sz w:val="24"/>
          <w:szCs w:val="24"/>
        </w:rPr>
        <w:t xml:space="preserve"> i z </w:t>
      </w:r>
      <w:r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w:t>
      </w:r>
      <w:r>
        <w:lastRenderedPageBreak/>
        <w:t xml:space="preserve">uwzględnionej w obowiązującym Planie gospodarki odpadami dla województwa, zgodnie z obowiązującymi przepisami prawa. </w:t>
      </w:r>
    </w:p>
    <w:p w14:paraId="5793640C" w14:textId="28845072" w:rsidR="001628C5" w:rsidRDefault="001628C5" w:rsidP="001628C5">
      <w:pPr>
        <w:numPr>
          <w:ilvl w:val="0"/>
          <w:numId w:val="1"/>
        </w:numPr>
        <w:ind w:right="-11"/>
        <w:jc w:val="both"/>
      </w:pPr>
      <w:r>
        <w:t>Zakres i sposób wykonania przedmiotu umowy został szczegółowo opisany w zapytaniu  ZDM-RO</w:t>
      </w:r>
      <w:r w:rsidR="003A7F65">
        <w:t>………………………………….…..</w:t>
      </w:r>
      <w:r>
        <w:t xml:space="preserve"> z dnia roku oraz w przedmiarze robót, ofercie wykonawcy  stanowiącymi załączniki nr 1,2,3</w:t>
      </w:r>
      <w:r w:rsidR="003A7F65">
        <w:t>,</w:t>
      </w:r>
      <w:r>
        <w:t xml:space="preserve">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17B41C72" w:rsidR="001628C5" w:rsidRDefault="001628C5" w:rsidP="001628C5">
      <w:pPr>
        <w:numPr>
          <w:ilvl w:val="0"/>
          <w:numId w:val="1"/>
        </w:numPr>
        <w:ind w:right="-11"/>
        <w:jc w:val="both"/>
      </w:pPr>
      <w:r>
        <w:t>Wykonawca zobowiązany jest do zgłoszenia, zgodnie z obowiązującymi przepisami, wprowadzenia stałej i/lub czasowej organizacji ruchu.</w:t>
      </w:r>
    </w:p>
    <w:p w14:paraId="5B984B8C" w14:textId="77777777" w:rsidR="00117CF9" w:rsidRPr="002D7259" w:rsidRDefault="00117CF9" w:rsidP="00117CF9">
      <w:pPr>
        <w:numPr>
          <w:ilvl w:val="0"/>
          <w:numId w:val="1"/>
        </w:numPr>
        <w:ind w:right="-11"/>
        <w:jc w:val="both"/>
      </w:pPr>
      <w:r>
        <w:t xml:space="preserve">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 zł. </w:t>
      </w:r>
      <w:r w:rsidRPr="002D7259">
        <w:t>Franszyzy lub udziały własne powinny wynosić nie więcej, niż: 1 000 zł w przypadku szkód rzeczowych należnego odszkodowania. Nie dopuszcza się stosowania franszyzy dla szkód na osobie. W przypadku powstania odpowiedzialności w kwocie obowiązującej franszyzy redukcyjnej, podmiot odpowiedzialny będzie zobowiązany do jej uregulowania z własnych środków wobec strony przysługującej odszkodowanie.</w:t>
      </w:r>
    </w:p>
    <w:p w14:paraId="73B40106" w14:textId="77777777" w:rsidR="00117CF9" w:rsidRDefault="00117CF9" w:rsidP="00117CF9">
      <w:pPr>
        <w:ind w:left="360" w:right="-11"/>
        <w:jc w:val="both"/>
      </w:pP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39B01759" w:rsidR="001628C5" w:rsidRDefault="001628C5" w:rsidP="001628C5">
      <w:pPr>
        <w:jc w:val="center"/>
        <w:rPr>
          <w:b/>
        </w:rPr>
      </w:pPr>
      <w:r>
        <w:rPr>
          <w:b/>
        </w:rPr>
        <w:t>Termin</w:t>
      </w:r>
    </w:p>
    <w:p w14:paraId="337C7B23" w14:textId="77777777" w:rsidR="00D35EB7" w:rsidRDefault="00D35EB7" w:rsidP="001628C5">
      <w:pPr>
        <w:jc w:val="center"/>
        <w:rPr>
          <w:b/>
        </w:rPr>
      </w:pPr>
    </w:p>
    <w:p w14:paraId="35E04949" w14:textId="1FD2DAC2" w:rsidR="001628C5" w:rsidRDefault="001628C5" w:rsidP="001628C5">
      <w:pPr>
        <w:numPr>
          <w:ilvl w:val="0"/>
          <w:numId w:val="3"/>
        </w:numPr>
        <w:ind w:left="426"/>
        <w:jc w:val="both"/>
      </w:pPr>
      <w:r>
        <w:t xml:space="preserve">Strony ustalają termin realizacji przedmiotu umowy zlecenia do dnia </w:t>
      </w:r>
      <w:r w:rsidR="00B65971">
        <w:t xml:space="preserve">………………………….. </w:t>
      </w:r>
      <w:r>
        <w:t>202</w:t>
      </w:r>
      <w:r w:rsidR="00B905CC">
        <w:t>5</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16C464F2" w:rsidR="001628C5" w:rsidRDefault="001628C5" w:rsidP="001628C5">
      <w:pPr>
        <w:jc w:val="center"/>
        <w:rPr>
          <w:b/>
        </w:rPr>
      </w:pPr>
      <w:r>
        <w:rPr>
          <w:b/>
        </w:rPr>
        <w:t>Wynagrodzenie</w:t>
      </w:r>
    </w:p>
    <w:p w14:paraId="07614566" w14:textId="77777777" w:rsidR="00D35EB7" w:rsidRDefault="00D35EB7" w:rsidP="001628C5">
      <w:pPr>
        <w:jc w:val="center"/>
        <w:rPr>
          <w:b/>
        </w:rPr>
      </w:pP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0C9C816A" w:rsidR="001628C5" w:rsidRDefault="001628C5" w:rsidP="001628C5">
      <w:pPr>
        <w:numPr>
          <w:ilvl w:val="0"/>
          <w:numId w:val="4"/>
        </w:numPr>
        <w:ind w:left="426" w:right="-11"/>
        <w:jc w:val="both"/>
      </w:pPr>
      <w:r>
        <w:t xml:space="preserve">Całkowite i ostateczne wynagrodzenie Wykonawcy, stanowić będzie suma iloczynu ostatecznie wykonanych i zaakceptowanych przez Zamawiającego ilości prawidłowo </w:t>
      </w:r>
      <w:r>
        <w:lastRenderedPageBreak/>
        <w:t>wykonanych prac oraz ich cen jednostkowych określonych w wycenionym przez Wykonawcę ofercie , który stanowi Załącznik Nr 3 do niniejszej.</w:t>
      </w:r>
    </w:p>
    <w:p w14:paraId="64CDF3D6" w14:textId="18A4857B" w:rsidR="00092AD7" w:rsidRPr="003C513D" w:rsidRDefault="00092AD7" w:rsidP="00092AD7">
      <w:pPr>
        <w:numPr>
          <w:ilvl w:val="0"/>
          <w:numId w:val="4"/>
        </w:numPr>
        <w:ind w:right="-11"/>
        <w:jc w:val="both"/>
      </w:pPr>
      <w:r w:rsidRPr="003C513D">
        <w:rPr>
          <w:bCs/>
        </w:rPr>
        <w:t xml:space="preserve">Zamawiający dopuszcza możliwość zwiększenia lub zmniejszenia </w:t>
      </w:r>
      <w:r>
        <w:rPr>
          <w:bCs/>
        </w:rPr>
        <w:t>obmiaru</w:t>
      </w:r>
      <w:r w:rsidRPr="003C513D">
        <w:rPr>
          <w:bCs/>
        </w:rPr>
        <w:t xml:space="preserve"> i rozliczenia powykonawczego na podstawie iloczynu cen jednostkowych </w:t>
      </w:r>
      <w:r>
        <w:rPr>
          <w:bCs/>
        </w:rPr>
        <w:t xml:space="preserve">wskazanych w ofercie </w:t>
      </w:r>
      <w:r w:rsidRPr="003C513D">
        <w:rPr>
          <w:bCs/>
        </w:rPr>
        <w:t xml:space="preserve">oraz obmiaru prac. Dopuszcza się zwiększenie wynagrodzenia maksimum o </w:t>
      </w:r>
      <w:r w:rsidR="003A7F65">
        <w:rPr>
          <w:bCs/>
        </w:rPr>
        <w:t>………</w:t>
      </w:r>
      <w:r w:rsidRPr="003C513D">
        <w:rPr>
          <w:bCs/>
        </w:rPr>
        <w:t xml:space="preserve">% wartości zamówienia netto (do łącznej wartości prac nieprzekraczającej kwoty </w:t>
      </w:r>
      <w:r w:rsidRPr="003A7F65">
        <w:rPr>
          <w:bCs/>
        </w:rPr>
        <w:t>………………………. zł. netto</w:t>
      </w:r>
      <w:r w:rsidRPr="003C513D">
        <w:rPr>
          <w:bCs/>
        </w:rPr>
        <w:t xml:space="preserve">) w związku ze zwiększeniem </w:t>
      </w:r>
      <w:r>
        <w:rPr>
          <w:bCs/>
        </w:rPr>
        <w:t>obmiaru</w:t>
      </w:r>
      <w:r w:rsidRPr="003C513D">
        <w:rPr>
          <w:bCs/>
        </w:rPr>
        <w:t xml:space="preserve"> prac. Zwiększenie </w:t>
      </w:r>
      <w:r>
        <w:rPr>
          <w:bCs/>
        </w:rPr>
        <w:t>obmiaru</w:t>
      </w:r>
      <w:r w:rsidRPr="003C513D">
        <w:rPr>
          <w:bCs/>
        </w:rPr>
        <w:t xml:space="preserve"> prac zostanie wprowadzone protokołem konieczności sporządzonym w formie pisemnej pod rygorem nieważności i podpisanym przez wykonawcę, zamawiającego oraz inspektora nadzoru ( jeśli występuje). Zmiana w tym zakresie nie wymaga aneksu do umowy.</w:t>
      </w:r>
    </w:p>
    <w:p w14:paraId="6B1D7993" w14:textId="77777777" w:rsidR="00092AD7" w:rsidRDefault="00092AD7" w:rsidP="00092AD7">
      <w:pPr>
        <w:ind w:left="426" w:right="-11"/>
        <w:jc w:val="both"/>
      </w:pP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1A713DAD" w:rsidR="001628C5" w:rsidRDefault="001628C5" w:rsidP="001628C5">
      <w:pPr>
        <w:ind w:right="516"/>
        <w:jc w:val="center"/>
        <w:rPr>
          <w:b/>
        </w:rPr>
      </w:pPr>
      <w:r>
        <w:rPr>
          <w:b/>
        </w:rPr>
        <w:t xml:space="preserve">   Odbiór</w:t>
      </w:r>
    </w:p>
    <w:p w14:paraId="0557DCF5" w14:textId="77777777" w:rsidR="00D35EB7" w:rsidRDefault="00D35EB7" w:rsidP="001628C5">
      <w:pPr>
        <w:ind w:right="516"/>
        <w:jc w:val="center"/>
        <w:rPr>
          <w:b/>
        </w:rPr>
      </w:pP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 xml:space="preserve">W tym </w:t>
      </w:r>
      <w:r>
        <w:rPr>
          <w:rFonts w:eastAsia="Calibri"/>
        </w:rPr>
        <w:lastRenderedPageBreak/>
        <w:t>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23ED0E05" w:rsidR="001628C5" w:rsidRDefault="001628C5" w:rsidP="001628C5">
      <w:pPr>
        <w:jc w:val="center"/>
        <w:rPr>
          <w:b/>
        </w:rPr>
      </w:pPr>
      <w:r>
        <w:rPr>
          <w:b/>
        </w:rPr>
        <w:t>Rozliczenie</w:t>
      </w:r>
    </w:p>
    <w:p w14:paraId="583F962E" w14:textId="77777777" w:rsidR="00D35EB7" w:rsidRDefault="00D35EB7" w:rsidP="001628C5">
      <w:pPr>
        <w:jc w:val="center"/>
        <w:rPr>
          <w:b/>
        </w:rPr>
      </w:pPr>
    </w:p>
    <w:p w14:paraId="071D5926" w14:textId="77777777" w:rsidR="00B905CC" w:rsidRDefault="00B905CC" w:rsidP="00B905CC">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BF1BF3B" w14:textId="77777777" w:rsidR="00B905CC" w:rsidRDefault="00B905CC" w:rsidP="00B905CC">
      <w:pPr>
        <w:numPr>
          <w:ilvl w:val="0"/>
          <w:numId w:val="6"/>
        </w:numPr>
        <w:spacing w:line="276" w:lineRule="auto"/>
        <w:ind w:left="426" w:hanging="426"/>
        <w:jc w:val="both"/>
      </w:pPr>
      <w:r>
        <w:t xml:space="preserve">Dniem zapłaty ustala się dzień obciążenia rachunku bankowego Zamawiającego. </w:t>
      </w:r>
    </w:p>
    <w:p w14:paraId="5441E54B" w14:textId="77777777" w:rsidR="00B905CC" w:rsidRDefault="00B905CC" w:rsidP="00B905CC">
      <w:pPr>
        <w:numPr>
          <w:ilvl w:val="0"/>
          <w:numId w:val="6"/>
        </w:numPr>
        <w:spacing w:line="276" w:lineRule="auto"/>
        <w:ind w:left="426" w:hanging="426"/>
        <w:jc w:val="both"/>
      </w:pPr>
      <w:r>
        <w:t>Wystawiane przez Wykonawcę faktury VAT wskazywać powinny następujące oznaczenie Zamawiającego:</w:t>
      </w:r>
    </w:p>
    <w:p w14:paraId="7F06442F" w14:textId="77777777" w:rsidR="00B905CC" w:rsidRDefault="00B905CC" w:rsidP="00B905CC">
      <w:pPr>
        <w:pStyle w:val="Tekstpodstawowy3"/>
        <w:ind w:left="720" w:right="516"/>
        <w:jc w:val="center"/>
        <w:rPr>
          <w:b/>
          <w:color w:val="000000"/>
          <w:sz w:val="24"/>
          <w:szCs w:val="24"/>
        </w:rPr>
      </w:pPr>
      <w:r>
        <w:rPr>
          <w:b/>
          <w:color w:val="000000"/>
          <w:sz w:val="24"/>
          <w:szCs w:val="24"/>
        </w:rPr>
        <w:t>MIASTO POZNAŃ</w:t>
      </w:r>
    </w:p>
    <w:p w14:paraId="2E72CC64" w14:textId="77777777" w:rsidR="00B905CC" w:rsidRDefault="00B905CC" w:rsidP="00B905CC">
      <w:pPr>
        <w:pStyle w:val="Tekstpodstawowy3"/>
        <w:ind w:left="720" w:right="516"/>
        <w:jc w:val="center"/>
        <w:rPr>
          <w:b/>
          <w:color w:val="000000"/>
          <w:sz w:val="24"/>
          <w:szCs w:val="24"/>
        </w:rPr>
      </w:pPr>
      <w:r>
        <w:rPr>
          <w:b/>
          <w:color w:val="000000"/>
          <w:sz w:val="24"/>
          <w:szCs w:val="24"/>
        </w:rPr>
        <w:t>Zarząd Dróg Miejskich w Poznaniu</w:t>
      </w:r>
    </w:p>
    <w:p w14:paraId="0517E1FD" w14:textId="77777777" w:rsidR="00B905CC" w:rsidRDefault="00B905CC" w:rsidP="00B905CC">
      <w:pPr>
        <w:pStyle w:val="Tekstpodstawowy3"/>
        <w:ind w:left="720" w:right="516"/>
        <w:jc w:val="center"/>
        <w:rPr>
          <w:b/>
          <w:color w:val="000000"/>
          <w:sz w:val="24"/>
          <w:szCs w:val="24"/>
        </w:rPr>
      </w:pPr>
      <w:r>
        <w:rPr>
          <w:b/>
          <w:color w:val="000000"/>
          <w:sz w:val="24"/>
          <w:szCs w:val="24"/>
        </w:rPr>
        <w:t>ul. Wilczak 17</w:t>
      </w:r>
    </w:p>
    <w:p w14:paraId="0045493B" w14:textId="77777777" w:rsidR="00B905CC" w:rsidRDefault="00B905CC" w:rsidP="00B905CC">
      <w:pPr>
        <w:pStyle w:val="Tekstpodstawowy3"/>
        <w:ind w:left="720" w:right="516"/>
        <w:jc w:val="center"/>
        <w:rPr>
          <w:b/>
          <w:color w:val="000000"/>
          <w:sz w:val="24"/>
          <w:szCs w:val="24"/>
        </w:rPr>
      </w:pPr>
      <w:r>
        <w:rPr>
          <w:b/>
          <w:color w:val="000000"/>
          <w:sz w:val="24"/>
          <w:szCs w:val="24"/>
        </w:rPr>
        <w:t>61-623 Poznań</w:t>
      </w:r>
    </w:p>
    <w:p w14:paraId="7D171740" w14:textId="77777777" w:rsidR="00B905CC" w:rsidRDefault="00B905CC" w:rsidP="00B905CC">
      <w:pPr>
        <w:pStyle w:val="Tekstpodstawowy3"/>
        <w:ind w:left="720" w:right="516"/>
        <w:jc w:val="center"/>
        <w:rPr>
          <w:b/>
          <w:color w:val="000000"/>
          <w:sz w:val="24"/>
          <w:szCs w:val="24"/>
        </w:rPr>
      </w:pPr>
      <w:r>
        <w:rPr>
          <w:b/>
          <w:color w:val="000000"/>
          <w:sz w:val="24"/>
          <w:szCs w:val="24"/>
        </w:rPr>
        <w:t>NIP 209-00-01-440</w:t>
      </w:r>
    </w:p>
    <w:p w14:paraId="79E3E2A4" w14:textId="77777777" w:rsidR="00B905CC" w:rsidRDefault="00B905CC" w:rsidP="00B905CC">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367AA77D" w14:textId="77777777" w:rsidR="00B905CC" w:rsidRDefault="00B905CC" w:rsidP="00B905CC">
      <w:pPr>
        <w:overflowPunct w:val="0"/>
        <w:autoSpaceDE w:val="0"/>
        <w:autoSpaceDN w:val="0"/>
        <w:adjustRightInd w:val="0"/>
        <w:textAlignment w:val="baseline"/>
      </w:pPr>
    </w:p>
    <w:p w14:paraId="1A782E45" w14:textId="77777777" w:rsidR="00B905CC" w:rsidRDefault="00B905CC" w:rsidP="00B905CC">
      <w:pPr>
        <w:overflowPunct w:val="0"/>
        <w:autoSpaceDE w:val="0"/>
        <w:autoSpaceDN w:val="0"/>
        <w:adjustRightInd w:val="0"/>
        <w:jc w:val="center"/>
        <w:textAlignment w:val="baseline"/>
        <w:rPr>
          <w:b/>
        </w:rPr>
      </w:pPr>
      <w:r>
        <w:rPr>
          <w:b/>
        </w:rPr>
        <w:t>NABYWCA:</w:t>
      </w:r>
    </w:p>
    <w:p w14:paraId="0F93C7F7" w14:textId="77777777" w:rsidR="00B905CC" w:rsidRDefault="00B905CC" w:rsidP="00B905CC">
      <w:pPr>
        <w:overflowPunct w:val="0"/>
        <w:autoSpaceDE w:val="0"/>
        <w:autoSpaceDN w:val="0"/>
        <w:adjustRightInd w:val="0"/>
        <w:jc w:val="center"/>
        <w:textAlignment w:val="baseline"/>
      </w:pPr>
      <w:r>
        <w:t>Miasto Poznań</w:t>
      </w:r>
    </w:p>
    <w:p w14:paraId="336AF95E" w14:textId="77777777" w:rsidR="00B905CC" w:rsidRDefault="00B905CC" w:rsidP="00B905CC">
      <w:pPr>
        <w:overflowPunct w:val="0"/>
        <w:autoSpaceDE w:val="0"/>
        <w:autoSpaceDN w:val="0"/>
        <w:adjustRightInd w:val="0"/>
        <w:jc w:val="center"/>
        <w:textAlignment w:val="baseline"/>
      </w:pPr>
      <w:r>
        <w:t>pl. Kolegiacki 17</w:t>
      </w:r>
    </w:p>
    <w:p w14:paraId="29ED4C30" w14:textId="77777777" w:rsidR="00B905CC" w:rsidRDefault="00B905CC" w:rsidP="00B905CC">
      <w:pPr>
        <w:overflowPunct w:val="0"/>
        <w:autoSpaceDE w:val="0"/>
        <w:autoSpaceDN w:val="0"/>
        <w:adjustRightInd w:val="0"/>
        <w:jc w:val="center"/>
        <w:textAlignment w:val="baseline"/>
      </w:pPr>
      <w:r>
        <w:t>61-841 Poznań</w:t>
      </w:r>
    </w:p>
    <w:p w14:paraId="0F909A64" w14:textId="77777777" w:rsidR="00B905CC" w:rsidRDefault="00B905CC" w:rsidP="00B905CC">
      <w:pPr>
        <w:overflowPunct w:val="0"/>
        <w:autoSpaceDE w:val="0"/>
        <w:autoSpaceDN w:val="0"/>
        <w:adjustRightInd w:val="0"/>
        <w:jc w:val="center"/>
        <w:textAlignment w:val="baseline"/>
      </w:pPr>
      <w:r>
        <w:t>NIP 2090001440</w:t>
      </w:r>
    </w:p>
    <w:p w14:paraId="397FB6B6" w14:textId="77777777" w:rsidR="00B905CC" w:rsidRDefault="00B905CC" w:rsidP="00B905CC">
      <w:pPr>
        <w:overflowPunct w:val="0"/>
        <w:autoSpaceDE w:val="0"/>
        <w:autoSpaceDN w:val="0"/>
        <w:adjustRightInd w:val="0"/>
        <w:jc w:val="center"/>
        <w:textAlignment w:val="baseline"/>
      </w:pPr>
    </w:p>
    <w:p w14:paraId="7391296C" w14:textId="77777777" w:rsidR="00B905CC" w:rsidRDefault="00B905CC" w:rsidP="00B905CC">
      <w:pPr>
        <w:overflowPunct w:val="0"/>
        <w:autoSpaceDE w:val="0"/>
        <w:autoSpaceDN w:val="0"/>
        <w:adjustRightInd w:val="0"/>
        <w:jc w:val="center"/>
        <w:textAlignment w:val="baseline"/>
        <w:rPr>
          <w:b/>
        </w:rPr>
      </w:pPr>
      <w:r>
        <w:rPr>
          <w:b/>
        </w:rPr>
        <w:t>ODBIORCA:</w:t>
      </w:r>
    </w:p>
    <w:p w14:paraId="22EF151D" w14:textId="77777777" w:rsidR="00B905CC" w:rsidRDefault="00B905CC" w:rsidP="00B905CC">
      <w:pPr>
        <w:overflowPunct w:val="0"/>
        <w:autoSpaceDE w:val="0"/>
        <w:autoSpaceDN w:val="0"/>
        <w:adjustRightInd w:val="0"/>
        <w:jc w:val="center"/>
        <w:textAlignment w:val="baseline"/>
      </w:pPr>
      <w:r>
        <w:t>Zarząd Dróg Miejskich w Poznaniu</w:t>
      </w:r>
    </w:p>
    <w:p w14:paraId="4909BD32" w14:textId="77777777" w:rsidR="00B905CC" w:rsidRDefault="00B905CC" w:rsidP="00B905CC">
      <w:pPr>
        <w:overflowPunct w:val="0"/>
        <w:autoSpaceDE w:val="0"/>
        <w:autoSpaceDN w:val="0"/>
        <w:adjustRightInd w:val="0"/>
        <w:jc w:val="center"/>
        <w:textAlignment w:val="baseline"/>
      </w:pPr>
      <w:r>
        <w:t>ul. Wilczak 17</w:t>
      </w:r>
    </w:p>
    <w:p w14:paraId="15AC01D5" w14:textId="77777777" w:rsidR="00B905CC" w:rsidRDefault="00B905CC" w:rsidP="00B905CC">
      <w:pPr>
        <w:overflowPunct w:val="0"/>
        <w:autoSpaceDE w:val="0"/>
        <w:autoSpaceDN w:val="0"/>
        <w:adjustRightInd w:val="0"/>
        <w:jc w:val="center"/>
        <w:textAlignment w:val="baseline"/>
      </w:pPr>
      <w:r>
        <w:t>61-623 Poznań</w:t>
      </w:r>
    </w:p>
    <w:p w14:paraId="02CEF39E" w14:textId="77777777" w:rsidR="00B905CC" w:rsidRDefault="00B905CC" w:rsidP="00B905CC">
      <w:pPr>
        <w:overflowPunct w:val="0"/>
        <w:autoSpaceDE w:val="0"/>
        <w:autoSpaceDN w:val="0"/>
        <w:adjustRightInd w:val="0"/>
        <w:spacing w:line="276" w:lineRule="auto"/>
        <w:jc w:val="center"/>
        <w:textAlignment w:val="baseline"/>
      </w:pPr>
      <w:r>
        <w:t>GLN: 5907459620368</w:t>
      </w:r>
    </w:p>
    <w:p w14:paraId="5864A075" w14:textId="77777777" w:rsidR="00B905CC" w:rsidRDefault="00B905CC" w:rsidP="00B905CC">
      <w:pPr>
        <w:numPr>
          <w:ilvl w:val="0"/>
          <w:numId w:val="6"/>
        </w:numPr>
        <w:ind w:left="426" w:hanging="426"/>
        <w:jc w:val="both"/>
      </w:pPr>
      <w:r>
        <w:lastRenderedPageBreak/>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276C7ADB" w14:textId="77777777" w:rsidR="00B905CC" w:rsidRDefault="00B905CC" w:rsidP="00B905CC">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07B1DF94"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prowadzony w walucie polskiej; </w:t>
      </w:r>
    </w:p>
    <w:p w14:paraId="4DDAF733"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644A2F79" w14:textId="77777777" w:rsidR="00B905CC" w:rsidRPr="004F2255" w:rsidRDefault="00B905CC" w:rsidP="00B905CC">
      <w:pPr>
        <w:pStyle w:val="Akapitzlist"/>
        <w:numPr>
          <w:ilvl w:val="0"/>
          <w:numId w:val="6"/>
        </w:numPr>
        <w:overflowPunct w:val="0"/>
        <w:autoSpaceDE w:val="0"/>
        <w:autoSpaceDN w:val="0"/>
        <w:adjustRightInd w:val="0"/>
        <w:ind w:left="360"/>
        <w:jc w:val="both"/>
        <w:textAlignment w:val="baseline"/>
        <w:rPr>
          <w:rFonts w:ascii="Times New Roman" w:hAnsi="Times New Roman" w:cs="Times New Roman"/>
          <w:sz w:val="24"/>
          <w:szCs w:val="24"/>
        </w:rPr>
      </w:pPr>
      <w:r w:rsidRPr="004F2255">
        <w:rPr>
          <w:rFonts w:ascii="Times New Roman" w:hAnsi="Times New Roman" w:cs="Times New Roman"/>
          <w:sz w:val="24"/>
          <w:szCs w:val="24"/>
        </w:rPr>
        <w:t xml:space="preserve">Jeżeli wskazany przez Wykonawcę numer rachunku nie będzie rachunkiem rozliczeniowym, Zamawiający wstrzyma płatność do czasu wskazania przez Wykonawcę prawidłowego numeru rachunku bankowego, o czym Wykonawca poinformuje Zamawiającego. </w:t>
      </w:r>
    </w:p>
    <w:p w14:paraId="0D0C2DE5" w14:textId="77777777" w:rsidR="00B905CC" w:rsidRDefault="00B905CC" w:rsidP="00B905CC">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2749641D" w14:textId="77777777" w:rsidR="00B905CC" w:rsidRDefault="00B905CC" w:rsidP="00B905CC">
      <w:pPr>
        <w:numPr>
          <w:ilvl w:val="0"/>
          <w:numId w:val="6"/>
        </w:numPr>
        <w:overflowPunct w:val="0"/>
        <w:autoSpaceDE w:val="0"/>
        <w:autoSpaceDN w:val="0"/>
        <w:adjustRightInd w:val="0"/>
        <w:ind w:left="426" w:hanging="426"/>
        <w:jc w:val="both"/>
        <w:textAlignment w:val="baseline"/>
      </w:pPr>
      <w:r>
        <w:t xml:space="preserve">Wykonawca oświadcza, że Urząd Skarbowy ……………….. w jest właściwy dla niego. </w:t>
      </w:r>
    </w:p>
    <w:p w14:paraId="45926FAC" w14:textId="77777777" w:rsidR="00B905CC" w:rsidRDefault="00B905CC" w:rsidP="00B905CC">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1DD2E9BC" w14:textId="77777777" w:rsidR="00B905CC" w:rsidRDefault="00B905CC" w:rsidP="00B905CC">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3F5D9961" w14:textId="77777777" w:rsidR="00B905CC" w:rsidRPr="00565FDC" w:rsidRDefault="00B905CC" w:rsidP="00B905CC">
      <w:pPr>
        <w:numPr>
          <w:ilvl w:val="0"/>
          <w:numId w:val="6"/>
        </w:numPr>
        <w:overflowPunct w:val="0"/>
        <w:autoSpaceDE w:val="0"/>
        <w:autoSpaceDN w:val="0"/>
        <w:adjustRightInd w:val="0"/>
        <w:ind w:left="360"/>
        <w:jc w:val="both"/>
        <w:textAlignment w:val="baseline"/>
      </w:pPr>
      <w:r w:rsidRPr="00565FDC">
        <w:t>W przypadku zawarcia umowy podwykonawczej, jednym z załączników do faktury będzie oświadczenie podwykonawcy o braku zaległości finansowych wynikających z przedmiotowej Umowy.</w:t>
      </w:r>
    </w:p>
    <w:p w14:paraId="04D1EE0A" w14:textId="7AA1794D" w:rsidR="00B905CC" w:rsidRDefault="00B905CC" w:rsidP="00B905CC">
      <w:pPr>
        <w:numPr>
          <w:ilvl w:val="0"/>
          <w:numId w:val="6"/>
        </w:numPr>
        <w:ind w:left="360"/>
        <w:jc w:val="both"/>
        <w:rPr>
          <w:sz w:val="22"/>
          <w:szCs w:val="22"/>
        </w:rPr>
      </w:pPr>
      <w: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w:t>
      </w:r>
      <w:proofErr w:type="spellStart"/>
      <w:r>
        <w:t>KSeF</w:t>
      </w:r>
      <w:proofErr w:type="spellEnd"/>
      <w:r>
        <w:t>”), w miejsce zapisów ust. 2, 3 i 6-11, stosuje się  poniższe postanowienia.</w:t>
      </w:r>
    </w:p>
    <w:p w14:paraId="04A5BA45" w14:textId="77777777" w:rsidR="00B905CC" w:rsidRDefault="00B905CC" w:rsidP="00B905CC">
      <w:pPr>
        <w:numPr>
          <w:ilvl w:val="0"/>
          <w:numId w:val="6"/>
        </w:numPr>
        <w:ind w:left="360"/>
        <w:jc w:val="both"/>
      </w:pPr>
      <w:r>
        <w:t xml:space="preserve">Podstawą do wystawienia przez Wykonawcę faktury ustrukturyzowanej będzie obustronnie podpisany protokół odbioru. </w:t>
      </w:r>
    </w:p>
    <w:p w14:paraId="64E7AB3A" w14:textId="77777777" w:rsidR="00B905CC" w:rsidRDefault="00B905CC" w:rsidP="00B905CC">
      <w:pPr>
        <w:numPr>
          <w:ilvl w:val="0"/>
          <w:numId w:val="6"/>
        </w:numPr>
        <w:ind w:left="360"/>
        <w:jc w:val="both"/>
      </w:pPr>
      <w:r>
        <w:t xml:space="preserve">Faktura ustrukturyzowana w postaci elektronicznej wystawiona przy użyciu </w:t>
      </w:r>
      <w:proofErr w:type="spellStart"/>
      <w:r>
        <w:t>KSeF</w:t>
      </w:r>
      <w:proofErr w:type="spellEnd"/>
      <w:r>
        <w:t xml:space="preserve"> musi zawierać następujące dane zamawiającego w strukturze logicznej XSD (</w:t>
      </w:r>
      <w:proofErr w:type="spellStart"/>
      <w:r>
        <w:t>schema</w:t>
      </w:r>
      <w:proofErr w:type="spellEnd"/>
      <w:r>
        <w:t xml:space="preserve"> FA-2):</w:t>
      </w:r>
    </w:p>
    <w:p w14:paraId="26A0B8D2" w14:textId="77777777" w:rsidR="00B905CC" w:rsidRPr="00DD1972" w:rsidRDefault="00B905CC" w:rsidP="00B905CC">
      <w:pPr>
        <w:ind w:left="284" w:hanging="426"/>
        <w:jc w:val="both"/>
        <w:rPr>
          <w:rFonts w:eastAsia="Calibri"/>
        </w:rPr>
      </w:pPr>
      <w:r>
        <w:t xml:space="preserve">        - Podmiot 2 jako Zamawiający: Miasto Poznań</w:t>
      </w:r>
    </w:p>
    <w:p w14:paraId="7EDF2794" w14:textId="77777777" w:rsidR="00B905CC" w:rsidRDefault="00B905CC" w:rsidP="00B905CC">
      <w:pPr>
        <w:ind w:left="284" w:hanging="426"/>
        <w:jc w:val="both"/>
      </w:pPr>
      <w:r>
        <w:t>                                                             plac Kolegiacki 17</w:t>
      </w:r>
    </w:p>
    <w:p w14:paraId="51FE4A0E" w14:textId="77777777" w:rsidR="00B905CC" w:rsidRDefault="00B905CC" w:rsidP="00B905CC">
      <w:pPr>
        <w:ind w:left="284" w:hanging="426"/>
        <w:jc w:val="both"/>
      </w:pPr>
      <w:r>
        <w:t>                                                             61-841 Poznań</w:t>
      </w:r>
    </w:p>
    <w:p w14:paraId="236BED81" w14:textId="77777777" w:rsidR="00B905CC" w:rsidRDefault="00B905CC" w:rsidP="00B905CC">
      <w:pPr>
        <w:ind w:left="284" w:hanging="426"/>
        <w:jc w:val="both"/>
      </w:pPr>
      <w:r>
        <w:t>                                                             NIP: 2090001440</w:t>
      </w:r>
    </w:p>
    <w:p w14:paraId="7E832F59" w14:textId="77777777" w:rsidR="00B905CC" w:rsidRDefault="00B905CC" w:rsidP="00B905CC">
      <w:pPr>
        <w:ind w:left="284" w:hanging="426"/>
        <w:jc w:val="both"/>
        <w:rPr>
          <w:u w:val="single"/>
        </w:rPr>
      </w:pPr>
    </w:p>
    <w:p w14:paraId="09BC6019" w14:textId="77777777" w:rsidR="00B905CC" w:rsidRDefault="00B905CC" w:rsidP="00B905CC">
      <w:pPr>
        <w:ind w:left="284" w:hanging="426"/>
        <w:jc w:val="both"/>
      </w:pPr>
      <w:r>
        <w:t xml:space="preserve">      - Podmiot 3 jako Odbiorca:   Zarząd Dróg Miejskich</w:t>
      </w:r>
    </w:p>
    <w:p w14:paraId="1ABF4ED0" w14:textId="77777777" w:rsidR="00B905CC" w:rsidRDefault="00B905CC" w:rsidP="00B905CC">
      <w:pPr>
        <w:ind w:left="284" w:hanging="426"/>
        <w:jc w:val="both"/>
      </w:pPr>
      <w:r>
        <w:t>                                                           Ul. Wilczak 17</w:t>
      </w:r>
    </w:p>
    <w:p w14:paraId="383F5017" w14:textId="77777777" w:rsidR="00B905CC" w:rsidRDefault="00B905CC" w:rsidP="00B905CC">
      <w:pPr>
        <w:ind w:left="284" w:hanging="426"/>
        <w:jc w:val="both"/>
      </w:pPr>
      <w:r>
        <w:t xml:space="preserve">                                                           61-623 Poznań</w:t>
      </w:r>
    </w:p>
    <w:p w14:paraId="6FF0439E" w14:textId="77777777" w:rsidR="00B905CC" w:rsidRDefault="00B905CC" w:rsidP="00B905CC">
      <w:pPr>
        <w:ind w:left="284" w:hanging="426"/>
        <w:jc w:val="both"/>
        <w:rPr>
          <w:u w:val="single"/>
        </w:rPr>
      </w:pPr>
      <w:r>
        <w:t xml:space="preserve">                                                           </w:t>
      </w:r>
      <w:r>
        <w:rPr>
          <w:u w:val="single"/>
        </w:rPr>
        <w:t>NIP: dla celów PIT i ZUS ( 7770004701)</w:t>
      </w:r>
    </w:p>
    <w:p w14:paraId="6F5EE641" w14:textId="77777777" w:rsidR="00B905CC" w:rsidRDefault="00B905CC" w:rsidP="00B905CC">
      <w:pPr>
        <w:ind w:left="284" w:hanging="426"/>
        <w:jc w:val="both"/>
      </w:pPr>
      <w:r>
        <w:lastRenderedPageBreak/>
        <w:t xml:space="preserve">                                                           </w:t>
      </w:r>
    </w:p>
    <w:p w14:paraId="26B42E25" w14:textId="77777777" w:rsidR="00B905CC" w:rsidRDefault="00B905CC" w:rsidP="00B905CC">
      <w:pPr>
        <w:numPr>
          <w:ilvl w:val="0"/>
          <w:numId w:val="6"/>
        </w:numPr>
        <w:ind w:left="360"/>
        <w:jc w:val="both"/>
      </w:pPr>
      <w:r>
        <w:t xml:space="preserve">Zamawiający nie wyraża zgody na otrzymywanie wizualizacji faktury ustrukturyzowanej drogą mailową, skanem, faxem lub innym komunikatorem za wyjątkiem niedostępności lub awarii </w:t>
      </w:r>
      <w:proofErr w:type="spellStart"/>
      <w:r>
        <w:t>KSeF</w:t>
      </w:r>
      <w:proofErr w:type="spellEnd"/>
      <w:r>
        <w:t xml:space="preserve">, zgodnie z art. 106 </w:t>
      </w:r>
      <w:proofErr w:type="spellStart"/>
      <w:r>
        <w:t>ne</w:t>
      </w:r>
      <w:proofErr w:type="spellEnd"/>
      <w:r>
        <w:t xml:space="preserve"> ust. 1 i 4 ustawy o podatku od towarów i usług oraz w przypadku wskazanym w ust. 21 poniżej.</w:t>
      </w:r>
    </w:p>
    <w:p w14:paraId="695B15E2" w14:textId="77777777" w:rsidR="00B905CC" w:rsidRDefault="00B905CC" w:rsidP="00B905CC">
      <w:pPr>
        <w:numPr>
          <w:ilvl w:val="0"/>
          <w:numId w:val="6"/>
        </w:numPr>
        <w:ind w:left="360"/>
        <w:jc w:val="both"/>
      </w:pPr>
      <w:r>
        <w:t xml:space="preserve">W sytuacji wymienionej w ust. 19 wizualizację faktury ustrukturyzowanej wraz z kodem QR oraz numerem identyfikacyjnym </w:t>
      </w:r>
      <w:proofErr w:type="spellStart"/>
      <w:r>
        <w:t>KSeF</w:t>
      </w:r>
      <w:proofErr w:type="spellEnd"/>
      <w:r>
        <w:t xml:space="preserve"> należy przesłać na adres mailowy: </w:t>
      </w:r>
      <w:hyperlink r:id="rId7" w:history="1">
        <w:r>
          <w:rPr>
            <w:rStyle w:val="Hipercze"/>
          </w:rPr>
          <w:t>faktury@zdm.poznan.pl</w:t>
        </w:r>
      </w:hyperlink>
      <w:r>
        <w:t xml:space="preserve"> niezwłocznie, jednakże nie później niż 3 dni po ustaniu niedostępności lub usunięciu awarii </w:t>
      </w:r>
      <w:proofErr w:type="spellStart"/>
      <w:r>
        <w:t>KSeF</w:t>
      </w:r>
      <w:proofErr w:type="spellEnd"/>
      <w:r>
        <w:t>.</w:t>
      </w:r>
    </w:p>
    <w:p w14:paraId="66637423" w14:textId="77777777" w:rsidR="00B905CC" w:rsidRDefault="00B905CC" w:rsidP="00B905CC">
      <w:pPr>
        <w:numPr>
          <w:ilvl w:val="0"/>
          <w:numId w:val="6"/>
        </w:numPr>
        <w:ind w:left="360"/>
        <w:jc w:val="both"/>
      </w:pPr>
      <w:r>
        <w:t xml:space="preserve">Wymagane umową wszelkie załączniki do faktury ustrukturyzowanej należy przesłać w dacie wpływu faktury do </w:t>
      </w:r>
      <w:proofErr w:type="spellStart"/>
      <w:r>
        <w:t>KSeF</w:t>
      </w:r>
      <w:proofErr w:type="spellEnd"/>
      <w:r>
        <w:t xml:space="preserve"> i nadania numeru identyfikacyjnego </w:t>
      </w:r>
      <w:proofErr w:type="spellStart"/>
      <w:r>
        <w:t>KSeF</w:t>
      </w:r>
      <w:proofErr w:type="spellEnd"/>
      <w:r>
        <w:t xml:space="preserve"> na adres mailowy ……………………………………….    wraz z wizualizacją faktury ustrukturyzowanej posiadającej kod QR. </w:t>
      </w:r>
    </w:p>
    <w:p w14:paraId="106B5848" w14:textId="77777777" w:rsidR="00B905CC" w:rsidRDefault="00B905CC" w:rsidP="00B905CC">
      <w:pPr>
        <w:numPr>
          <w:ilvl w:val="0"/>
          <w:numId w:val="6"/>
        </w:numPr>
        <w:ind w:left="360"/>
        <w:jc w:val="both"/>
      </w:pPr>
      <w:r>
        <w:t xml:space="preserve">Wynagrodzenie, o którym mowa w § 3, płatne będzie przelewem w terminie do 30 dni kalendarzowych licząc od dnia następnego po dacie wystawienia faktury ustrukturyzowanej w systemie </w:t>
      </w:r>
      <w:proofErr w:type="spellStart"/>
      <w:r>
        <w:t>KSeF</w:t>
      </w:r>
      <w:proofErr w:type="spellEnd"/>
      <w:r>
        <w:t xml:space="preserve"> na rachunek bankowy nr ………………………       ……………………, który znajduje się w prowadzonym przez Szefa Krajowej Administracji Skarbowej w wykazie podatników VAT (tzw. białej liście podatników VAT)</w:t>
      </w:r>
    </w:p>
    <w:p w14:paraId="50F679A6" w14:textId="01267569" w:rsidR="001628C5" w:rsidRDefault="00B905CC" w:rsidP="00B905CC">
      <w:pPr>
        <w:numPr>
          <w:ilvl w:val="0"/>
          <w:numId w:val="6"/>
        </w:numPr>
        <w:overflowPunct w:val="0"/>
        <w:autoSpaceDE w:val="0"/>
        <w:autoSpaceDN w:val="0"/>
        <w:adjustRightInd w:val="0"/>
        <w:ind w:left="426" w:hanging="426"/>
        <w:jc w:val="both"/>
        <w:textAlignment w:val="baseline"/>
      </w:pPr>
      <w:r>
        <w:rPr>
          <w:lang w:val="x-none"/>
        </w:rPr>
        <w:t>Zamawiający dokona zapłaty wynagrodzenia należnego Wykonawcy mechanizmem podzielonej płatności w sytuacji przewidzianych zapisami ustawy o podatku od towarów i usług.</w:t>
      </w:r>
    </w:p>
    <w:p w14:paraId="1AA5C387" w14:textId="77777777" w:rsidR="001628C5" w:rsidRDefault="001628C5" w:rsidP="001628C5">
      <w:pPr>
        <w:ind w:right="516"/>
        <w:jc w:val="center"/>
        <w:rPr>
          <w:b/>
        </w:rPr>
      </w:pPr>
      <w:bookmarkStart w:id="3" w:name="_Hlk111020431"/>
      <w:r>
        <w:rPr>
          <w:b/>
        </w:rPr>
        <w:t>§ 6</w:t>
      </w:r>
    </w:p>
    <w:p w14:paraId="644ACCEF" w14:textId="02114742" w:rsidR="001628C5" w:rsidRDefault="001628C5" w:rsidP="001628C5">
      <w:pPr>
        <w:ind w:right="516"/>
        <w:jc w:val="center"/>
        <w:rPr>
          <w:b/>
        </w:rPr>
      </w:pPr>
      <w:r>
        <w:rPr>
          <w:b/>
        </w:rPr>
        <w:t>Osoby do kontaktu</w:t>
      </w:r>
    </w:p>
    <w:p w14:paraId="6BE74FCB" w14:textId="77777777" w:rsidR="00D35EB7" w:rsidRDefault="00D35EB7" w:rsidP="001628C5">
      <w:pPr>
        <w:ind w:right="516"/>
        <w:jc w:val="center"/>
        <w:rPr>
          <w:b/>
        </w:rPr>
      </w:pP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401B23EA" w14:textId="18446A26" w:rsidR="003A7F65" w:rsidRPr="003A7F65" w:rsidRDefault="003A7F65" w:rsidP="003A7F65">
      <w:pPr>
        <w:pStyle w:val="Akapitzlist"/>
        <w:numPr>
          <w:ilvl w:val="0"/>
          <w:numId w:val="28"/>
        </w:numPr>
        <w:jc w:val="both"/>
        <w:rPr>
          <w:rFonts w:ascii="Times New Roman" w:eastAsia="Times New Roman" w:hAnsi="Times New Roman" w:cs="Times New Roman"/>
          <w:kern w:val="0"/>
          <w:sz w:val="24"/>
          <w:szCs w:val="24"/>
          <w:lang w:eastAsia="pl-PL"/>
          <w14:ligatures w14:val="none"/>
        </w:rPr>
      </w:pPr>
      <w:r w:rsidRPr="003A7F65">
        <w:rPr>
          <w:rFonts w:ascii="Times New Roman" w:eastAsia="Times New Roman" w:hAnsi="Times New Roman" w:cs="Times New Roman"/>
          <w:kern w:val="0"/>
          <w:sz w:val="24"/>
          <w:szCs w:val="24"/>
          <w:lang w:eastAsia="pl-PL"/>
          <w14:ligatures w14:val="none"/>
        </w:rPr>
        <w:t xml:space="preserve">z ramienia Zamawiający: ………………………..nr. </w:t>
      </w:r>
      <w:proofErr w:type="spellStart"/>
      <w:r w:rsidRPr="003A7F65">
        <w:rPr>
          <w:rFonts w:ascii="Times New Roman" w:eastAsia="Times New Roman" w:hAnsi="Times New Roman" w:cs="Times New Roman"/>
          <w:kern w:val="0"/>
          <w:sz w:val="24"/>
          <w:szCs w:val="24"/>
          <w:lang w:eastAsia="pl-PL"/>
          <w14:ligatures w14:val="none"/>
        </w:rPr>
        <w:t>tel</w:t>
      </w:r>
      <w:proofErr w:type="spellEnd"/>
      <w:r w:rsidRPr="003A7F65">
        <w:rPr>
          <w:rFonts w:ascii="Times New Roman" w:eastAsia="Times New Roman" w:hAnsi="Times New Roman" w:cs="Times New Roman"/>
          <w:kern w:val="0"/>
          <w:sz w:val="24"/>
          <w:szCs w:val="24"/>
          <w:lang w:eastAsia="pl-PL"/>
          <w14:ligatures w14:val="none"/>
        </w:rPr>
        <w:t xml:space="preserve">…………………… …………. </w:t>
      </w:r>
      <w:r w:rsidRPr="003A7F65">
        <w:rPr>
          <w:rFonts w:ascii="Times New Roman" w:hAnsi="Times New Roman" w:cs="Times New Roman"/>
          <w:sz w:val="24"/>
          <w:szCs w:val="24"/>
        </w:rPr>
        <w:t>adres e-mailowy: …………………………………………………………</w:t>
      </w:r>
      <w:r>
        <w:rPr>
          <w:rFonts w:ascii="Times New Roman" w:hAnsi="Times New Roman" w:cs="Times New Roman"/>
          <w:sz w:val="24"/>
          <w:szCs w:val="24"/>
        </w:rPr>
        <w:t>…………….</w:t>
      </w:r>
    </w:p>
    <w:p w14:paraId="14C164A2" w14:textId="4C503DD4" w:rsidR="003A7F65" w:rsidRPr="003A7F65" w:rsidRDefault="003A7F65" w:rsidP="003A7F65">
      <w:pPr>
        <w:pStyle w:val="Akapitzlist"/>
        <w:numPr>
          <w:ilvl w:val="0"/>
          <w:numId w:val="28"/>
        </w:numPr>
        <w:jc w:val="both"/>
        <w:rPr>
          <w:rFonts w:ascii="Times New Roman" w:eastAsia="Times New Roman" w:hAnsi="Times New Roman" w:cs="Times New Roman"/>
          <w:kern w:val="0"/>
          <w:sz w:val="24"/>
          <w:szCs w:val="24"/>
          <w:lang w:eastAsia="pl-PL"/>
          <w14:ligatures w14:val="none"/>
        </w:rPr>
      </w:pPr>
      <w:r w:rsidRPr="003A7F65">
        <w:rPr>
          <w:rFonts w:ascii="Times New Roman" w:eastAsia="Times New Roman" w:hAnsi="Times New Roman" w:cs="Times New Roman"/>
          <w:kern w:val="0"/>
          <w:sz w:val="24"/>
          <w:szCs w:val="24"/>
          <w:lang w:eastAsia="pl-PL"/>
          <w14:ligatures w14:val="none"/>
        </w:rPr>
        <w:t xml:space="preserve">z ramienia Wykonawcy: …………………………nr </w:t>
      </w:r>
      <w:proofErr w:type="spellStart"/>
      <w:r w:rsidRPr="003A7F65">
        <w:rPr>
          <w:rFonts w:ascii="Times New Roman" w:eastAsia="Times New Roman" w:hAnsi="Times New Roman" w:cs="Times New Roman"/>
          <w:kern w:val="0"/>
          <w:sz w:val="24"/>
          <w:szCs w:val="24"/>
          <w:lang w:eastAsia="pl-PL"/>
          <w14:ligatures w14:val="none"/>
        </w:rPr>
        <w:t>tel</w:t>
      </w:r>
      <w:proofErr w:type="spellEnd"/>
      <w:r w:rsidRPr="003A7F65">
        <w:rPr>
          <w:rFonts w:ascii="Times New Roman" w:eastAsia="Times New Roman" w:hAnsi="Times New Roman" w:cs="Times New Roman"/>
          <w:kern w:val="0"/>
          <w:sz w:val="24"/>
          <w:szCs w:val="24"/>
          <w:lang w:eastAsia="pl-PL"/>
          <w14:ligatures w14:val="none"/>
        </w:rPr>
        <w:t xml:space="preserve">……………………………….. </w:t>
      </w:r>
      <w:r w:rsidRPr="003A7F65">
        <w:rPr>
          <w:rFonts w:ascii="Times New Roman" w:hAnsi="Times New Roman" w:cs="Times New Roman"/>
          <w:sz w:val="24"/>
          <w:szCs w:val="24"/>
        </w:rPr>
        <w:t>adres e-mailowy: ………………………………………………………………</w:t>
      </w:r>
      <w:r>
        <w:rPr>
          <w:rFonts w:ascii="Times New Roman" w:hAnsi="Times New Roman" w:cs="Times New Roman"/>
          <w:sz w:val="24"/>
          <w:szCs w:val="24"/>
        </w:rPr>
        <w:t>………</w:t>
      </w:r>
    </w:p>
    <w:p w14:paraId="122B5CD0" w14:textId="77777777" w:rsidR="001628C5" w:rsidRDefault="001628C5" w:rsidP="003A7F65">
      <w:pPr>
        <w:numPr>
          <w:ilvl w:val="0"/>
          <w:numId w:val="28"/>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3A7F65">
      <w:pPr>
        <w:numPr>
          <w:ilvl w:val="0"/>
          <w:numId w:val="28"/>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t>§ 7</w:t>
      </w:r>
    </w:p>
    <w:p w14:paraId="49E3130E" w14:textId="44D1926F" w:rsidR="001628C5" w:rsidRDefault="001628C5" w:rsidP="001628C5">
      <w:pPr>
        <w:jc w:val="center"/>
        <w:rPr>
          <w:b/>
        </w:rPr>
      </w:pPr>
      <w:r>
        <w:rPr>
          <w:b/>
        </w:rPr>
        <w:t>Zasady współpr</w:t>
      </w:r>
      <w:r w:rsidR="00D35EB7">
        <w:rPr>
          <w:b/>
        </w:rPr>
        <w:t>acy, odpowiedzialność wykonawcy</w:t>
      </w:r>
    </w:p>
    <w:p w14:paraId="36EB75C1" w14:textId="77777777" w:rsidR="00D35EB7" w:rsidRDefault="00D35EB7" w:rsidP="001628C5">
      <w:pPr>
        <w:jc w:val="center"/>
        <w:rPr>
          <w:b/>
        </w:rPr>
      </w:pP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49A99F9A" w14:textId="77777777" w:rsidR="001628C5" w:rsidRDefault="001628C5" w:rsidP="001628C5">
      <w:pPr>
        <w:jc w:val="center"/>
        <w:rPr>
          <w:b/>
        </w:rPr>
      </w:pPr>
    </w:p>
    <w:p w14:paraId="448B2202" w14:textId="77777777" w:rsidR="003A7F65" w:rsidRDefault="003A7F65" w:rsidP="001628C5">
      <w:pPr>
        <w:jc w:val="center"/>
        <w:rPr>
          <w:b/>
        </w:rPr>
      </w:pPr>
    </w:p>
    <w:p w14:paraId="4A46C7F3" w14:textId="77777777" w:rsidR="003A7F65" w:rsidRDefault="003A7F65" w:rsidP="001628C5">
      <w:pPr>
        <w:jc w:val="center"/>
        <w:rPr>
          <w:b/>
        </w:rPr>
      </w:pPr>
    </w:p>
    <w:p w14:paraId="0B5CC62E" w14:textId="28A4831D" w:rsidR="001628C5" w:rsidRDefault="001628C5" w:rsidP="001628C5">
      <w:pPr>
        <w:jc w:val="center"/>
        <w:rPr>
          <w:b/>
        </w:rPr>
      </w:pPr>
      <w:r>
        <w:rPr>
          <w:b/>
        </w:rPr>
        <w:t>§ 8</w:t>
      </w:r>
    </w:p>
    <w:p w14:paraId="012B8BCF" w14:textId="3C8B3A98" w:rsidR="001628C5" w:rsidRDefault="001628C5" w:rsidP="001628C5">
      <w:pPr>
        <w:jc w:val="center"/>
        <w:rPr>
          <w:b/>
        </w:rPr>
      </w:pPr>
      <w:r>
        <w:rPr>
          <w:b/>
        </w:rPr>
        <w:t>Kary umowne</w:t>
      </w:r>
    </w:p>
    <w:p w14:paraId="4453A126" w14:textId="77777777" w:rsidR="00D35EB7" w:rsidRDefault="00D35EB7" w:rsidP="001628C5">
      <w:pPr>
        <w:jc w:val="center"/>
        <w:rPr>
          <w:b/>
        </w:rPr>
      </w:pP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080EEBCE" w:rsidR="001628C5" w:rsidRDefault="001628C5" w:rsidP="001628C5">
      <w:pPr>
        <w:numPr>
          <w:ilvl w:val="0"/>
          <w:numId w:val="11"/>
        </w:numPr>
        <w:jc w:val="both"/>
      </w:pPr>
      <w:bookmarkStart w:id="4" w:name="_Hlk101430365"/>
      <w:r>
        <w:t xml:space="preserve">z tytułu </w:t>
      </w:r>
      <w:r w:rsidR="006B01A5">
        <w:t>rozwiązania</w:t>
      </w:r>
      <w:r w:rsidR="00383C34">
        <w:t xml:space="preserve">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189C06C2" w14:textId="77777777" w:rsidR="003A7F65" w:rsidRDefault="001628C5" w:rsidP="003A7F6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0FD77705" w14:textId="2E02AF29" w:rsidR="003A7F65" w:rsidRPr="001D2088" w:rsidRDefault="003A7F65" w:rsidP="003A7F65">
      <w:pPr>
        <w:numPr>
          <w:ilvl w:val="0"/>
          <w:numId w:val="11"/>
        </w:numPr>
        <w:jc w:val="both"/>
      </w:pPr>
      <w:r>
        <w:lastRenderedPageBreak/>
        <w:t xml:space="preserve">z tytułu braku aktualnej polisy ubezpieczeniowej, o której mowa w § 1 ust.8 w wysokości </w:t>
      </w:r>
      <w:r w:rsidRPr="001D2088">
        <w:t>0,5% wynagrodzenia brutto ustalonego w § 3 ust.1 niniejszej umowy za każdy dzień opóźnienia</w:t>
      </w:r>
      <w:r>
        <w:t xml:space="preserve"> od dnia wezwania przez Zamawiającego do jej okazania.</w:t>
      </w:r>
    </w:p>
    <w:p w14:paraId="597AAD53" w14:textId="77777777" w:rsidR="003A7F65" w:rsidRDefault="003A7F65" w:rsidP="003A7F65">
      <w:pPr>
        <w:ind w:left="786"/>
        <w:jc w:val="both"/>
      </w:pP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C05DC1D" w:rsidR="001628C5" w:rsidRDefault="001628C5" w:rsidP="001628C5">
      <w:pPr>
        <w:numPr>
          <w:ilvl w:val="0"/>
          <w:numId w:val="10"/>
        </w:numPr>
        <w:jc w:val="both"/>
      </w:pPr>
      <w:r>
        <w:t xml:space="preserve">Łączna wysokość kar umownych nie może przekroczyć limitu </w:t>
      </w:r>
      <w:r w:rsidR="00D35EB7">
        <w:t>5</w:t>
      </w:r>
      <w:r>
        <w:t xml:space="preserve">0% wartości </w:t>
      </w:r>
      <w:r w:rsidR="001462E5">
        <w:t xml:space="preserve">brutto </w:t>
      </w:r>
      <w:bookmarkStart w:id="5" w:name="_GoBack"/>
      <w:bookmarkEnd w:id="5"/>
      <w:r>
        <w:t>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4A01AA78" w:rsidR="001628C5" w:rsidRDefault="001628C5" w:rsidP="001628C5">
      <w:pPr>
        <w:jc w:val="center"/>
        <w:rPr>
          <w:b/>
        </w:rPr>
      </w:pPr>
      <w:r>
        <w:rPr>
          <w:b/>
        </w:rPr>
        <w:t>Wypowiedzenie umowy</w:t>
      </w:r>
    </w:p>
    <w:p w14:paraId="48298ED5" w14:textId="77777777" w:rsidR="00D35EB7" w:rsidRDefault="00D35EB7" w:rsidP="00D35EB7">
      <w:pPr>
        <w:jc w:val="both"/>
        <w:rPr>
          <w:b/>
        </w:rPr>
      </w:pPr>
    </w:p>
    <w:p w14:paraId="0167CC83" w14:textId="0ECC2163" w:rsidR="001628C5" w:rsidRDefault="001628C5" w:rsidP="00D35EB7">
      <w:pPr>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4343AFCD" w:rsidR="001628C5" w:rsidRDefault="001628C5" w:rsidP="001628C5">
      <w:pPr>
        <w:jc w:val="center"/>
        <w:rPr>
          <w:b/>
        </w:rPr>
      </w:pPr>
      <w:r>
        <w:rPr>
          <w:b/>
        </w:rPr>
        <w:t>Ochrona środowiska, rozliczenie elementów demontowanych</w:t>
      </w:r>
    </w:p>
    <w:p w14:paraId="16BC1F18" w14:textId="77777777" w:rsidR="00D35EB7" w:rsidRDefault="00D35EB7" w:rsidP="001628C5">
      <w:pPr>
        <w:jc w:val="center"/>
        <w:rPr>
          <w:b/>
        </w:rPr>
      </w:pP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8"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 xml:space="preserve">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w:t>
      </w:r>
      <w:r>
        <w:lastRenderedPageBreak/>
        <w:t>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50CBC746" w:rsidR="001628C5" w:rsidRDefault="001628C5" w:rsidP="001628C5">
      <w:pPr>
        <w:jc w:val="center"/>
        <w:rPr>
          <w:b/>
        </w:rPr>
      </w:pPr>
      <w:bookmarkStart w:id="6" w:name="_Hlk34293266"/>
      <w:r>
        <w:rPr>
          <w:b/>
        </w:rPr>
        <w:t>Obowiązek informacyjny RODO</w:t>
      </w:r>
    </w:p>
    <w:p w14:paraId="34A89AB4" w14:textId="77777777" w:rsidR="00D35EB7" w:rsidRDefault="00D35EB7" w:rsidP="001628C5">
      <w:pPr>
        <w:jc w:val="center"/>
        <w:rPr>
          <w:b/>
          <w:sz w:val="22"/>
          <w:szCs w:val="22"/>
        </w:rPr>
      </w:pP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9"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660C7926" w:rsidR="001628C5" w:rsidRDefault="001628C5" w:rsidP="001628C5">
      <w:pPr>
        <w:jc w:val="center"/>
        <w:rPr>
          <w:b/>
        </w:rPr>
      </w:pPr>
      <w:r>
        <w:rPr>
          <w:b/>
        </w:rPr>
        <w:t>Rękojmia/Gwarancja</w:t>
      </w:r>
    </w:p>
    <w:p w14:paraId="079095B4" w14:textId="77777777" w:rsidR="00D35EB7" w:rsidRDefault="00D35EB7" w:rsidP="001628C5">
      <w:pPr>
        <w:jc w:val="center"/>
        <w:rPr>
          <w:b/>
        </w:rPr>
      </w:pPr>
    </w:p>
    <w:p w14:paraId="2E423DF3" w14:textId="77777777" w:rsidR="001628C5" w:rsidRDefault="001628C5" w:rsidP="001628C5">
      <w:pPr>
        <w:numPr>
          <w:ilvl w:val="0"/>
          <w:numId w:val="18"/>
        </w:numPr>
        <w:jc w:val="both"/>
      </w:pPr>
      <w:r>
        <w:lastRenderedPageBreak/>
        <w:t>Poza uprawnieniami wynikającymi z rękojmi określonymi normami kodeksu cywilnego Wykonawca udziela gwarancji na:</w:t>
      </w:r>
    </w:p>
    <w:p w14:paraId="3E4F60AE" w14:textId="1E9EE5B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cienkowarstwowego minimum 6 - miesięcznej gwarancji,</w:t>
      </w:r>
    </w:p>
    <w:p w14:paraId="063CBF0B" w14:textId="385BDF9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grubowarstwowego minimum 24 - miesięcznej gwarancji,</w:t>
      </w:r>
    </w:p>
    <w:p w14:paraId="6379B594" w14:textId="16A8F4CC"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 xml:space="preserve">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2AE82275" w:rsidR="001628C5" w:rsidRDefault="001628C5" w:rsidP="001628C5">
      <w:pPr>
        <w:jc w:val="center"/>
        <w:rPr>
          <w:b/>
        </w:rPr>
      </w:pPr>
      <w:r>
        <w:rPr>
          <w:b/>
        </w:rPr>
        <w:t>Podwykonawcy</w:t>
      </w:r>
    </w:p>
    <w:p w14:paraId="267EB5AD" w14:textId="77777777" w:rsidR="00D35EB7" w:rsidRDefault="00D35EB7" w:rsidP="001628C5">
      <w:pPr>
        <w:jc w:val="center"/>
        <w:rPr>
          <w:b/>
        </w:rPr>
      </w:pP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6EC996F9" w:rsidR="001628C5" w:rsidRDefault="001628C5" w:rsidP="001628C5">
      <w:pPr>
        <w:jc w:val="center"/>
        <w:rPr>
          <w:b/>
        </w:rPr>
      </w:pPr>
      <w:r>
        <w:rPr>
          <w:b/>
        </w:rPr>
        <w:t>Postanowienia końcowe</w:t>
      </w:r>
      <w:bookmarkEnd w:id="6"/>
    </w:p>
    <w:p w14:paraId="46B1B7E2" w14:textId="77777777" w:rsidR="00D35EB7" w:rsidRDefault="00D35EB7" w:rsidP="001628C5">
      <w:pPr>
        <w:jc w:val="center"/>
        <w:rPr>
          <w:b/>
        </w:rPr>
      </w:pPr>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lastRenderedPageBreak/>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20B36"/>
    <w:multiLevelType w:val="hybridMultilevel"/>
    <w:tmpl w:val="6EEA90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4086DE0"/>
    <w:multiLevelType w:val="hybridMultilevel"/>
    <w:tmpl w:val="68F4E8AC"/>
    <w:lvl w:ilvl="0" w:tplc="643A7C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 w15:restartNumberingAfterBreak="0">
    <w:nsid w:val="3FA7242A"/>
    <w:multiLevelType w:val="hybridMultilevel"/>
    <w:tmpl w:val="76B814AE"/>
    <w:lvl w:ilvl="0" w:tplc="D0A26E3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A905ED"/>
    <w:multiLevelType w:val="hybridMultilevel"/>
    <w:tmpl w:val="E3F24308"/>
    <w:lvl w:ilvl="0" w:tplc="9808D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6"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9"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B1C61AD"/>
    <w:multiLevelType w:val="hybridMultilevel"/>
    <w:tmpl w:val="61E29A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8D2F21"/>
    <w:multiLevelType w:val="hybridMultilevel"/>
    <w:tmpl w:val="AD2E52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1"/>
  </w:num>
  <w:num w:numId="24">
    <w:abstractNumId w:val="9"/>
  </w:num>
  <w:num w:numId="25">
    <w:abstractNumId w:val="13"/>
  </w:num>
  <w:num w:numId="26">
    <w:abstractNumId w:val="11"/>
  </w:num>
  <w:num w:numId="27">
    <w:abstractNumId w:val="12"/>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C5"/>
    <w:rsid w:val="00025D44"/>
    <w:rsid w:val="00076405"/>
    <w:rsid w:val="00092AD7"/>
    <w:rsid w:val="000B075A"/>
    <w:rsid w:val="000D0EDA"/>
    <w:rsid w:val="00103174"/>
    <w:rsid w:val="00117CF9"/>
    <w:rsid w:val="001462E5"/>
    <w:rsid w:val="001628C5"/>
    <w:rsid w:val="002A0E21"/>
    <w:rsid w:val="003461FD"/>
    <w:rsid w:val="00383C34"/>
    <w:rsid w:val="003A06F9"/>
    <w:rsid w:val="003A7F65"/>
    <w:rsid w:val="003B6DD9"/>
    <w:rsid w:val="00666613"/>
    <w:rsid w:val="006B01A5"/>
    <w:rsid w:val="009530A8"/>
    <w:rsid w:val="009A3249"/>
    <w:rsid w:val="00A35FE3"/>
    <w:rsid w:val="00B65971"/>
    <w:rsid w:val="00B905CC"/>
    <w:rsid w:val="00BB581F"/>
    <w:rsid w:val="00BB58C4"/>
    <w:rsid w:val="00BF4D40"/>
    <w:rsid w:val="00CF4A22"/>
    <w:rsid w:val="00D35EB7"/>
    <w:rsid w:val="00E21FDD"/>
    <w:rsid w:val="00EE5302"/>
    <w:rsid w:val="00F541E2"/>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m.poznan.pl" TargetMode="External"/><Relationship Id="rId3" Type="http://schemas.openxmlformats.org/officeDocument/2006/relationships/styles" Target="styles.xml"/><Relationship Id="rId7" Type="http://schemas.openxmlformats.org/officeDocument/2006/relationships/hyperlink" Target="mailto:faktury@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m.poznan.pl/pl/ochrona-danych-osobowych-w-z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2895-6F5A-4CB6-A752-6CED16A3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4526</Words>
  <Characters>27159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Dobrochna Lipińska</cp:lastModifiedBy>
  <cp:revision>25</cp:revision>
  <cp:lastPrinted>2024-02-20T10:58:00Z</cp:lastPrinted>
  <dcterms:created xsi:type="dcterms:W3CDTF">2024-02-20T10:57:00Z</dcterms:created>
  <dcterms:modified xsi:type="dcterms:W3CDTF">2025-04-29T12:43:00Z</dcterms:modified>
</cp:coreProperties>
</file>