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6D41A6" w:rsidRPr="00610C1E" w:rsidRDefault="006D41A6" w:rsidP="006D41A6">
      <w:pPr>
        <w:rPr>
          <w:rFonts w:ascii="Arial Narrow" w:hAnsi="Arial Narrow"/>
          <w:sz w:val="24"/>
          <w:szCs w:val="24"/>
        </w:rPr>
      </w:pPr>
    </w:p>
    <w:p w:rsidR="00DB1F2C" w:rsidRDefault="00DB1F2C" w:rsidP="00316AA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</w:t>
      </w:r>
      <w:r w:rsidRPr="00DB1F2C">
        <w:rPr>
          <w:rFonts w:ascii="Arial Narrow" w:hAnsi="Arial Narrow"/>
          <w:b/>
          <w:sz w:val="28"/>
          <w:szCs w:val="28"/>
        </w:rPr>
        <w:t>yznaczeni</w:t>
      </w:r>
      <w:r>
        <w:rPr>
          <w:rFonts w:ascii="Arial Narrow" w:hAnsi="Arial Narrow"/>
          <w:b/>
          <w:sz w:val="28"/>
          <w:szCs w:val="28"/>
        </w:rPr>
        <w:t>e</w:t>
      </w:r>
      <w:r w:rsidRPr="00DB1F2C">
        <w:rPr>
          <w:rFonts w:ascii="Arial Narrow" w:hAnsi="Arial Narrow"/>
          <w:b/>
          <w:sz w:val="28"/>
          <w:szCs w:val="28"/>
        </w:rPr>
        <w:t xml:space="preserve"> nowego przejścia dla pieszych w rejonie skrzyżowania ul. Spławie z</w:t>
      </w:r>
      <w:r>
        <w:rPr>
          <w:rFonts w:ascii="Arial Narrow" w:hAnsi="Arial Narrow"/>
          <w:b/>
          <w:sz w:val="28"/>
          <w:szCs w:val="28"/>
        </w:rPr>
        <w:t> </w:t>
      </w:r>
      <w:r w:rsidRPr="00DB1F2C">
        <w:rPr>
          <w:rFonts w:ascii="Arial Narrow" w:hAnsi="Arial Narrow"/>
          <w:b/>
          <w:sz w:val="28"/>
          <w:szCs w:val="28"/>
        </w:rPr>
        <w:t>ul. Chrzanowską wraz z jego doświetleniem</w:t>
      </w: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RAPORT O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PIE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t>1. 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591059" w:rsidRDefault="00316AA4" w:rsidP="006D41A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 xml:space="preserve">p robót przy realizacji zadania </w:t>
      </w:r>
      <w:r w:rsidR="000F7324">
        <w:rPr>
          <w:rFonts w:ascii="Arial Narrow" w:hAnsi="Arial Narrow" w:cs="Helvetica"/>
          <w:sz w:val="24"/>
        </w:rPr>
        <w:t xml:space="preserve">dot. </w:t>
      </w:r>
      <w:r w:rsidR="00DB1F2C" w:rsidRPr="00DB1F2C">
        <w:rPr>
          <w:rFonts w:ascii="Arial Narrow" w:hAnsi="Arial Narrow" w:cs="Helvetica"/>
          <w:sz w:val="24"/>
        </w:rPr>
        <w:t>wyznaczeni</w:t>
      </w:r>
      <w:r w:rsidR="00DB1F2C">
        <w:rPr>
          <w:rFonts w:ascii="Arial Narrow" w:hAnsi="Arial Narrow" w:cs="Helvetica"/>
          <w:sz w:val="24"/>
        </w:rPr>
        <w:t>a</w:t>
      </w:r>
      <w:r w:rsidR="00DB1F2C" w:rsidRPr="00DB1F2C">
        <w:rPr>
          <w:rFonts w:ascii="Arial Narrow" w:hAnsi="Arial Narrow" w:cs="Helvetica"/>
          <w:sz w:val="24"/>
        </w:rPr>
        <w:t xml:space="preserve"> nowego przejścia dla pieszych w rejonie skrzyżowania ul. Spławie z ul. Chrzanowską wraz z jego doświetleniem.</w:t>
      </w:r>
    </w:p>
    <w:p w:rsidR="00E82E5A" w:rsidRDefault="00E82E5A" w:rsidP="006D41A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</w:p>
    <w:p w:rsidR="000109B8" w:rsidRPr="00591059" w:rsidRDefault="000109B8" w:rsidP="000109B8">
      <w:pPr>
        <w:snapToGrid w:val="0"/>
        <w:spacing w:after="0" w:line="240" w:lineRule="auto"/>
        <w:rPr>
          <w:rFonts w:ascii="Arial Narrow" w:hAnsi="Arial Narrow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316AA4" w:rsidRDefault="006443EC" w:rsidP="00316AA4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6443E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316AA4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. Główne etapy zrealizowane w okresie obj</w:t>
      </w:r>
      <w:r w:rsidR="00316AA4" w:rsidRPr="00316AA4">
        <w:rPr>
          <w:rFonts w:ascii="Arial Narrow" w:hAnsi="Arial Narrow" w:cs="Arial,Bold"/>
          <w:b/>
          <w:bCs/>
          <w:sz w:val="24"/>
          <w:szCs w:val="24"/>
        </w:rPr>
        <w:t>ę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tym Raportem.</w:t>
      </w: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Raport obejmuje okres od </w:t>
      </w:r>
      <w:r>
        <w:rPr>
          <w:rFonts w:ascii="Arial Narrow" w:hAnsi="Arial Narrow" w:cs="Helvetica"/>
          <w:sz w:val="24"/>
          <w:szCs w:val="24"/>
        </w:rPr>
        <w:t>………….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do dnia </w:t>
      </w:r>
      <w:r>
        <w:rPr>
          <w:rFonts w:ascii="Arial Narrow" w:hAnsi="Arial Narrow" w:cs="Helvetica"/>
          <w:sz w:val="24"/>
          <w:szCs w:val="24"/>
        </w:rPr>
        <w:t>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 raportowanym okresie Wykonawca prowadził nast</w:t>
      </w:r>
      <w:r w:rsidRPr="00316AA4">
        <w:rPr>
          <w:rFonts w:ascii="Arial Narrow" w:hAnsi="Arial Narrow" w:cs="Arial"/>
          <w:sz w:val="24"/>
          <w:szCs w:val="24"/>
        </w:rPr>
        <w:t>ę</w:t>
      </w:r>
      <w:r w:rsidRPr="00316AA4">
        <w:rPr>
          <w:rFonts w:ascii="Arial Narrow" w:hAnsi="Arial Narrow" w:cs="Helvetica"/>
          <w:sz w:val="24"/>
          <w:szCs w:val="24"/>
        </w:rPr>
        <w:t>puj</w:t>
      </w:r>
      <w:r w:rsidRPr="00316AA4">
        <w:rPr>
          <w:rFonts w:ascii="Arial Narrow" w:hAnsi="Arial Narrow" w:cs="Arial"/>
          <w:sz w:val="24"/>
          <w:szCs w:val="24"/>
        </w:rPr>
        <w:t>ą</w:t>
      </w:r>
      <w:r w:rsidRPr="00316AA4">
        <w:rPr>
          <w:rFonts w:ascii="Arial Narrow" w:hAnsi="Arial Narrow" w:cs="Helvetica"/>
          <w:sz w:val="24"/>
          <w:szCs w:val="24"/>
        </w:rPr>
        <w:t>ce roboty: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6443EC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…………………………………………………</w:t>
      </w:r>
    </w:p>
    <w:p w:rsidR="006443EC" w:rsidRPr="009F7EB6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6443EC" w:rsidRPr="009F7EB6">
        <w:rPr>
          <w:rFonts w:ascii="Arial Narrow" w:hAnsi="Arial Narrow" w:cs="Helvetica-Bold"/>
          <w:b/>
          <w:bCs/>
        </w:rPr>
        <w:t>. 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4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316AA4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4F4A3A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9F7EB6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9F7EB6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70098">
    <w:abstractNumId w:val="4"/>
  </w:num>
  <w:num w:numId="2" w16cid:durableId="1712653472">
    <w:abstractNumId w:val="5"/>
  </w:num>
  <w:num w:numId="3" w16cid:durableId="1134106414">
    <w:abstractNumId w:val="7"/>
  </w:num>
  <w:num w:numId="4" w16cid:durableId="732001666">
    <w:abstractNumId w:val="0"/>
  </w:num>
  <w:num w:numId="5" w16cid:durableId="350029537">
    <w:abstractNumId w:val="3"/>
  </w:num>
  <w:num w:numId="6" w16cid:durableId="738863444">
    <w:abstractNumId w:val="1"/>
  </w:num>
  <w:num w:numId="7" w16cid:durableId="1615601757">
    <w:abstractNumId w:val="9"/>
  </w:num>
  <w:num w:numId="8" w16cid:durableId="332223816">
    <w:abstractNumId w:val="11"/>
  </w:num>
  <w:num w:numId="9" w16cid:durableId="1051152945">
    <w:abstractNumId w:val="6"/>
  </w:num>
  <w:num w:numId="10" w16cid:durableId="680477310">
    <w:abstractNumId w:val="10"/>
  </w:num>
  <w:num w:numId="11" w16cid:durableId="1840733105">
    <w:abstractNumId w:val="8"/>
  </w:num>
  <w:num w:numId="12" w16cid:durableId="100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109B8"/>
    <w:rsid w:val="000D789B"/>
    <w:rsid w:val="000F7324"/>
    <w:rsid w:val="00205D4A"/>
    <w:rsid w:val="002351A5"/>
    <w:rsid w:val="002F27FB"/>
    <w:rsid w:val="00316AA4"/>
    <w:rsid w:val="003B7605"/>
    <w:rsid w:val="003F24F2"/>
    <w:rsid w:val="004361E4"/>
    <w:rsid w:val="004F4A3A"/>
    <w:rsid w:val="005037E0"/>
    <w:rsid w:val="0053349E"/>
    <w:rsid w:val="0054342A"/>
    <w:rsid w:val="005668E7"/>
    <w:rsid w:val="00570924"/>
    <w:rsid w:val="00591059"/>
    <w:rsid w:val="006443EC"/>
    <w:rsid w:val="00663DEA"/>
    <w:rsid w:val="006D41A6"/>
    <w:rsid w:val="006E7BBA"/>
    <w:rsid w:val="00725638"/>
    <w:rsid w:val="00761170"/>
    <w:rsid w:val="00793A89"/>
    <w:rsid w:val="007F4014"/>
    <w:rsid w:val="008470C5"/>
    <w:rsid w:val="00880AE1"/>
    <w:rsid w:val="00941BCA"/>
    <w:rsid w:val="009F7EB6"/>
    <w:rsid w:val="00B7399F"/>
    <w:rsid w:val="00B861A0"/>
    <w:rsid w:val="00C93B01"/>
    <w:rsid w:val="00DB1134"/>
    <w:rsid w:val="00DB1F2C"/>
    <w:rsid w:val="00E432D2"/>
    <w:rsid w:val="00E62425"/>
    <w:rsid w:val="00E82E5A"/>
    <w:rsid w:val="00EE0AC5"/>
    <w:rsid w:val="00EE4BF9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E3E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Żaneta Fronc</cp:lastModifiedBy>
  <cp:revision>25</cp:revision>
  <cp:lastPrinted>2020-06-30T09:18:00Z</cp:lastPrinted>
  <dcterms:created xsi:type="dcterms:W3CDTF">2020-03-06T09:46:00Z</dcterms:created>
  <dcterms:modified xsi:type="dcterms:W3CDTF">2025-04-08T07:13:00Z</dcterms:modified>
</cp:coreProperties>
</file>