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E4D217" w14:textId="4F0509FE" w:rsidR="001628C5" w:rsidRDefault="001628C5" w:rsidP="001628C5">
      <w:pPr>
        <w:jc w:val="center"/>
        <w:rPr>
          <w:b/>
        </w:rPr>
      </w:pPr>
      <w:r>
        <w:rPr>
          <w:b/>
        </w:rPr>
        <w:t>UMOWA  NR ZDM-RO.344</w:t>
      </w:r>
      <w:r w:rsidR="00E21FDD">
        <w:rPr>
          <w:b/>
        </w:rPr>
        <w:t>.   .</w:t>
      </w:r>
      <w:r>
        <w:rPr>
          <w:b/>
        </w:rPr>
        <w:t>202</w:t>
      </w:r>
      <w:r w:rsidR="00E21FDD">
        <w:rPr>
          <w:b/>
        </w:rPr>
        <w:t>5</w:t>
      </w:r>
    </w:p>
    <w:p w14:paraId="635C6D82" w14:textId="77777777" w:rsidR="001628C5" w:rsidRDefault="001628C5" w:rsidP="001628C5">
      <w:pPr>
        <w:jc w:val="center"/>
      </w:pPr>
    </w:p>
    <w:p w14:paraId="6BE1F40F" w14:textId="042385DC" w:rsidR="001628C5" w:rsidRDefault="001628C5" w:rsidP="001628C5">
      <w:r>
        <w:t xml:space="preserve">Zawarta w Poznaniu, w dniu </w:t>
      </w:r>
      <w:r w:rsidR="00BB581F">
        <w:t>…………………..</w:t>
      </w:r>
      <w:r w:rsidR="002A0E21">
        <w:t>.202</w:t>
      </w:r>
      <w:r w:rsidR="00E21FDD">
        <w:t>5</w:t>
      </w:r>
      <w:r>
        <w:t xml:space="preserve"> roku pomiędzy:</w:t>
      </w:r>
    </w:p>
    <w:p w14:paraId="565CC980" w14:textId="77777777" w:rsidR="001628C5" w:rsidRDefault="001628C5" w:rsidP="001628C5"/>
    <w:p w14:paraId="40AB1CA0" w14:textId="77777777" w:rsidR="001628C5" w:rsidRDefault="001628C5" w:rsidP="001628C5">
      <w:pPr>
        <w:ind w:right="516"/>
        <w:jc w:val="both"/>
        <w:rPr>
          <w:color w:val="000000"/>
        </w:rPr>
      </w:pPr>
      <w:r>
        <w:t>Miastem Poznań</w:t>
      </w:r>
      <w:r>
        <w:rPr>
          <w:b/>
        </w:rPr>
        <w:t xml:space="preserve"> </w:t>
      </w:r>
      <w:r>
        <w:t>reprezentowanym przez  Zastępcę Dyrektora Zarządu Dróg Miejskich</w:t>
      </w:r>
      <w:r>
        <w:rPr>
          <w:color w:val="000000"/>
        </w:rPr>
        <w:t>– Grzegorza Plutę</w:t>
      </w:r>
    </w:p>
    <w:p w14:paraId="7F75F9E4" w14:textId="77777777" w:rsidR="001628C5" w:rsidRDefault="001628C5" w:rsidP="001628C5">
      <w:pPr>
        <w:pStyle w:val="Bezodstpw"/>
        <w:jc w:val="both"/>
        <w:rPr>
          <w:rFonts w:ascii="Times New Roman" w:hAnsi="Times New Roman"/>
          <w:sz w:val="24"/>
          <w:szCs w:val="24"/>
        </w:rPr>
      </w:pPr>
      <w:r>
        <w:rPr>
          <w:rFonts w:ascii="Times New Roman" w:hAnsi="Times New Roman"/>
          <w:sz w:val="24"/>
          <w:szCs w:val="24"/>
        </w:rPr>
        <w:t>z siedzibą ul. Wilczak 17, 61 – 623 Poznań</w:t>
      </w:r>
    </w:p>
    <w:p w14:paraId="6C00A2E0" w14:textId="77777777" w:rsidR="001628C5" w:rsidRDefault="001628C5" w:rsidP="001628C5">
      <w:pPr>
        <w:ind w:right="516"/>
        <w:jc w:val="both"/>
        <w:rPr>
          <w:color w:val="000000"/>
        </w:rPr>
      </w:pPr>
      <w:r>
        <w:rPr>
          <w:color w:val="000000"/>
        </w:rPr>
        <w:t>NIP 209-00-01-440</w:t>
      </w:r>
    </w:p>
    <w:p w14:paraId="6F755FBC" w14:textId="77777777" w:rsidR="001628C5" w:rsidRDefault="001628C5" w:rsidP="001628C5">
      <w:pPr>
        <w:ind w:right="516"/>
        <w:jc w:val="both"/>
      </w:pPr>
      <w:r>
        <w:rPr>
          <w:color w:val="000000"/>
        </w:rPr>
        <w:t>REGON 631257822</w:t>
      </w:r>
      <w:r>
        <w:tab/>
      </w:r>
      <w:r>
        <w:tab/>
      </w:r>
      <w:r>
        <w:tab/>
      </w:r>
    </w:p>
    <w:p w14:paraId="04E6B2F3" w14:textId="77777777" w:rsidR="001628C5" w:rsidRDefault="001628C5" w:rsidP="001628C5">
      <w:pPr>
        <w:ind w:right="516"/>
        <w:jc w:val="both"/>
        <w:rPr>
          <w:b/>
        </w:rPr>
      </w:pPr>
      <w:r>
        <w:t xml:space="preserve">zwanym w dalszej treści umowy </w:t>
      </w:r>
      <w:r>
        <w:rPr>
          <w:b/>
        </w:rPr>
        <w:t>„Zamawiającym”</w:t>
      </w:r>
    </w:p>
    <w:p w14:paraId="216BCD4D" w14:textId="77777777" w:rsidR="001628C5" w:rsidRDefault="001628C5" w:rsidP="001628C5">
      <w:pPr>
        <w:ind w:right="516"/>
        <w:jc w:val="both"/>
        <w:rPr>
          <w:color w:val="000000"/>
        </w:rPr>
      </w:pPr>
      <w:r>
        <w:rPr>
          <w:color w:val="000000"/>
        </w:rPr>
        <w:t>a</w:t>
      </w:r>
    </w:p>
    <w:p w14:paraId="773F6E4D" w14:textId="14514A6F" w:rsidR="00E21FDD" w:rsidRDefault="00E21FDD" w:rsidP="00E21FDD">
      <w:pPr>
        <w:tabs>
          <w:tab w:val="left" w:pos="10346"/>
        </w:tabs>
        <w:ind w:right="-2"/>
        <w:jc w:val="both"/>
      </w:pPr>
      <w:r>
        <w:t xml:space="preserve">……………………………. zamieszkałym w …………………, ..…………………., przy ul. ………………………………, prowadzącym działalność gospodarczą pod nazwą  ……………………………………………………………… z siedzibą w …………………………,  przy ul. …………………………., wpisanym/wpisaną do Centralnej Ewidencji i Informacji o Działalności Gospodarczej (w skrócie CEIDG) prowadzonej w systemie teleinformatycznym przez ministra właściwego do spraw gospodarki pod nr………………………….., NIP, REGON </w:t>
      </w:r>
    </w:p>
    <w:p w14:paraId="1A699EF8" w14:textId="43916129" w:rsidR="00E21FDD" w:rsidRDefault="00E21FDD" w:rsidP="00E21FDD">
      <w:pPr>
        <w:tabs>
          <w:tab w:val="left" w:pos="10346"/>
        </w:tabs>
        <w:ind w:right="-2"/>
        <w:jc w:val="both"/>
      </w:pPr>
      <w:r>
        <w:t>Reprezentowaną przez…………………………….</w:t>
      </w:r>
    </w:p>
    <w:p w14:paraId="610442E5" w14:textId="77777777" w:rsidR="00E21FDD" w:rsidRDefault="00E21FDD" w:rsidP="00E21FDD">
      <w:pPr>
        <w:tabs>
          <w:tab w:val="left" w:pos="10346"/>
        </w:tabs>
        <w:ind w:right="-2"/>
        <w:jc w:val="both"/>
      </w:pPr>
      <w:r>
        <w:t>Lub</w:t>
      </w:r>
    </w:p>
    <w:p w14:paraId="54477C51" w14:textId="7BB3CBA0" w:rsidR="001628C5" w:rsidRPr="00E21FDD" w:rsidRDefault="00E21FDD" w:rsidP="00E21FDD">
      <w:pPr>
        <w:tabs>
          <w:tab w:val="left" w:pos="10346"/>
        </w:tabs>
        <w:ind w:right="-2"/>
        <w:jc w:val="both"/>
      </w:pPr>
      <w:r>
        <w:t>…………………………………………………… z siedzibą w……………………………, przy ul……………………………………….., wpisaną pod nr KRS…………………, NIP………………………………………., REGON…………………………………………., posiadająca kapitał zakładowy………………………………………………………………….. reprezentowaną przez……………………………………………………………………………</w:t>
      </w:r>
    </w:p>
    <w:p w14:paraId="55791960" w14:textId="77777777" w:rsidR="001628C5" w:rsidRDefault="001628C5" w:rsidP="001628C5">
      <w:pPr>
        <w:ind w:right="516"/>
        <w:jc w:val="both"/>
        <w:rPr>
          <w:b/>
          <w:color w:val="000000"/>
        </w:rPr>
      </w:pPr>
      <w:r>
        <w:rPr>
          <w:color w:val="000000"/>
        </w:rPr>
        <w:t xml:space="preserve">zwanym/zwaną w dalszej treści Umowy </w:t>
      </w:r>
      <w:r>
        <w:rPr>
          <w:b/>
          <w:color w:val="000000"/>
        </w:rPr>
        <w:t>„Wykonawcą”</w:t>
      </w:r>
    </w:p>
    <w:p w14:paraId="21CF4B92" w14:textId="77777777" w:rsidR="001628C5" w:rsidRDefault="001628C5" w:rsidP="001628C5">
      <w:pPr>
        <w:ind w:right="516"/>
        <w:jc w:val="both"/>
        <w:rPr>
          <w:b/>
          <w:color w:val="000000"/>
        </w:rPr>
      </w:pPr>
      <w:r>
        <w:rPr>
          <w:b/>
          <w:color w:val="000000"/>
        </w:rPr>
        <w:t>została zawarta Umowa następującej treści:</w:t>
      </w:r>
    </w:p>
    <w:p w14:paraId="2892F5C2" w14:textId="77777777" w:rsidR="001628C5" w:rsidRDefault="001628C5" w:rsidP="001628C5"/>
    <w:p w14:paraId="28EAE586" w14:textId="77777777" w:rsidR="001628C5" w:rsidRDefault="001628C5" w:rsidP="001628C5">
      <w:pPr>
        <w:jc w:val="center"/>
        <w:rPr>
          <w:b/>
        </w:rPr>
      </w:pPr>
      <w:r>
        <w:rPr>
          <w:b/>
        </w:rPr>
        <w:t>§ 1</w:t>
      </w:r>
    </w:p>
    <w:p w14:paraId="56741B8C" w14:textId="77777777" w:rsidR="001628C5" w:rsidRDefault="001628C5" w:rsidP="001628C5">
      <w:pPr>
        <w:jc w:val="center"/>
        <w:rPr>
          <w:b/>
        </w:rPr>
      </w:pPr>
      <w:r>
        <w:rPr>
          <w:b/>
        </w:rPr>
        <w:t>Przedmiot umowy</w:t>
      </w:r>
    </w:p>
    <w:p w14:paraId="3F51A9D8" w14:textId="0968D08C" w:rsidR="001628C5" w:rsidRDefault="001628C5" w:rsidP="001628C5">
      <w:pPr>
        <w:pStyle w:val="Akapitzlist"/>
        <w:numPr>
          <w:ilvl w:val="0"/>
          <w:numId w:val="1"/>
        </w:numPr>
        <w:autoSpaceDE w:val="0"/>
        <w:autoSpaceDN w:val="0"/>
        <w:adjustRightInd w:val="0"/>
        <w:jc w:val="both"/>
        <w:rPr>
          <w:rFonts w:ascii="Times New Roman" w:eastAsia="Times New Roman" w:hAnsi="Times New Roman" w:cs="Times New Roman"/>
          <w:kern w:val="0"/>
          <w:sz w:val="24"/>
          <w:szCs w:val="24"/>
          <w:lang w:eastAsia="pl-PL"/>
          <w14:ligatures w14:val="none"/>
        </w:rPr>
      </w:pPr>
      <w:r>
        <w:rPr>
          <w:rFonts w:ascii="Times New Roman" w:eastAsia="Times New Roman" w:hAnsi="Times New Roman" w:cs="Times New Roman"/>
          <w:kern w:val="0"/>
          <w:sz w:val="24"/>
          <w:szCs w:val="24"/>
          <w:lang w:eastAsia="pl-PL"/>
          <w14:ligatures w14:val="none"/>
        </w:rPr>
        <w:t>Na podstawie wyboru najkorzystniejszej oferty dokonanego w trybie poza ustawą Prawo Zamówień Publicznych Wykonawca zobowiązuje się do wykonania na rzecz Zamawiającego usług polegających na</w:t>
      </w:r>
      <w:r w:rsidR="009A3249">
        <w:rPr>
          <w:rFonts w:ascii="Times New Roman" w:eastAsia="Times New Roman" w:hAnsi="Times New Roman" w:cs="Times New Roman"/>
          <w:kern w:val="0"/>
          <w:sz w:val="24"/>
          <w:szCs w:val="24"/>
          <w:lang w:eastAsia="pl-PL"/>
          <w14:ligatures w14:val="none"/>
        </w:rPr>
        <w:t xml:space="preserve"> zmian</w:t>
      </w:r>
      <w:r w:rsidR="003A06F9">
        <w:rPr>
          <w:rFonts w:ascii="Times New Roman" w:eastAsia="Times New Roman" w:hAnsi="Times New Roman" w:cs="Times New Roman"/>
          <w:kern w:val="0"/>
          <w:sz w:val="24"/>
          <w:szCs w:val="24"/>
          <w:lang w:eastAsia="pl-PL"/>
          <w14:ligatures w14:val="none"/>
        </w:rPr>
        <w:t>ach</w:t>
      </w:r>
      <w:r w:rsidR="009A3249">
        <w:rPr>
          <w:rFonts w:ascii="Times New Roman" w:eastAsia="Times New Roman" w:hAnsi="Times New Roman" w:cs="Times New Roman"/>
          <w:kern w:val="0"/>
          <w:sz w:val="24"/>
          <w:szCs w:val="24"/>
          <w:lang w:eastAsia="pl-PL"/>
          <w14:ligatures w14:val="none"/>
        </w:rPr>
        <w:t xml:space="preserve"> w stałej organizacji ruchu </w:t>
      </w:r>
      <w:r w:rsidR="00B65971">
        <w:rPr>
          <w:rFonts w:ascii="Times New Roman" w:eastAsia="Times New Roman" w:hAnsi="Times New Roman" w:cs="Times New Roman"/>
          <w:kern w:val="0"/>
          <w:sz w:val="24"/>
          <w:szCs w:val="24"/>
          <w:lang w:eastAsia="pl-PL"/>
          <w14:ligatures w14:val="none"/>
        </w:rPr>
        <w:t>w niżej wymienionych lokalizacjach</w:t>
      </w:r>
      <w:r>
        <w:rPr>
          <w:rFonts w:ascii="Times New Roman" w:eastAsia="Times New Roman" w:hAnsi="Times New Roman" w:cs="Times New Roman"/>
          <w:kern w:val="0"/>
          <w:sz w:val="24"/>
          <w:szCs w:val="24"/>
          <w:lang w:eastAsia="pl-PL"/>
          <w14:ligatures w14:val="none"/>
        </w:rPr>
        <w:t xml:space="preserve">: </w:t>
      </w:r>
    </w:p>
    <w:p w14:paraId="707A1987" w14:textId="2BF60C76" w:rsidR="003B6DD9" w:rsidRDefault="00E21FDD" w:rsidP="003461FD">
      <w:pPr>
        <w:pStyle w:val="Akapitzlist"/>
        <w:numPr>
          <w:ilvl w:val="0"/>
          <w:numId w:val="21"/>
        </w:numPr>
        <w:autoSpaceDE w:val="0"/>
        <w:autoSpaceDN w:val="0"/>
        <w:adjustRightInd w:val="0"/>
        <w:jc w:val="both"/>
      </w:pPr>
      <w:r>
        <w:t>…………………………………………</w:t>
      </w:r>
    </w:p>
    <w:p w14:paraId="39A3F6B9" w14:textId="6349BE0B" w:rsidR="001628C5" w:rsidRPr="003A06F9" w:rsidRDefault="001628C5" w:rsidP="00092AD7">
      <w:pPr>
        <w:pStyle w:val="Tekstkomentarza"/>
        <w:ind w:left="426"/>
        <w:jc w:val="both"/>
        <w:rPr>
          <w:sz w:val="24"/>
          <w:szCs w:val="24"/>
        </w:rPr>
      </w:pPr>
      <w:r w:rsidRPr="003A06F9">
        <w:rPr>
          <w:sz w:val="24"/>
          <w:szCs w:val="24"/>
        </w:rPr>
        <w:t xml:space="preserve">zgodnie </w:t>
      </w:r>
      <w:r w:rsidR="003A06F9" w:rsidRPr="003A06F9">
        <w:rPr>
          <w:sz w:val="24"/>
          <w:szCs w:val="24"/>
        </w:rPr>
        <w:t xml:space="preserve">z załączonymi do umowy projektami SOR stanowiącymi załącznik nr </w:t>
      </w:r>
      <w:r w:rsidR="003A06F9">
        <w:rPr>
          <w:sz w:val="24"/>
          <w:szCs w:val="24"/>
        </w:rPr>
        <w:t>4</w:t>
      </w:r>
      <w:r w:rsidR="003A06F9" w:rsidRPr="003A06F9">
        <w:rPr>
          <w:sz w:val="24"/>
          <w:szCs w:val="24"/>
        </w:rPr>
        <w:t xml:space="preserve"> do niniejszej umowy</w:t>
      </w:r>
      <w:r w:rsidR="009A3249" w:rsidRPr="003A06F9">
        <w:rPr>
          <w:sz w:val="24"/>
          <w:szCs w:val="24"/>
        </w:rPr>
        <w:t xml:space="preserve"> i z </w:t>
      </w:r>
      <w:r w:rsidRPr="003A06F9">
        <w:rPr>
          <w:sz w:val="24"/>
          <w:szCs w:val="24"/>
        </w:rPr>
        <w:t>zasadami wiedzy technicznej i sztuki inżynierskiej oraz powszechnie obowiązującymi przepisami prawa.</w:t>
      </w:r>
    </w:p>
    <w:p w14:paraId="623CF517" w14:textId="77777777" w:rsidR="001628C5" w:rsidRDefault="001628C5" w:rsidP="001628C5">
      <w:pPr>
        <w:numPr>
          <w:ilvl w:val="0"/>
          <w:numId w:val="1"/>
        </w:numPr>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zgodnie z obowiązującymi przepisami prawa. </w:t>
      </w:r>
    </w:p>
    <w:p w14:paraId="5793640C" w14:textId="428FC36B" w:rsidR="001628C5" w:rsidRDefault="001628C5" w:rsidP="001628C5">
      <w:pPr>
        <w:numPr>
          <w:ilvl w:val="0"/>
          <w:numId w:val="1"/>
        </w:numPr>
        <w:ind w:right="-11"/>
        <w:jc w:val="both"/>
      </w:pPr>
      <w:r>
        <w:lastRenderedPageBreak/>
        <w:t>Zakres i sposób wykonania przedmiotu umowy został szczegółowo opisany w zapytaniu  ZDM-RO.342</w:t>
      </w:r>
      <w:r w:rsidR="00B905CC">
        <w:t>.</w:t>
      </w:r>
      <w:r w:rsidR="00B905CC">
        <w:tab/>
      </w:r>
      <w:r>
        <w:t>202</w:t>
      </w:r>
      <w:r w:rsidR="00B905CC">
        <w:t>5</w:t>
      </w:r>
      <w:r>
        <w:t xml:space="preserve"> z dnia </w:t>
      </w:r>
      <w:r w:rsidR="00B905CC">
        <w:tab/>
      </w:r>
      <w:r>
        <w:t>roku oraz w przedmiarze robót, ofercie wykonawcy  stanowiącymi załączniki nr 1,2,3 będące integralną część niniejszej umowy.</w:t>
      </w:r>
    </w:p>
    <w:p w14:paraId="4C720164" w14:textId="77777777" w:rsidR="001628C5" w:rsidRDefault="001628C5" w:rsidP="001628C5">
      <w:pPr>
        <w:numPr>
          <w:ilvl w:val="0"/>
          <w:numId w:val="1"/>
        </w:numPr>
        <w:ind w:right="-11"/>
        <w:jc w:val="both"/>
      </w:pPr>
      <w:r>
        <w:t>Przedmiary robót załączone do niniejszej umowy mają charakter pomocniczy.</w:t>
      </w:r>
    </w:p>
    <w:p w14:paraId="4CAC3BC9" w14:textId="77777777" w:rsidR="001628C5" w:rsidRDefault="001628C5" w:rsidP="001628C5">
      <w:pPr>
        <w:numPr>
          <w:ilvl w:val="0"/>
          <w:numId w:val="1"/>
        </w:numPr>
        <w:ind w:right="-11"/>
        <w:jc w:val="both"/>
      </w:pPr>
      <w:r>
        <w:rPr>
          <w:bCs/>
        </w:rPr>
        <w:t>Wykonawca wykona powierzone prace z zachowaniem należytej staranności.</w:t>
      </w:r>
    </w:p>
    <w:p w14:paraId="067E5B6D" w14:textId="77777777" w:rsidR="001628C5" w:rsidRDefault="001628C5" w:rsidP="001628C5">
      <w:pPr>
        <w:numPr>
          <w:ilvl w:val="0"/>
          <w:numId w:val="1"/>
        </w:numPr>
        <w:ind w:right="-11"/>
        <w:jc w:val="both"/>
      </w:pPr>
      <w:r>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terminie nie dłuższym niż 14 dni od dnia podpisania umowy.</w:t>
      </w:r>
    </w:p>
    <w:p w14:paraId="38860A10" w14:textId="77777777" w:rsidR="001628C5" w:rsidRDefault="001628C5" w:rsidP="001628C5">
      <w:pPr>
        <w:numPr>
          <w:ilvl w:val="0"/>
          <w:numId w:val="1"/>
        </w:numPr>
        <w:ind w:right="-11"/>
        <w:jc w:val="both"/>
      </w:pPr>
      <w:r>
        <w:t>Wykonawca zobowiązany jest do zgłoszenia, zgodnie z obowiązującymi przepisami, wprowadzenia stałej i/lub czasowej organizacji ruchu.</w:t>
      </w:r>
    </w:p>
    <w:p w14:paraId="093CDAC3" w14:textId="77777777" w:rsidR="001628C5" w:rsidRDefault="001628C5" w:rsidP="001628C5">
      <w:pPr>
        <w:jc w:val="center"/>
        <w:rPr>
          <w:b/>
        </w:rPr>
      </w:pPr>
    </w:p>
    <w:p w14:paraId="7EA1213C" w14:textId="77777777" w:rsidR="001628C5" w:rsidRDefault="001628C5" w:rsidP="001628C5">
      <w:pPr>
        <w:jc w:val="center"/>
        <w:rPr>
          <w:b/>
        </w:rPr>
      </w:pPr>
      <w:r>
        <w:rPr>
          <w:b/>
        </w:rPr>
        <w:t>§ 2</w:t>
      </w:r>
    </w:p>
    <w:p w14:paraId="0684F60F" w14:textId="77777777" w:rsidR="001628C5" w:rsidRDefault="001628C5" w:rsidP="001628C5">
      <w:pPr>
        <w:jc w:val="center"/>
        <w:rPr>
          <w:b/>
        </w:rPr>
      </w:pPr>
      <w:r>
        <w:rPr>
          <w:b/>
        </w:rPr>
        <w:t>Termin</w:t>
      </w:r>
    </w:p>
    <w:p w14:paraId="35E04949" w14:textId="1FD2DAC2" w:rsidR="001628C5" w:rsidRDefault="001628C5" w:rsidP="001628C5">
      <w:pPr>
        <w:numPr>
          <w:ilvl w:val="0"/>
          <w:numId w:val="3"/>
        </w:numPr>
        <w:ind w:left="426"/>
        <w:jc w:val="both"/>
      </w:pPr>
      <w:r>
        <w:t xml:space="preserve">Strony ustalają termin realizacji przedmiotu umowy zlecenia do dnia </w:t>
      </w:r>
      <w:r w:rsidR="00B65971">
        <w:t xml:space="preserve">………………………….. </w:t>
      </w:r>
      <w:r>
        <w:t>202</w:t>
      </w:r>
      <w:r w:rsidR="00B905CC">
        <w:t>5</w:t>
      </w:r>
      <w:r>
        <w:t xml:space="preserve"> roku.</w:t>
      </w:r>
    </w:p>
    <w:p w14:paraId="786832F5" w14:textId="77777777" w:rsidR="001628C5" w:rsidRDefault="001628C5" w:rsidP="001628C5">
      <w:pPr>
        <w:numPr>
          <w:ilvl w:val="0"/>
          <w:numId w:val="3"/>
        </w:numPr>
        <w:ind w:left="426"/>
        <w:jc w:val="both"/>
      </w:pPr>
      <w:r>
        <w:t>Za zakończenie przedmiotu Umowy strony uznają datę zgłoszenia przez Wykonawcę gotowości do odbioru ostatecznego obejmującego wszelkie czynności, których wykonanie w ramach niniejszej Umowy ciąży na Wykonawcy, pod warunkiem, że odbiór nastąpi bez wad istotnych.</w:t>
      </w:r>
    </w:p>
    <w:p w14:paraId="5077DF1C" w14:textId="77777777" w:rsidR="001628C5" w:rsidRDefault="001628C5" w:rsidP="001628C5">
      <w:pPr>
        <w:jc w:val="center"/>
        <w:rPr>
          <w:b/>
        </w:rPr>
      </w:pPr>
      <w:r>
        <w:rPr>
          <w:b/>
        </w:rPr>
        <w:t>§ 3</w:t>
      </w:r>
    </w:p>
    <w:p w14:paraId="21B703A0" w14:textId="77777777" w:rsidR="001628C5" w:rsidRDefault="001628C5" w:rsidP="001628C5">
      <w:pPr>
        <w:jc w:val="center"/>
        <w:rPr>
          <w:b/>
        </w:rPr>
      </w:pPr>
      <w:r>
        <w:rPr>
          <w:b/>
        </w:rPr>
        <w:t>Wynagrodzenie</w:t>
      </w:r>
    </w:p>
    <w:p w14:paraId="0512CB6C" w14:textId="7520FAC1" w:rsidR="001628C5" w:rsidRDefault="001628C5" w:rsidP="001628C5">
      <w:pPr>
        <w:numPr>
          <w:ilvl w:val="0"/>
          <w:numId w:val="4"/>
        </w:numPr>
        <w:jc w:val="both"/>
      </w:pPr>
      <w:r>
        <w:t xml:space="preserve">Za wykonanie przedmiotu umowy Zamawiający zapłaci Wykonawcy wynagrodzenie kosztorysowe w wysokości maksymalnej  </w:t>
      </w:r>
      <w:r w:rsidR="00B65971">
        <w:t xml:space="preserve">………………. </w:t>
      </w:r>
      <w:r>
        <w:t xml:space="preserve">zł (cena netto) + 23% VAT, czyli łącznie brutto </w:t>
      </w:r>
      <w:r w:rsidR="00B65971">
        <w:rPr>
          <w:rFonts w:eastAsia="Calibri"/>
          <w:bCs/>
        </w:rPr>
        <w:t xml:space="preserve">………………….. </w:t>
      </w:r>
      <w:r>
        <w:t xml:space="preserve">zł (słownie: </w:t>
      </w:r>
      <w:r w:rsidR="00B65971">
        <w:t>………………………………. 00</w:t>
      </w:r>
      <w:r>
        <w:t xml:space="preserve">/100). </w:t>
      </w:r>
    </w:p>
    <w:p w14:paraId="3D12ADD9" w14:textId="77777777" w:rsidR="001628C5" w:rsidRDefault="001628C5" w:rsidP="001628C5">
      <w:pPr>
        <w:numPr>
          <w:ilvl w:val="0"/>
          <w:numId w:val="4"/>
        </w:numPr>
        <w:ind w:left="426" w:right="-11"/>
        <w:jc w:val="both"/>
      </w:pPr>
      <w:r>
        <w:t>Wyceniona przez Wykonawcę oferta / formularz cenowy stanowi Załącznik nr 3 do niniejszej Umowy.</w:t>
      </w:r>
    </w:p>
    <w:p w14:paraId="10A43FD7" w14:textId="77777777" w:rsidR="001628C5" w:rsidRDefault="001628C5" w:rsidP="001628C5">
      <w:pPr>
        <w:numPr>
          <w:ilvl w:val="0"/>
          <w:numId w:val="4"/>
        </w:numPr>
        <w:ind w:left="426" w:right="-11"/>
        <w:jc w:val="both"/>
      </w:pPr>
      <w:r>
        <w:t>Wykonawca oświadcza, że wynagrodzenie umowne obejmuje wszelkie niezbędne koszty dla wykonania przedmiotu umowy.</w:t>
      </w:r>
    </w:p>
    <w:p w14:paraId="0831E510" w14:textId="0C9C816A" w:rsidR="001628C5" w:rsidRDefault="001628C5" w:rsidP="001628C5">
      <w:pPr>
        <w:numPr>
          <w:ilvl w:val="0"/>
          <w:numId w:val="4"/>
        </w:numPr>
        <w:ind w:left="426" w:right="-11"/>
        <w:jc w:val="both"/>
      </w:pPr>
      <w:r>
        <w:t>Całkowite i ostateczne wynagrodzenie Wykonawcy, stanowić będzie suma iloczynu ostatecznie wykonanych i zaakceptowanych przez Zamawiającego ilości prawidłowo wykonanych prac oraz ich cen jednostkowych określonych w wycenionym przez Wykonawcę ofercie , który stanowi Załącznik Nr 3 do niniejszej.</w:t>
      </w:r>
    </w:p>
    <w:p w14:paraId="64CDF3D6" w14:textId="724A0487" w:rsidR="00092AD7" w:rsidRPr="003C513D" w:rsidRDefault="00092AD7" w:rsidP="00092AD7">
      <w:pPr>
        <w:numPr>
          <w:ilvl w:val="0"/>
          <w:numId w:val="4"/>
        </w:numPr>
        <w:ind w:right="-11"/>
        <w:jc w:val="both"/>
      </w:pPr>
      <w:r w:rsidRPr="003C513D">
        <w:rPr>
          <w:bCs/>
        </w:rPr>
        <w:t xml:space="preserve">Zamawiający dopuszcza możliwość zwiększenia lub zmniejszenia </w:t>
      </w:r>
      <w:r>
        <w:rPr>
          <w:bCs/>
        </w:rPr>
        <w:t>obmiaru</w:t>
      </w:r>
      <w:r w:rsidRPr="003C513D">
        <w:rPr>
          <w:bCs/>
        </w:rPr>
        <w:t xml:space="preserve"> i rozliczenia powykonawczego na podstawie iloczynu cen jednostkowych </w:t>
      </w:r>
      <w:r>
        <w:rPr>
          <w:bCs/>
        </w:rPr>
        <w:t xml:space="preserve">wskazanych w ofercie </w:t>
      </w:r>
      <w:r w:rsidRPr="003C513D">
        <w:rPr>
          <w:bCs/>
        </w:rPr>
        <w:t xml:space="preserve">oraz obmiaru prac. Dopuszcza się zwiększenie wynagrodzenia maksimum o 15% wartości zamówienia netto (do łącznej wartości prac nieprzekraczającej kwoty </w:t>
      </w:r>
      <w:r>
        <w:rPr>
          <w:bCs/>
          <w:u w:val="single"/>
        </w:rPr>
        <w:t>……………………….</w:t>
      </w:r>
      <w:r w:rsidRPr="003C513D">
        <w:rPr>
          <w:bCs/>
          <w:u w:val="single"/>
        </w:rPr>
        <w:t xml:space="preserve"> zł</w:t>
      </w:r>
      <w:r>
        <w:rPr>
          <w:bCs/>
          <w:u w:val="single"/>
        </w:rPr>
        <w:t>.</w:t>
      </w:r>
      <w:r w:rsidRPr="003C513D">
        <w:rPr>
          <w:bCs/>
          <w:u w:val="single"/>
        </w:rPr>
        <w:t xml:space="preserve"> netto</w:t>
      </w:r>
      <w:r w:rsidRPr="003C513D">
        <w:rPr>
          <w:bCs/>
        </w:rPr>
        <w:t xml:space="preserve">) w związku ze zwiększeniem </w:t>
      </w:r>
      <w:r>
        <w:rPr>
          <w:bCs/>
        </w:rPr>
        <w:t>obmiaru</w:t>
      </w:r>
      <w:r w:rsidRPr="003C513D">
        <w:rPr>
          <w:bCs/>
        </w:rPr>
        <w:t xml:space="preserve"> prac. Zwiększenie </w:t>
      </w:r>
      <w:r>
        <w:rPr>
          <w:bCs/>
        </w:rPr>
        <w:t>obmiaru</w:t>
      </w:r>
      <w:r w:rsidRPr="003C513D">
        <w:rPr>
          <w:bCs/>
        </w:rPr>
        <w:t xml:space="preserve"> prac zostanie wprowadzone protokołem konieczności sporządzonym w formie pisemnej pod rygorem nieważności i podpisanym przez wykonawcę, zamawiającego oraz inspektora nadzoru ( jeśli występuje). Zmiana w tym zakresie nie wymaga aneksu do umowy.</w:t>
      </w:r>
    </w:p>
    <w:p w14:paraId="6B1D7993" w14:textId="77777777" w:rsidR="00092AD7" w:rsidRDefault="00092AD7" w:rsidP="00092AD7">
      <w:pPr>
        <w:ind w:left="426" w:right="-11"/>
        <w:jc w:val="both"/>
      </w:pPr>
    </w:p>
    <w:p w14:paraId="7D2D5500" w14:textId="77777777" w:rsidR="001628C5" w:rsidRDefault="001628C5" w:rsidP="001628C5">
      <w:pPr>
        <w:ind w:right="516"/>
        <w:jc w:val="center"/>
        <w:rPr>
          <w:b/>
        </w:rPr>
      </w:pPr>
      <w:r>
        <w:rPr>
          <w:b/>
        </w:rPr>
        <w:t xml:space="preserve"> </w:t>
      </w:r>
    </w:p>
    <w:p w14:paraId="4F22D80F" w14:textId="77777777" w:rsidR="001628C5" w:rsidRDefault="001628C5" w:rsidP="001628C5">
      <w:pPr>
        <w:ind w:right="516"/>
        <w:jc w:val="center"/>
        <w:rPr>
          <w:b/>
        </w:rPr>
      </w:pPr>
      <w:r>
        <w:rPr>
          <w:b/>
        </w:rPr>
        <w:t xml:space="preserve"> § 4</w:t>
      </w:r>
    </w:p>
    <w:p w14:paraId="06C7A96B" w14:textId="77777777" w:rsidR="001628C5" w:rsidRDefault="001628C5" w:rsidP="001628C5">
      <w:pPr>
        <w:ind w:right="516"/>
        <w:jc w:val="center"/>
        <w:rPr>
          <w:b/>
        </w:rPr>
      </w:pPr>
      <w:r>
        <w:rPr>
          <w:b/>
        </w:rPr>
        <w:t xml:space="preserve">   Odbiór</w:t>
      </w:r>
    </w:p>
    <w:p w14:paraId="34BB2BEA" w14:textId="77777777" w:rsidR="001628C5" w:rsidRDefault="001628C5" w:rsidP="001628C5">
      <w:pPr>
        <w:numPr>
          <w:ilvl w:val="0"/>
          <w:numId w:val="5"/>
        </w:numPr>
        <w:ind w:left="426" w:right="-11"/>
        <w:jc w:val="both"/>
      </w:pPr>
      <w:r>
        <w:lastRenderedPageBreak/>
        <w:t xml:space="preserve">Odbiór przedmiotu niniejszej umowy odbywać się będzie na podstawie sporządzonego przez Strony niniejszej umowy końcowego protokołu odbioru. </w:t>
      </w:r>
    </w:p>
    <w:p w14:paraId="0B9072C6" w14:textId="77777777" w:rsidR="001628C5" w:rsidRDefault="001628C5" w:rsidP="001628C5">
      <w:pPr>
        <w:pStyle w:val="Tekstpodstawowy3"/>
        <w:numPr>
          <w:ilvl w:val="0"/>
          <w:numId w:val="5"/>
        </w:numPr>
        <w:spacing w:after="0"/>
        <w:ind w:left="426" w:right="-11"/>
        <w:jc w:val="both"/>
        <w:rPr>
          <w:sz w:val="24"/>
          <w:szCs w:val="24"/>
        </w:rPr>
      </w:pPr>
      <w:r>
        <w:rPr>
          <w:sz w:val="24"/>
          <w:szCs w:val="24"/>
        </w:rPr>
        <w:t>Skuteczne dokonanie odbioru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końcowego protokołu odbioru do faktury.</w:t>
      </w:r>
    </w:p>
    <w:p w14:paraId="3F8FC356"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Jeżeli w toku odbioru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094596EF"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 przypadku gdy wady będą nieistotne, strony dokonają odbioru przedmiotu umowy ze stwierdzeniem zaistniałych wad. Termin i sposób usunięcia wad wskaże Zamawiający. O usuniętych wadach Wykonawca zobowiązany jest zawiadomić Zamawiającego, który przystąpi do czynności odbiorowych stwierdzonych w protokole wad. </w:t>
      </w:r>
    </w:p>
    <w:p w14:paraId="4DBBF663" w14:textId="77777777" w:rsidR="001628C5" w:rsidRDefault="001628C5" w:rsidP="001628C5">
      <w:pPr>
        <w:pStyle w:val="Tekstpodstawowy3"/>
        <w:numPr>
          <w:ilvl w:val="0"/>
          <w:numId w:val="5"/>
        </w:numPr>
        <w:spacing w:after="0"/>
        <w:ind w:left="426" w:right="-11"/>
        <w:jc w:val="both"/>
        <w:rPr>
          <w:sz w:val="24"/>
          <w:szCs w:val="24"/>
        </w:rPr>
      </w:pPr>
      <w:r>
        <w:rPr>
          <w:sz w:val="24"/>
          <w:szCs w:val="24"/>
        </w:rPr>
        <w:t xml:space="preserve">Warunkiem zgłoszenia do odbioru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3EE80A35"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 przystąpieniem do odbioru Wykonawca zobowiązany jest do przywrócenia do stanu pierwotnego terenów objętych pracami, a także nieruchomości osób trzecich, jeżeli zostały naruszone przez Wykonawcę w trakcie realizacji przedmiotu Umowy.</w:t>
      </w:r>
    </w:p>
    <w:p w14:paraId="66DC6FB7" w14:textId="77777777" w:rsidR="001628C5" w:rsidRDefault="001628C5" w:rsidP="001628C5">
      <w:pPr>
        <w:pStyle w:val="Akapitzlist"/>
        <w:numPr>
          <w:ilvl w:val="0"/>
          <w:numId w:val="5"/>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gotowości do odbioru, Wykonawca zobowiązany jest zawiadomić Zamawiającego na piśmie.</w:t>
      </w:r>
    </w:p>
    <w:p w14:paraId="31B69EDE" w14:textId="77777777" w:rsidR="001628C5" w:rsidRDefault="001628C5" w:rsidP="001628C5">
      <w:pPr>
        <w:numPr>
          <w:ilvl w:val="0"/>
          <w:numId w:val="5"/>
        </w:numPr>
        <w:ind w:left="426" w:right="-11"/>
        <w:jc w:val="both"/>
      </w:pPr>
      <w:r>
        <w:rPr>
          <w:color w:val="000000"/>
        </w:rPr>
        <w:t>Podpisanie końcowego protokołu odbioru nastąpi po stwierdzeniu przez Zamawiającego braku zastrzeżeń do zrealizowanego przedmiotu umowy bądź po usunięciu wszelkich wad i nieprawidłowości stwierdzonych i zaprotokołowanych w trakcie odbioru.</w:t>
      </w:r>
    </w:p>
    <w:p w14:paraId="45F966E4" w14:textId="77777777" w:rsidR="001628C5" w:rsidRDefault="001628C5" w:rsidP="001628C5">
      <w:pPr>
        <w:numPr>
          <w:ilvl w:val="0"/>
          <w:numId w:val="5"/>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W tym przypadku koszty wykonania umowy przez osobę trzecią mogą być pokryte z bieżącej faktury lub innych wierzytelności Wykonawcy, na co Wykonawca również wyraża zgodę.</w:t>
      </w:r>
    </w:p>
    <w:p w14:paraId="0BED142B" w14:textId="77777777" w:rsidR="001628C5" w:rsidRDefault="001628C5" w:rsidP="001628C5">
      <w:pPr>
        <w:numPr>
          <w:ilvl w:val="0"/>
          <w:numId w:val="5"/>
        </w:numPr>
        <w:ind w:left="426"/>
        <w:jc w:val="both"/>
        <w:rPr>
          <w:b/>
        </w:rPr>
      </w:pPr>
      <w:r>
        <w:t>W przypadku o którym mowa w ust.9 oraz w przypadku wad nienadających się do usunięcia Zamawiający może również wypowiedzieć umowę w trybie natychmiastowym.</w:t>
      </w:r>
    </w:p>
    <w:p w14:paraId="212B7935" w14:textId="77777777" w:rsidR="001628C5" w:rsidRDefault="001628C5" w:rsidP="001628C5">
      <w:pPr>
        <w:numPr>
          <w:ilvl w:val="0"/>
          <w:numId w:val="5"/>
        </w:numPr>
        <w:ind w:left="426"/>
        <w:jc w:val="both"/>
        <w:rPr>
          <w:b/>
        </w:rPr>
      </w:pPr>
      <w:r>
        <w:t>W przypadku realizacji prac przez podwykonawców zaakceptowanych przez Zamawiającego integralnym załącznikiem protokołu odbioru jest oświadczenie podwykonawcy o rezygnacji z przysługującego mu prawa do rozliczenia się bezpośrednio z Zamawiającym bez pośrednictwa Wykonawcy.</w:t>
      </w:r>
    </w:p>
    <w:p w14:paraId="1BD5B9F4" w14:textId="77777777" w:rsidR="001628C5" w:rsidRDefault="001628C5" w:rsidP="001628C5">
      <w:pPr>
        <w:numPr>
          <w:ilvl w:val="0"/>
          <w:numId w:val="5"/>
        </w:numPr>
        <w:ind w:left="426"/>
        <w:jc w:val="both"/>
        <w:rPr>
          <w:b/>
        </w:rPr>
      </w:pPr>
      <w:r>
        <w:t>Jeśli dla wykonywanych prac konieczne było zgłoszenie wprowadzenia Stałej lub Czasowej Organizacji Ruchu kopie tego zgłoszenia należy załączyć do dokumentów odbiorowych.</w:t>
      </w:r>
    </w:p>
    <w:p w14:paraId="714B74FE" w14:textId="77777777" w:rsidR="001628C5" w:rsidRDefault="001628C5" w:rsidP="001628C5">
      <w:pPr>
        <w:numPr>
          <w:ilvl w:val="0"/>
          <w:numId w:val="5"/>
        </w:numPr>
        <w:ind w:left="426"/>
        <w:jc w:val="both"/>
        <w:rPr>
          <w:b/>
        </w:rPr>
      </w:pPr>
      <w:r>
        <w:t>Do protokołu odbioru należy dołączyć dokumenty potwierdzające możliwość stosowania danego materiału przy wykonaniu usług będących przedmiotem umowy</w:t>
      </w:r>
    </w:p>
    <w:p w14:paraId="76D42CAE" w14:textId="77777777" w:rsidR="001628C5" w:rsidRDefault="001628C5" w:rsidP="001628C5">
      <w:pPr>
        <w:ind w:left="720" w:right="-11"/>
        <w:jc w:val="both"/>
      </w:pPr>
    </w:p>
    <w:p w14:paraId="44C30B84" w14:textId="77777777" w:rsidR="001628C5" w:rsidRDefault="001628C5" w:rsidP="001628C5">
      <w:pPr>
        <w:jc w:val="center"/>
        <w:rPr>
          <w:b/>
        </w:rPr>
      </w:pPr>
      <w:r>
        <w:rPr>
          <w:b/>
        </w:rPr>
        <w:t>§ 5</w:t>
      </w:r>
    </w:p>
    <w:p w14:paraId="099DADFC" w14:textId="77777777" w:rsidR="001628C5" w:rsidRDefault="001628C5" w:rsidP="001628C5">
      <w:pPr>
        <w:jc w:val="center"/>
        <w:rPr>
          <w:b/>
        </w:rPr>
      </w:pPr>
      <w:r>
        <w:rPr>
          <w:b/>
        </w:rPr>
        <w:lastRenderedPageBreak/>
        <w:t>Rozliczenie</w:t>
      </w:r>
    </w:p>
    <w:p w14:paraId="071D5926" w14:textId="77777777" w:rsidR="00B905CC" w:rsidRDefault="00B905CC" w:rsidP="00B905CC">
      <w:pPr>
        <w:numPr>
          <w:ilvl w:val="0"/>
          <w:numId w:val="6"/>
        </w:numPr>
        <w:spacing w:line="276" w:lineRule="auto"/>
        <w:ind w:left="426" w:hanging="426"/>
        <w:jc w:val="both"/>
      </w:pPr>
      <w:r>
        <w:t>Wypłata wynagrodzenia nastąpi w terminie do 21 dni od dnia otrzymania przez Zamawiającego prawidłowo wystawionej faktury przez Wykonawcę i potwierdzonej protokołem odbioru przez Zamawiającego w zakresie terminowego i prawidłowego wykonania przedmiotu niniejszej umowy.</w:t>
      </w:r>
    </w:p>
    <w:p w14:paraId="0BF1BF3B" w14:textId="77777777" w:rsidR="00B905CC" w:rsidRDefault="00B905CC" w:rsidP="00B905CC">
      <w:pPr>
        <w:numPr>
          <w:ilvl w:val="0"/>
          <w:numId w:val="6"/>
        </w:numPr>
        <w:spacing w:line="276" w:lineRule="auto"/>
        <w:ind w:left="426" w:hanging="426"/>
        <w:jc w:val="both"/>
      </w:pPr>
      <w:r>
        <w:t xml:space="preserve">Dniem zapłaty ustala się dzień obciążenia rachunku bankowego Zamawiającego. </w:t>
      </w:r>
    </w:p>
    <w:p w14:paraId="5441E54B" w14:textId="77777777" w:rsidR="00B905CC" w:rsidRDefault="00B905CC" w:rsidP="00B905CC">
      <w:pPr>
        <w:numPr>
          <w:ilvl w:val="0"/>
          <w:numId w:val="6"/>
        </w:numPr>
        <w:spacing w:line="276" w:lineRule="auto"/>
        <w:ind w:left="426" w:hanging="426"/>
        <w:jc w:val="both"/>
      </w:pPr>
      <w:r>
        <w:t>Wystawiane przez Wykonawcę faktury VAT wskazywać powinny następujące oznaczenie Zamawiającego:</w:t>
      </w:r>
    </w:p>
    <w:p w14:paraId="7F06442F" w14:textId="77777777" w:rsidR="00B905CC" w:rsidRDefault="00B905CC" w:rsidP="00B905CC">
      <w:pPr>
        <w:pStyle w:val="Tekstpodstawowy3"/>
        <w:ind w:left="720" w:right="516"/>
        <w:jc w:val="center"/>
        <w:rPr>
          <w:b/>
          <w:color w:val="000000"/>
          <w:sz w:val="24"/>
          <w:szCs w:val="24"/>
        </w:rPr>
      </w:pPr>
      <w:r>
        <w:rPr>
          <w:b/>
          <w:color w:val="000000"/>
          <w:sz w:val="24"/>
          <w:szCs w:val="24"/>
        </w:rPr>
        <w:t>MIASTO POZNAŃ</w:t>
      </w:r>
    </w:p>
    <w:p w14:paraId="2E72CC64" w14:textId="77777777" w:rsidR="00B905CC" w:rsidRDefault="00B905CC" w:rsidP="00B905CC">
      <w:pPr>
        <w:pStyle w:val="Tekstpodstawowy3"/>
        <w:ind w:left="720" w:right="516"/>
        <w:jc w:val="center"/>
        <w:rPr>
          <w:b/>
          <w:color w:val="000000"/>
          <w:sz w:val="24"/>
          <w:szCs w:val="24"/>
        </w:rPr>
      </w:pPr>
      <w:r>
        <w:rPr>
          <w:b/>
          <w:color w:val="000000"/>
          <w:sz w:val="24"/>
          <w:szCs w:val="24"/>
        </w:rPr>
        <w:t>Zarząd Dróg Miejskich w Poznaniu</w:t>
      </w:r>
    </w:p>
    <w:p w14:paraId="0517E1FD" w14:textId="77777777" w:rsidR="00B905CC" w:rsidRDefault="00B905CC" w:rsidP="00B905CC">
      <w:pPr>
        <w:pStyle w:val="Tekstpodstawowy3"/>
        <w:ind w:left="720" w:right="516"/>
        <w:jc w:val="center"/>
        <w:rPr>
          <w:b/>
          <w:color w:val="000000"/>
          <w:sz w:val="24"/>
          <w:szCs w:val="24"/>
        </w:rPr>
      </w:pPr>
      <w:r>
        <w:rPr>
          <w:b/>
          <w:color w:val="000000"/>
          <w:sz w:val="24"/>
          <w:szCs w:val="24"/>
        </w:rPr>
        <w:t>ul. Wilczak 17</w:t>
      </w:r>
    </w:p>
    <w:p w14:paraId="0045493B" w14:textId="77777777" w:rsidR="00B905CC" w:rsidRDefault="00B905CC" w:rsidP="00B905CC">
      <w:pPr>
        <w:pStyle w:val="Tekstpodstawowy3"/>
        <w:ind w:left="720" w:right="516"/>
        <w:jc w:val="center"/>
        <w:rPr>
          <w:b/>
          <w:color w:val="000000"/>
          <w:sz w:val="24"/>
          <w:szCs w:val="24"/>
        </w:rPr>
      </w:pPr>
      <w:r>
        <w:rPr>
          <w:b/>
          <w:color w:val="000000"/>
          <w:sz w:val="24"/>
          <w:szCs w:val="24"/>
        </w:rPr>
        <w:t>61-623 Poznań</w:t>
      </w:r>
    </w:p>
    <w:p w14:paraId="7D171740" w14:textId="77777777" w:rsidR="00B905CC" w:rsidRDefault="00B905CC" w:rsidP="00B905CC">
      <w:pPr>
        <w:pStyle w:val="Tekstpodstawowy3"/>
        <w:ind w:left="720" w:right="516"/>
        <w:jc w:val="center"/>
        <w:rPr>
          <w:b/>
          <w:color w:val="000000"/>
          <w:sz w:val="24"/>
          <w:szCs w:val="24"/>
        </w:rPr>
      </w:pPr>
      <w:r>
        <w:rPr>
          <w:b/>
          <w:color w:val="000000"/>
          <w:sz w:val="24"/>
          <w:szCs w:val="24"/>
        </w:rPr>
        <w:t>NIP 209-00-01-440</w:t>
      </w:r>
    </w:p>
    <w:p w14:paraId="79E3E2A4" w14:textId="77777777" w:rsidR="00B905CC" w:rsidRDefault="00B905CC" w:rsidP="00B905CC">
      <w:pPr>
        <w:numPr>
          <w:ilvl w:val="0"/>
          <w:numId w:val="6"/>
        </w:numPr>
        <w:ind w:left="426" w:hanging="426"/>
        <w:jc w:val="both"/>
      </w:pPr>
      <w:r>
        <w:t>W przypadku wystawienia faktury elektronicznej, musi ona zostać przesłana za pośrednictwem Platformy Elektronicznego Fakturowania, zgodnie z przepisami z ustawy z dnia 9 listopada 2018 r. o elektronicznym fakturowaniu w zamówieniach publicznych, koncesjach na roboty budowlane lub usługi oraz partnerstwie publiczno-prywatnym oraz zawierać następujące dane:</w:t>
      </w:r>
    </w:p>
    <w:p w14:paraId="367AA77D" w14:textId="77777777" w:rsidR="00B905CC" w:rsidRDefault="00B905CC" w:rsidP="00B905CC">
      <w:pPr>
        <w:overflowPunct w:val="0"/>
        <w:autoSpaceDE w:val="0"/>
        <w:autoSpaceDN w:val="0"/>
        <w:adjustRightInd w:val="0"/>
        <w:textAlignment w:val="baseline"/>
      </w:pPr>
    </w:p>
    <w:p w14:paraId="1A782E45" w14:textId="77777777" w:rsidR="00B905CC" w:rsidRDefault="00B905CC" w:rsidP="00B905CC">
      <w:pPr>
        <w:overflowPunct w:val="0"/>
        <w:autoSpaceDE w:val="0"/>
        <w:autoSpaceDN w:val="0"/>
        <w:adjustRightInd w:val="0"/>
        <w:jc w:val="center"/>
        <w:textAlignment w:val="baseline"/>
        <w:rPr>
          <w:b/>
        </w:rPr>
      </w:pPr>
      <w:r>
        <w:rPr>
          <w:b/>
        </w:rPr>
        <w:t>NABYWCA:</w:t>
      </w:r>
    </w:p>
    <w:p w14:paraId="0F93C7F7" w14:textId="77777777" w:rsidR="00B905CC" w:rsidRDefault="00B905CC" w:rsidP="00B905CC">
      <w:pPr>
        <w:overflowPunct w:val="0"/>
        <w:autoSpaceDE w:val="0"/>
        <w:autoSpaceDN w:val="0"/>
        <w:adjustRightInd w:val="0"/>
        <w:jc w:val="center"/>
        <w:textAlignment w:val="baseline"/>
      </w:pPr>
      <w:r>
        <w:t>Miasto Poznań</w:t>
      </w:r>
    </w:p>
    <w:p w14:paraId="336AF95E" w14:textId="77777777" w:rsidR="00B905CC" w:rsidRDefault="00B905CC" w:rsidP="00B905CC">
      <w:pPr>
        <w:overflowPunct w:val="0"/>
        <w:autoSpaceDE w:val="0"/>
        <w:autoSpaceDN w:val="0"/>
        <w:adjustRightInd w:val="0"/>
        <w:jc w:val="center"/>
        <w:textAlignment w:val="baseline"/>
      </w:pPr>
      <w:r>
        <w:t>pl. Kolegiacki 17</w:t>
      </w:r>
    </w:p>
    <w:p w14:paraId="29ED4C30" w14:textId="77777777" w:rsidR="00B905CC" w:rsidRDefault="00B905CC" w:rsidP="00B905CC">
      <w:pPr>
        <w:overflowPunct w:val="0"/>
        <w:autoSpaceDE w:val="0"/>
        <w:autoSpaceDN w:val="0"/>
        <w:adjustRightInd w:val="0"/>
        <w:jc w:val="center"/>
        <w:textAlignment w:val="baseline"/>
      </w:pPr>
      <w:r>
        <w:t>61-841 Poznań</w:t>
      </w:r>
    </w:p>
    <w:p w14:paraId="0F909A64" w14:textId="77777777" w:rsidR="00B905CC" w:rsidRDefault="00B905CC" w:rsidP="00B905CC">
      <w:pPr>
        <w:overflowPunct w:val="0"/>
        <w:autoSpaceDE w:val="0"/>
        <w:autoSpaceDN w:val="0"/>
        <w:adjustRightInd w:val="0"/>
        <w:jc w:val="center"/>
        <w:textAlignment w:val="baseline"/>
      </w:pPr>
      <w:r>
        <w:t>NIP 2090001440</w:t>
      </w:r>
    </w:p>
    <w:p w14:paraId="397FB6B6" w14:textId="77777777" w:rsidR="00B905CC" w:rsidRDefault="00B905CC" w:rsidP="00B905CC">
      <w:pPr>
        <w:overflowPunct w:val="0"/>
        <w:autoSpaceDE w:val="0"/>
        <w:autoSpaceDN w:val="0"/>
        <w:adjustRightInd w:val="0"/>
        <w:jc w:val="center"/>
        <w:textAlignment w:val="baseline"/>
      </w:pPr>
    </w:p>
    <w:p w14:paraId="7391296C" w14:textId="77777777" w:rsidR="00B905CC" w:rsidRDefault="00B905CC" w:rsidP="00B905CC">
      <w:pPr>
        <w:overflowPunct w:val="0"/>
        <w:autoSpaceDE w:val="0"/>
        <w:autoSpaceDN w:val="0"/>
        <w:adjustRightInd w:val="0"/>
        <w:jc w:val="center"/>
        <w:textAlignment w:val="baseline"/>
        <w:rPr>
          <w:b/>
        </w:rPr>
      </w:pPr>
      <w:r>
        <w:rPr>
          <w:b/>
        </w:rPr>
        <w:t>ODBIORCA:</w:t>
      </w:r>
    </w:p>
    <w:p w14:paraId="22EF151D" w14:textId="77777777" w:rsidR="00B905CC" w:rsidRDefault="00B905CC" w:rsidP="00B905CC">
      <w:pPr>
        <w:overflowPunct w:val="0"/>
        <w:autoSpaceDE w:val="0"/>
        <w:autoSpaceDN w:val="0"/>
        <w:adjustRightInd w:val="0"/>
        <w:jc w:val="center"/>
        <w:textAlignment w:val="baseline"/>
      </w:pPr>
      <w:r>
        <w:t>Zarząd Dróg Miejskich w Poznaniu</w:t>
      </w:r>
    </w:p>
    <w:p w14:paraId="4909BD32" w14:textId="77777777" w:rsidR="00B905CC" w:rsidRDefault="00B905CC" w:rsidP="00B905CC">
      <w:pPr>
        <w:overflowPunct w:val="0"/>
        <w:autoSpaceDE w:val="0"/>
        <w:autoSpaceDN w:val="0"/>
        <w:adjustRightInd w:val="0"/>
        <w:jc w:val="center"/>
        <w:textAlignment w:val="baseline"/>
      </w:pPr>
      <w:r>
        <w:t>ul. Wilczak 17</w:t>
      </w:r>
    </w:p>
    <w:p w14:paraId="15AC01D5" w14:textId="77777777" w:rsidR="00B905CC" w:rsidRDefault="00B905CC" w:rsidP="00B905CC">
      <w:pPr>
        <w:overflowPunct w:val="0"/>
        <w:autoSpaceDE w:val="0"/>
        <w:autoSpaceDN w:val="0"/>
        <w:adjustRightInd w:val="0"/>
        <w:jc w:val="center"/>
        <w:textAlignment w:val="baseline"/>
      </w:pPr>
      <w:r>
        <w:t>61-623 Poznań</w:t>
      </w:r>
    </w:p>
    <w:p w14:paraId="02CEF39E" w14:textId="77777777" w:rsidR="00B905CC" w:rsidRDefault="00B905CC" w:rsidP="00B905CC">
      <w:pPr>
        <w:overflowPunct w:val="0"/>
        <w:autoSpaceDE w:val="0"/>
        <w:autoSpaceDN w:val="0"/>
        <w:adjustRightInd w:val="0"/>
        <w:spacing w:line="276" w:lineRule="auto"/>
        <w:jc w:val="center"/>
        <w:textAlignment w:val="baseline"/>
      </w:pPr>
      <w:r>
        <w:t>GLN: 5907459620368</w:t>
      </w:r>
    </w:p>
    <w:p w14:paraId="5864A075" w14:textId="77777777" w:rsidR="00B905CC" w:rsidRDefault="00B905CC" w:rsidP="00B905CC">
      <w:pPr>
        <w:numPr>
          <w:ilvl w:val="0"/>
          <w:numId w:val="6"/>
        </w:numPr>
        <w:ind w:left="426" w:hanging="426"/>
        <w:jc w:val="both"/>
      </w:pPr>
      <w:r>
        <w:t xml:space="preserve">Fakturę można również w formacie pdf przesłać drogą elektroniczną na adres: </w:t>
      </w:r>
      <w:hyperlink r:id="rId6" w:history="1">
        <w:r>
          <w:rPr>
            <w:rStyle w:val="Hipercze"/>
            <w:color w:val="auto"/>
          </w:rPr>
          <w:t>faktury@zdm.poznan.pl</w:t>
        </w:r>
      </w:hyperlink>
      <w:r>
        <w:t xml:space="preserve">. </w:t>
      </w:r>
      <w:bookmarkStart w:id="0" w:name="_Hlk34206810"/>
      <w:r>
        <w:t>Przy wysyłce na powyższy adres e-mail w temacie należy wskazać numer  umowy zlecenia, którego dotyczy faktura.</w:t>
      </w:r>
    </w:p>
    <w:p w14:paraId="276C7ADB" w14:textId="77777777" w:rsidR="00B905CC" w:rsidRDefault="00B905CC" w:rsidP="00B905CC">
      <w:pPr>
        <w:numPr>
          <w:ilvl w:val="0"/>
          <w:numId w:val="6"/>
        </w:numPr>
        <w:ind w:left="426" w:hanging="426"/>
        <w:jc w:val="both"/>
      </w:pPr>
      <w:bookmarkStart w:id="1" w:name="_Hlk34138764"/>
      <w:bookmarkEnd w:id="0"/>
      <w:r>
        <w:t xml:space="preserve">Wykonawca oświadcza, że rachunek rozliczeniowy umieszczony na białej liście podatników VAT - wskazany na fakturze: </w:t>
      </w:r>
    </w:p>
    <w:p w14:paraId="07B1DF94" w14:textId="77777777" w:rsidR="00B905CC" w:rsidRDefault="00B905CC" w:rsidP="00B905CC">
      <w:pPr>
        <w:numPr>
          <w:ilvl w:val="1"/>
          <w:numId w:val="6"/>
        </w:numPr>
        <w:overflowPunct w:val="0"/>
        <w:autoSpaceDE w:val="0"/>
        <w:autoSpaceDN w:val="0"/>
        <w:adjustRightInd w:val="0"/>
        <w:ind w:left="426" w:hanging="426"/>
        <w:jc w:val="both"/>
        <w:textAlignment w:val="baseline"/>
      </w:pPr>
      <w:r>
        <w:t xml:space="preserve">jest prowadzony w walucie polskiej; </w:t>
      </w:r>
    </w:p>
    <w:p w14:paraId="4DDAF733" w14:textId="77777777" w:rsidR="00B905CC" w:rsidRDefault="00B905CC" w:rsidP="00B905CC">
      <w:pPr>
        <w:numPr>
          <w:ilvl w:val="1"/>
          <w:numId w:val="6"/>
        </w:numPr>
        <w:overflowPunct w:val="0"/>
        <w:autoSpaceDE w:val="0"/>
        <w:autoSpaceDN w:val="0"/>
        <w:adjustRightInd w:val="0"/>
        <w:ind w:left="426" w:hanging="426"/>
        <w:jc w:val="both"/>
        <w:textAlignment w:val="baseline"/>
      </w:pPr>
      <w: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w:t>
      </w:r>
    </w:p>
    <w:p w14:paraId="644A2F79" w14:textId="77777777" w:rsidR="00B905CC" w:rsidRPr="004F2255" w:rsidRDefault="00B905CC" w:rsidP="00B905CC">
      <w:pPr>
        <w:pStyle w:val="Akapitzlist"/>
        <w:numPr>
          <w:ilvl w:val="0"/>
          <w:numId w:val="6"/>
        </w:numPr>
        <w:overflowPunct w:val="0"/>
        <w:autoSpaceDE w:val="0"/>
        <w:autoSpaceDN w:val="0"/>
        <w:adjustRightInd w:val="0"/>
        <w:ind w:left="360"/>
        <w:jc w:val="both"/>
        <w:textAlignment w:val="baseline"/>
        <w:rPr>
          <w:rFonts w:ascii="Times New Roman" w:hAnsi="Times New Roman" w:cs="Times New Roman"/>
          <w:sz w:val="24"/>
          <w:szCs w:val="24"/>
        </w:rPr>
      </w:pPr>
      <w:r w:rsidRPr="004F2255">
        <w:rPr>
          <w:rFonts w:ascii="Times New Roman" w:hAnsi="Times New Roman" w:cs="Times New Roman"/>
          <w:sz w:val="24"/>
          <w:szCs w:val="24"/>
        </w:rPr>
        <w:t xml:space="preserve">Jeżeli wskazany przez Wykonawcę numer rachunku nie będzie rachunkiem rozliczeniowym, Zamawiający wstrzyma płatność do czasu wskazania przez Wykonawcę prawidłowego numeru rachunku bankowego, o czym Wykonawca poinformuje Zamawiającego. </w:t>
      </w:r>
    </w:p>
    <w:p w14:paraId="0D0C2DE5" w14:textId="77777777" w:rsidR="00B905CC" w:rsidRDefault="00B905CC" w:rsidP="00B905CC">
      <w:pPr>
        <w:numPr>
          <w:ilvl w:val="0"/>
          <w:numId w:val="6"/>
        </w:numPr>
        <w:overflowPunct w:val="0"/>
        <w:autoSpaceDE w:val="0"/>
        <w:autoSpaceDN w:val="0"/>
        <w:adjustRightInd w:val="0"/>
        <w:ind w:left="426" w:hanging="426"/>
        <w:jc w:val="both"/>
        <w:textAlignment w:val="baseline"/>
      </w:pPr>
      <w:r>
        <w:lastRenderedPageBreak/>
        <w:t>Zamawiający nie będzie ponosił odpowiedzialności wobec Wykonawcy w przypadku zapłaty należności umownych po terminie, spowodowanej nieposiadaniem lub niewskazaniem rachunku rozliczeniowego.</w:t>
      </w:r>
    </w:p>
    <w:p w14:paraId="2749641D" w14:textId="77777777" w:rsidR="00B905CC" w:rsidRDefault="00B905CC" w:rsidP="00B905CC">
      <w:pPr>
        <w:numPr>
          <w:ilvl w:val="0"/>
          <w:numId w:val="6"/>
        </w:numPr>
        <w:overflowPunct w:val="0"/>
        <w:autoSpaceDE w:val="0"/>
        <w:autoSpaceDN w:val="0"/>
        <w:adjustRightInd w:val="0"/>
        <w:ind w:left="426" w:hanging="426"/>
        <w:jc w:val="both"/>
        <w:textAlignment w:val="baseline"/>
      </w:pPr>
      <w:r>
        <w:t xml:space="preserve">Wykonawca oświadcza, że Urząd Skarbowy ……………….. w jest właściwy dla niego. </w:t>
      </w:r>
    </w:p>
    <w:p w14:paraId="45926FAC" w14:textId="77777777" w:rsidR="00B905CC" w:rsidRDefault="00B905CC" w:rsidP="00B905CC">
      <w:pPr>
        <w:numPr>
          <w:ilvl w:val="0"/>
          <w:numId w:val="6"/>
        </w:numPr>
        <w:overflowPunct w:val="0"/>
        <w:autoSpaceDE w:val="0"/>
        <w:autoSpaceDN w:val="0"/>
        <w:adjustRightInd w:val="0"/>
        <w:ind w:left="426" w:hanging="426"/>
        <w:jc w:val="both"/>
        <w:textAlignment w:val="baseline"/>
      </w:pPr>
      <w: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1DD2E9BC" w14:textId="77777777" w:rsidR="00B905CC" w:rsidRDefault="00B905CC" w:rsidP="00B905CC">
      <w:pPr>
        <w:numPr>
          <w:ilvl w:val="0"/>
          <w:numId w:val="6"/>
        </w:numPr>
        <w:overflowPunct w:val="0"/>
        <w:autoSpaceDE w:val="0"/>
        <w:autoSpaceDN w:val="0"/>
        <w:adjustRightInd w:val="0"/>
        <w:ind w:left="426" w:hanging="426"/>
        <w:jc w:val="both"/>
        <w:textAlignment w:val="baseline"/>
      </w:pPr>
      <w:bookmarkStart w:id="2" w:name="_Hlk34370098"/>
      <w: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bookmarkEnd w:id="1"/>
      <w:bookmarkEnd w:id="2"/>
    </w:p>
    <w:p w14:paraId="3F5D9961" w14:textId="77777777" w:rsidR="00B905CC" w:rsidRPr="00565FDC" w:rsidRDefault="00B905CC" w:rsidP="00B905CC">
      <w:pPr>
        <w:numPr>
          <w:ilvl w:val="0"/>
          <w:numId w:val="6"/>
        </w:numPr>
        <w:overflowPunct w:val="0"/>
        <w:autoSpaceDE w:val="0"/>
        <w:autoSpaceDN w:val="0"/>
        <w:adjustRightInd w:val="0"/>
        <w:ind w:left="360"/>
        <w:jc w:val="both"/>
        <w:textAlignment w:val="baseline"/>
      </w:pPr>
      <w:r w:rsidRPr="00565FDC">
        <w:t>W przypadku zawarcia umowy podwykonawczej, jednym z załączników do faktury będzie oświadczenie podwykonawcy o braku zaległości finansowych wynikających z przedmiotowej Umowy.</w:t>
      </w:r>
    </w:p>
    <w:p w14:paraId="04D1EE0A" w14:textId="77777777" w:rsidR="00B905CC" w:rsidRDefault="00B905CC" w:rsidP="00B905CC">
      <w:pPr>
        <w:numPr>
          <w:ilvl w:val="0"/>
          <w:numId w:val="6"/>
        </w:numPr>
        <w:ind w:left="360"/>
        <w:jc w:val="both"/>
        <w:rPr>
          <w:sz w:val="22"/>
          <w:szCs w:val="22"/>
        </w:rPr>
      </w:pPr>
      <w:r>
        <w:t>Od dnia wejścia w życie zapisów ustawy z dnia 16 czerwca 2023 r. o zmianie ustawy o podatku od towarów i usług oraz niektórych innych ustaw (Dz. U. 2023 poz. 1598), wprowadzającej termin obligatoryjnego obowiązku wystawiania faktur wyłącznie drogą elektroniczną przy użyciu Krajowego Systemu e-Faktur (dalej „</w:t>
      </w:r>
      <w:proofErr w:type="spellStart"/>
      <w:r>
        <w:t>KSeF</w:t>
      </w:r>
      <w:proofErr w:type="spellEnd"/>
      <w:r>
        <w:t>”), w miejsce zapisów ust. 2, 3 i 6-11, stosuje się  poniższe postanowienia.</w:t>
      </w:r>
    </w:p>
    <w:p w14:paraId="04A5BA45" w14:textId="77777777" w:rsidR="00B905CC" w:rsidRDefault="00B905CC" w:rsidP="00B905CC">
      <w:pPr>
        <w:numPr>
          <w:ilvl w:val="0"/>
          <w:numId w:val="6"/>
        </w:numPr>
        <w:ind w:left="360"/>
        <w:jc w:val="both"/>
      </w:pPr>
      <w:r>
        <w:t xml:space="preserve">Podstawą do wystawienia przez Wykonawcę faktury ustrukturyzowanej będzie obustronnie podpisany protokół odbioru. </w:t>
      </w:r>
    </w:p>
    <w:p w14:paraId="64E7AB3A" w14:textId="77777777" w:rsidR="00B905CC" w:rsidRDefault="00B905CC" w:rsidP="00B905CC">
      <w:pPr>
        <w:numPr>
          <w:ilvl w:val="0"/>
          <w:numId w:val="6"/>
        </w:numPr>
        <w:ind w:left="360"/>
        <w:jc w:val="both"/>
      </w:pPr>
      <w:r>
        <w:t xml:space="preserve">Faktura ustrukturyzowana w postaci elektronicznej wystawiona przy użyciu </w:t>
      </w:r>
      <w:proofErr w:type="spellStart"/>
      <w:r>
        <w:t>KSeF</w:t>
      </w:r>
      <w:proofErr w:type="spellEnd"/>
      <w:r>
        <w:t xml:space="preserve"> musi zawierać następujące dane zamawiającego w strukturze logicznej XSD (</w:t>
      </w:r>
      <w:proofErr w:type="spellStart"/>
      <w:r>
        <w:t>schema</w:t>
      </w:r>
      <w:proofErr w:type="spellEnd"/>
      <w:r>
        <w:t xml:space="preserve"> FA-2):</w:t>
      </w:r>
    </w:p>
    <w:p w14:paraId="26A0B8D2" w14:textId="77777777" w:rsidR="00B905CC" w:rsidRPr="00DD1972" w:rsidRDefault="00B905CC" w:rsidP="00B905CC">
      <w:pPr>
        <w:ind w:left="284" w:hanging="426"/>
        <w:jc w:val="both"/>
        <w:rPr>
          <w:rFonts w:eastAsia="Calibri"/>
        </w:rPr>
      </w:pPr>
      <w:r>
        <w:t xml:space="preserve">        - Podmiot 2 jako Zamawiający: Miasto Poznań</w:t>
      </w:r>
    </w:p>
    <w:p w14:paraId="7EDF2794" w14:textId="77777777" w:rsidR="00B905CC" w:rsidRDefault="00B905CC" w:rsidP="00B905CC">
      <w:pPr>
        <w:ind w:left="284" w:hanging="426"/>
        <w:jc w:val="both"/>
      </w:pPr>
      <w:r>
        <w:t>                                                             plac Kolegiacki 17</w:t>
      </w:r>
    </w:p>
    <w:p w14:paraId="51FE4A0E" w14:textId="77777777" w:rsidR="00B905CC" w:rsidRDefault="00B905CC" w:rsidP="00B905CC">
      <w:pPr>
        <w:ind w:left="284" w:hanging="426"/>
        <w:jc w:val="both"/>
      </w:pPr>
      <w:r>
        <w:t>                                                             61-841 Poznań</w:t>
      </w:r>
    </w:p>
    <w:p w14:paraId="236BED81" w14:textId="77777777" w:rsidR="00B905CC" w:rsidRDefault="00B905CC" w:rsidP="00B905CC">
      <w:pPr>
        <w:ind w:left="284" w:hanging="426"/>
        <w:jc w:val="both"/>
      </w:pPr>
      <w:r>
        <w:t>                                                             NIP: 2090001440</w:t>
      </w:r>
    </w:p>
    <w:p w14:paraId="7E832F59" w14:textId="77777777" w:rsidR="00B905CC" w:rsidRDefault="00B905CC" w:rsidP="00B905CC">
      <w:pPr>
        <w:ind w:left="284" w:hanging="426"/>
        <w:jc w:val="both"/>
        <w:rPr>
          <w:u w:val="single"/>
        </w:rPr>
      </w:pPr>
    </w:p>
    <w:p w14:paraId="09BC6019" w14:textId="77777777" w:rsidR="00B905CC" w:rsidRDefault="00B905CC" w:rsidP="00B905CC">
      <w:pPr>
        <w:ind w:left="284" w:hanging="426"/>
        <w:jc w:val="both"/>
      </w:pPr>
      <w:r>
        <w:t xml:space="preserve">      - Podmiot 3 jako Odbiorca:   Zarząd Dróg Miejskich</w:t>
      </w:r>
    </w:p>
    <w:p w14:paraId="1ABF4ED0" w14:textId="77777777" w:rsidR="00B905CC" w:rsidRDefault="00B905CC" w:rsidP="00B905CC">
      <w:pPr>
        <w:ind w:left="284" w:hanging="426"/>
        <w:jc w:val="both"/>
      </w:pPr>
      <w:r>
        <w:t>                                                           Ul. Wilczak 17</w:t>
      </w:r>
    </w:p>
    <w:p w14:paraId="383F5017" w14:textId="77777777" w:rsidR="00B905CC" w:rsidRDefault="00B905CC" w:rsidP="00B905CC">
      <w:pPr>
        <w:ind w:left="284" w:hanging="426"/>
        <w:jc w:val="both"/>
      </w:pPr>
      <w:r>
        <w:t xml:space="preserve">                                                           61-623 Poznań</w:t>
      </w:r>
    </w:p>
    <w:p w14:paraId="6FF0439E" w14:textId="77777777" w:rsidR="00B905CC" w:rsidRDefault="00B905CC" w:rsidP="00B905CC">
      <w:pPr>
        <w:ind w:left="284" w:hanging="426"/>
        <w:jc w:val="both"/>
        <w:rPr>
          <w:u w:val="single"/>
        </w:rPr>
      </w:pPr>
      <w:r>
        <w:t xml:space="preserve">                                                           </w:t>
      </w:r>
      <w:r>
        <w:rPr>
          <w:u w:val="single"/>
        </w:rPr>
        <w:t>NIP: dla celów PIT i ZUS ( 7770004701)</w:t>
      </w:r>
    </w:p>
    <w:p w14:paraId="6F5EE641" w14:textId="77777777" w:rsidR="00B905CC" w:rsidRDefault="00B905CC" w:rsidP="00B905CC">
      <w:pPr>
        <w:ind w:left="284" w:hanging="426"/>
        <w:jc w:val="both"/>
      </w:pPr>
      <w:r>
        <w:t xml:space="preserve">                                                           </w:t>
      </w:r>
    </w:p>
    <w:p w14:paraId="26B42E25" w14:textId="77777777" w:rsidR="00B905CC" w:rsidRDefault="00B905CC" w:rsidP="00B905CC">
      <w:pPr>
        <w:numPr>
          <w:ilvl w:val="0"/>
          <w:numId w:val="6"/>
        </w:numPr>
        <w:ind w:left="360"/>
        <w:jc w:val="both"/>
      </w:pPr>
      <w:r>
        <w:t xml:space="preserve">Zamawiający nie wyraża zgody na otrzymywanie wizualizacji faktury ustrukturyzowanej drogą mailową, skanem, faxem lub innym komunikatorem za wyjątkiem niedostępności lub awarii </w:t>
      </w:r>
      <w:proofErr w:type="spellStart"/>
      <w:r>
        <w:t>KSeF</w:t>
      </w:r>
      <w:proofErr w:type="spellEnd"/>
      <w:r>
        <w:t xml:space="preserve">, zgodnie z art. 106 </w:t>
      </w:r>
      <w:proofErr w:type="spellStart"/>
      <w:r>
        <w:t>ne</w:t>
      </w:r>
      <w:proofErr w:type="spellEnd"/>
      <w:r>
        <w:t xml:space="preserve"> ust. 1 i 4 ustawy o podatku od towarów i usług oraz w przypadku wskazanym w ust. 21 poniżej.</w:t>
      </w:r>
    </w:p>
    <w:p w14:paraId="695B15E2" w14:textId="77777777" w:rsidR="00B905CC" w:rsidRDefault="00B905CC" w:rsidP="00B905CC">
      <w:pPr>
        <w:numPr>
          <w:ilvl w:val="0"/>
          <w:numId w:val="6"/>
        </w:numPr>
        <w:ind w:left="360"/>
        <w:jc w:val="both"/>
      </w:pPr>
      <w:r>
        <w:t xml:space="preserve">W sytuacji wymienionej w ust. 19 wizualizację faktury ustrukturyzowanej wraz z kodem QR oraz numerem identyfikacyjnym </w:t>
      </w:r>
      <w:proofErr w:type="spellStart"/>
      <w:r>
        <w:t>KSeF</w:t>
      </w:r>
      <w:proofErr w:type="spellEnd"/>
      <w:r>
        <w:t xml:space="preserve"> należy przesłać na adres mailowy: </w:t>
      </w:r>
      <w:hyperlink r:id="rId7" w:history="1">
        <w:r>
          <w:rPr>
            <w:rStyle w:val="Hipercze"/>
          </w:rPr>
          <w:t>faktury@zdm.poznan.pl</w:t>
        </w:r>
      </w:hyperlink>
      <w:r>
        <w:t xml:space="preserve"> niezwłocznie, jednakże nie później niż 3 dni po ustaniu niedostępności lub usunięciu awarii </w:t>
      </w:r>
      <w:proofErr w:type="spellStart"/>
      <w:r>
        <w:t>KSeF</w:t>
      </w:r>
      <w:proofErr w:type="spellEnd"/>
      <w:r>
        <w:t>.</w:t>
      </w:r>
    </w:p>
    <w:p w14:paraId="66637423" w14:textId="77777777" w:rsidR="00B905CC" w:rsidRDefault="00B905CC" w:rsidP="00B905CC">
      <w:pPr>
        <w:numPr>
          <w:ilvl w:val="0"/>
          <w:numId w:val="6"/>
        </w:numPr>
        <w:ind w:left="360"/>
        <w:jc w:val="both"/>
      </w:pPr>
      <w:r>
        <w:t xml:space="preserve">Wymagane umową wszelkie załączniki do faktury ustrukturyzowanej należy przesłać w dacie wpływu faktury do </w:t>
      </w:r>
      <w:proofErr w:type="spellStart"/>
      <w:r>
        <w:t>KSeF</w:t>
      </w:r>
      <w:proofErr w:type="spellEnd"/>
      <w:r>
        <w:t xml:space="preserve"> i nadania numeru identyfikacyjnego </w:t>
      </w:r>
      <w:proofErr w:type="spellStart"/>
      <w:r>
        <w:t>KSeF</w:t>
      </w:r>
      <w:proofErr w:type="spellEnd"/>
      <w:r>
        <w:t xml:space="preserve"> na adres mailowy ……………………………………….    wraz z wizualizacją faktury ustrukturyzowanej posiadającej kod QR. </w:t>
      </w:r>
    </w:p>
    <w:p w14:paraId="106B5848" w14:textId="77777777" w:rsidR="00B905CC" w:rsidRDefault="00B905CC" w:rsidP="00B905CC">
      <w:pPr>
        <w:numPr>
          <w:ilvl w:val="0"/>
          <w:numId w:val="6"/>
        </w:numPr>
        <w:ind w:left="360"/>
        <w:jc w:val="both"/>
      </w:pPr>
      <w:r>
        <w:t xml:space="preserve">Wynagrodzenie, o którym mowa w § 3, płatne będzie przelewem w terminie do 30 dni kalendarzowych licząc od dnia następnego po dacie wystawienia faktury ustrukturyzowanej </w:t>
      </w:r>
      <w:r>
        <w:lastRenderedPageBreak/>
        <w:t xml:space="preserve">w systemie </w:t>
      </w:r>
      <w:proofErr w:type="spellStart"/>
      <w:r>
        <w:t>KSeF</w:t>
      </w:r>
      <w:proofErr w:type="spellEnd"/>
      <w:r>
        <w:t xml:space="preserve"> na rachunek bankowy nr ………………………       ……………………, który znajduje się w prowadzonym przez Szefa Krajowej Administracji Skarbowej w wykazie podatników VAT (tzw. białej liście podatników VAT)</w:t>
      </w:r>
    </w:p>
    <w:p w14:paraId="50F679A6" w14:textId="01267569" w:rsidR="001628C5" w:rsidRDefault="00B905CC" w:rsidP="00B905CC">
      <w:pPr>
        <w:numPr>
          <w:ilvl w:val="0"/>
          <w:numId w:val="6"/>
        </w:numPr>
        <w:overflowPunct w:val="0"/>
        <w:autoSpaceDE w:val="0"/>
        <w:autoSpaceDN w:val="0"/>
        <w:adjustRightInd w:val="0"/>
        <w:ind w:left="426" w:hanging="426"/>
        <w:jc w:val="both"/>
        <w:textAlignment w:val="baseline"/>
      </w:pPr>
      <w:r>
        <w:rPr>
          <w:lang w:val="x-none"/>
        </w:rPr>
        <w:t>Zamawiający dokona zapłaty wynagrodzenia należnego Wykonawcy mechanizmem podzielonej płatności w sytuacji przewidzianych zapisami ustawy o podatku od towarów i usług.</w:t>
      </w:r>
    </w:p>
    <w:p w14:paraId="1AA5C387" w14:textId="77777777" w:rsidR="001628C5" w:rsidRDefault="001628C5" w:rsidP="001628C5">
      <w:pPr>
        <w:ind w:right="516"/>
        <w:jc w:val="center"/>
        <w:rPr>
          <w:b/>
        </w:rPr>
      </w:pPr>
      <w:bookmarkStart w:id="3" w:name="_Hlk111020431"/>
      <w:r>
        <w:rPr>
          <w:b/>
        </w:rPr>
        <w:t>§ 6</w:t>
      </w:r>
    </w:p>
    <w:p w14:paraId="644ACCEF" w14:textId="77777777" w:rsidR="001628C5" w:rsidRDefault="001628C5" w:rsidP="001628C5">
      <w:pPr>
        <w:ind w:right="516"/>
        <w:jc w:val="center"/>
        <w:rPr>
          <w:b/>
        </w:rPr>
      </w:pPr>
      <w:r>
        <w:rPr>
          <w:b/>
        </w:rPr>
        <w:t>Osoby do kontaktu</w:t>
      </w:r>
    </w:p>
    <w:p w14:paraId="24A4E430" w14:textId="77777777" w:rsidR="001628C5" w:rsidRDefault="001628C5" w:rsidP="001628C5">
      <w:pPr>
        <w:numPr>
          <w:ilvl w:val="0"/>
          <w:numId w:val="7"/>
        </w:numPr>
        <w:ind w:left="426"/>
        <w:jc w:val="both"/>
      </w:pPr>
      <w:r>
        <w:t>Strony oświadczają, że osobą uprawnioną do reprezentowania stron i odpowiedzialną za realizację niniejszej umowy są:</w:t>
      </w:r>
    </w:p>
    <w:p w14:paraId="64D2C679" w14:textId="771F0E94" w:rsidR="001628C5" w:rsidRDefault="001628C5" w:rsidP="001628C5">
      <w:pPr>
        <w:numPr>
          <w:ilvl w:val="0"/>
          <w:numId w:val="8"/>
        </w:numPr>
        <w:jc w:val="both"/>
      </w:pPr>
      <w:r>
        <w:t xml:space="preserve">z ramienia Zamawiającego </w:t>
      </w:r>
      <w:r w:rsidR="009530A8">
        <w:t xml:space="preserve"> </w:t>
      </w:r>
    </w:p>
    <w:p w14:paraId="05150347" w14:textId="2B53A48D" w:rsidR="001628C5" w:rsidRDefault="001628C5" w:rsidP="001628C5">
      <w:pPr>
        <w:numPr>
          <w:ilvl w:val="0"/>
          <w:numId w:val="8"/>
        </w:numPr>
        <w:jc w:val="both"/>
      </w:pPr>
      <w:r>
        <w:t xml:space="preserve">z ramienia Wykonawcy: </w:t>
      </w:r>
      <w:r w:rsidR="00A35FE3">
        <w:t xml:space="preserve">    </w:t>
      </w:r>
      <w:r>
        <w:t>……………………………</w:t>
      </w:r>
      <w:r w:rsidR="00A35FE3">
        <w:t>…….</w:t>
      </w:r>
      <w:r>
        <w:t>…</w:t>
      </w:r>
    </w:p>
    <w:p w14:paraId="122B5CD0" w14:textId="77777777" w:rsidR="001628C5" w:rsidRDefault="001628C5" w:rsidP="001628C5">
      <w:pPr>
        <w:numPr>
          <w:ilvl w:val="0"/>
          <w:numId w:val="7"/>
        </w:numPr>
        <w:ind w:left="426" w:right="-2"/>
        <w:jc w:val="both"/>
      </w:pPr>
      <w:r>
        <w:t>Wymienione w ust. 1 a) i b) osoby upoważnione są w imieniu stron do sporządzania i zatwierdzania protokołów odbioru, potwierdzania wykonanych prac oraz sporządzania ich obmiarów powykonawczych.</w:t>
      </w:r>
    </w:p>
    <w:p w14:paraId="24945CE0" w14:textId="77777777" w:rsidR="001628C5" w:rsidRDefault="001628C5" w:rsidP="001628C5">
      <w:pPr>
        <w:numPr>
          <w:ilvl w:val="0"/>
          <w:numId w:val="7"/>
        </w:numPr>
        <w:ind w:left="426" w:right="-2"/>
        <w:jc w:val="both"/>
        <w:rPr>
          <w:bCs/>
        </w:rPr>
      </w:pPr>
      <w:r>
        <w:t>Wymienione w ust. 1 a) i b) osoby upoważnione są w imieniu stron do rozliczeń między Stronami niniejszej umowy oraz wystawienia i zatwierdzania faktur.</w:t>
      </w:r>
      <w:bookmarkEnd w:id="3"/>
    </w:p>
    <w:p w14:paraId="6ABBB186" w14:textId="77777777" w:rsidR="001628C5" w:rsidRDefault="001628C5" w:rsidP="001628C5">
      <w:pPr>
        <w:jc w:val="center"/>
        <w:rPr>
          <w:b/>
        </w:rPr>
      </w:pPr>
    </w:p>
    <w:p w14:paraId="3D964BB4" w14:textId="77777777" w:rsidR="001628C5" w:rsidRDefault="001628C5" w:rsidP="001628C5">
      <w:pPr>
        <w:jc w:val="center"/>
        <w:rPr>
          <w:b/>
        </w:rPr>
      </w:pPr>
      <w:r>
        <w:rPr>
          <w:b/>
        </w:rPr>
        <w:t>§ 7</w:t>
      </w:r>
    </w:p>
    <w:p w14:paraId="49E3130E" w14:textId="77777777" w:rsidR="001628C5" w:rsidRDefault="001628C5" w:rsidP="001628C5">
      <w:pPr>
        <w:jc w:val="center"/>
        <w:rPr>
          <w:b/>
        </w:rPr>
      </w:pPr>
      <w:r>
        <w:rPr>
          <w:b/>
        </w:rPr>
        <w:t>Zasady współpracy, odpowiedzialność wykonawcy.</w:t>
      </w:r>
    </w:p>
    <w:p w14:paraId="275ED1AF" w14:textId="77777777" w:rsidR="001628C5" w:rsidRDefault="001628C5" w:rsidP="001628C5">
      <w:pPr>
        <w:numPr>
          <w:ilvl w:val="0"/>
          <w:numId w:val="9"/>
        </w:numPr>
        <w:jc w:val="both"/>
      </w:pPr>
      <w:r>
        <w:t>Strony niniejszej umowy zobowiązują się do pełnej i opartej na wzajemnym zaufaniu współpracy w ramach realizowanej umowy.</w:t>
      </w:r>
    </w:p>
    <w:p w14:paraId="7B9EF8FE" w14:textId="77777777" w:rsidR="001628C5" w:rsidRDefault="001628C5" w:rsidP="001628C5">
      <w:pPr>
        <w:numPr>
          <w:ilvl w:val="0"/>
          <w:numId w:val="9"/>
        </w:numPr>
        <w:jc w:val="both"/>
      </w:pPr>
      <w:r>
        <w:t>Wykonawca zobowiązuje się do realizacji przedmiotu niniejszej umowy z należytą starannością, zgodnie z obowiązującymi przepisami prawa.</w:t>
      </w:r>
    </w:p>
    <w:p w14:paraId="1CC320FC" w14:textId="77777777" w:rsidR="001628C5" w:rsidRDefault="001628C5" w:rsidP="001628C5">
      <w:pPr>
        <w:numPr>
          <w:ilvl w:val="0"/>
          <w:numId w:val="9"/>
        </w:numPr>
        <w:jc w:val="both"/>
      </w:pPr>
      <w:r>
        <w:t>Wykonawca zapewnia, że posiada wiedzę, doświadczenie oraz środki niezbędne do realizacji przedmiotu mniejszej umowy.</w:t>
      </w:r>
    </w:p>
    <w:p w14:paraId="04D52F01" w14:textId="77777777" w:rsidR="001628C5" w:rsidRDefault="001628C5" w:rsidP="001628C5">
      <w:pPr>
        <w:numPr>
          <w:ilvl w:val="0"/>
          <w:numId w:val="9"/>
        </w:numPr>
        <w:jc w:val="both"/>
      </w:pPr>
      <w:r>
        <w:t>Zamawiający zobowiązuję się do udostępniania Wykonawcy wszelkich informacji i danych niezbędnych do zrealizowania przedmiotu niniejszej umowy.</w:t>
      </w:r>
    </w:p>
    <w:p w14:paraId="0178E979" w14:textId="77777777" w:rsidR="001628C5" w:rsidRDefault="001628C5" w:rsidP="001628C5">
      <w:pPr>
        <w:numPr>
          <w:ilvl w:val="0"/>
          <w:numId w:val="9"/>
        </w:numPr>
        <w:jc w:val="both"/>
      </w:pPr>
      <w:r>
        <w:t>Wykonawca poinformuje Zamawiającego pisemnie o gotowości do odbioru przedmiotu umowy.</w:t>
      </w:r>
    </w:p>
    <w:p w14:paraId="16A16B9A" w14:textId="77777777" w:rsidR="001628C5" w:rsidRDefault="001628C5" w:rsidP="001628C5">
      <w:pPr>
        <w:numPr>
          <w:ilvl w:val="0"/>
          <w:numId w:val="9"/>
        </w:numPr>
        <w:jc w:val="both"/>
      </w:pPr>
      <w:r>
        <w:t>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100 000,00 zł.</w:t>
      </w:r>
    </w:p>
    <w:p w14:paraId="49A99F9A" w14:textId="77777777" w:rsidR="001628C5" w:rsidRDefault="001628C5" w:rsidP="001628C5">
      <w:pPr>
        <w:jc w:val="center"/>
        <w:rPr>
          <w:b/>
        </w:rPr>
      </w:pPr>
    </w:p>
    <w:p w14:paraId="0B5CC62E" w14:textId="77777777" w:rsidR="001628C5" w:rsidRDefault="001628C5" w:rsidP="001628C5">
      <w:pPr>
        <w:jc w:val="center"/>
        <w:rPr>
          <w:b/>
        </w:rPr>
      </w:pPr>
      <w:r>
        <w:rPr>
          <w:b/>
        </w:rPr>
        <w:t>§ 8</w:t>
      </w:r>
    </w:p>
    <w:p w14:paraId="012B8BCF" w14:textId="77777777" w:rsidR="001628C5" w:rsidRDefault="001628C5" w:rsidP="001628C5">
      <w:pPr>
        <w:jc w:val="center"/>
        <w:rPr>
          <w:b/>
        </w:rPr>
      </w:pPr>
      <w:r>
        <w:rPr>
          <w:b/>
        </w:rPr>
        <w:t>Kary umowne</w:t>
      </w:r>
    </w:p>
    <w:p w14:paraId="7E9F4768" w14:textId="77777777" w:rsidR="001628C5" w:rsidRDefault="001628C5" w:rsidP="001628C5">
      <w:pPr>
        <w:numPr>
          <w:ilvl w:val="0"/>
          <w:numId w:val="10"/>
        </w:numPr>
        <w:ind w:left="426" w:hanging="426"/>
        <w:jc w:val="both"/>
      </w:pPr>
      <w:r>
        <w:t>Wykonawca zobowiązany jest zapłacić Zamawiającemu kary umowne:</w:t>
      </w:r>
    </w:p>
    <w:p w14:paraId="3F835E5D" w14:textId="77777777" w:rsidR="001628C5" w:rsidRDefault="001628C5" w:rsidP="001628C5">
      <w:pPr>
        <w:numPr>
          <w:ilvl w:val="0"/>
          <w:numId w:val="11"/>
        </w:numPr>
        <w:jc w:val="both"/>
      </w:pPr>
      <w:r>
        <w:t>z tytułu nieterminowego wykonania przedmiotu umowy lub usunięcia wad zgłoszonych w procedurze odbiorowej lub w trakcie gwarancji i rękojmi - w wysokości 0.5 % wynagrodzenia ustalonego brutto w § 3 ust. 1 niniejszej umowy za każdy dzień opóźnienia.</w:t>
      </w:r>
    </w:p>
    <w:p w14:paraId="2DC7E549" w14:textId="77777777" w:rsidR="001628C5" w:rsidRDefault="001628C5" w:rsidP="001628C5">
      <w:pPr>
        <w:numPr>
          <w:ilvl w:val="0"/>
          <w:numId w:val="11"/>
        </w:numPr>
        <w:jc w:val="both"/>
      </w:pPr>
      <w:r>
        <w:t xml:space="preserve">w przypadku niewykonania lub nienależytego wykonania umowy w wysokości 0.5 % wynagrodzenia umownego brutto, o którym mowa w umowie – za każde naruszenie. </w:t>
      </w:r>
    </w:p>
    <w:p w14:paraId="68B3F0A4" w14:textId="16E3AA14" w:rsidR="001628C5" w:rsidRDefault="001628C5" w:rsidP="001628C5">
      <w:pPr>
        <w:numPr>
          <w:ilvl w:val="0"/>
          <w:numId w:val="11"/>
        </w:numPr>
        <w:jc w:val="both"/>
      </w:pPr>
      <w:bookmarkStart w:id="4" w:name="_Hlk101430365"/>
      <w:r>
        <w:t xml:space="preserve">z tytułu odstąpienia </w:t>
      </w:r>
      <w:r w:rsidR="00383C34">
        <w:t xml:space="preserve">od </w:t>
      </w:r>
      <w:r>
        <w:t>umowy przez jedną ze Stron, z przyczyn leżących po stronie Wykonawcy w wysokości 20 % wynagrodzenia brutto, ustalonego w § 3 niniejszej umowy</w:t>
      </w:r>
      <w:bookmarkEnd w:id="4"/>
      <w:r>
        <w:t>.</w:t>
      </w:r>
    </w:p>
    <w:p w14:paraId="5A23BC96" w14:textId="77777777" w:rsidR="001628C5" w:rsidRDefault="001628C5" w:rsidP="001628C5">
      <w:pPr>
        <w:numPr>
          <w:ilvl w:val="0"/>
          <w:numId w:val="11"/>
        </w:numPr>
        <w:jc w:val="both"/>
      </w:pPr>
      <w:r>
        <w:t xml:space="preserve">w przypadku niedokonania zapłaty wynagrodzenia należnego podwykonawcom, Wykonawca zostanie obciążony karą umowną w wysokości 20 % wartości należnego </w:t>
      </w:r>
      <w:r>
        <w:lastRenderedPageBreak/>
        <w:t>wynagrodzenia – dotyczy sytuacji, w której Zamawiający dokona bezpośredniej zapłaty wymagalnego wynagrodzenia przysługującego podwykonawcy.</w:t>
      </w:r>
    </w:p>
    <w:p w14:paraId="2806ADBF" w14:textId="77777777" w:rsidR="001628C5" w:rsidRDefault="001628C5" w:rsidP="001628C5">
      <w:pPr>
        <w:numPr>
          <w:ilvl w:val="0"/>
          <w:numId w:val="11"/>
        </w:numPr>
        <w:jc w:val="both"/>
      </w:pPr>
      <w:r>
        <w:t>w przypadku powierzenia prac podwykonawcy bez zgody Zamawiającego, Wykonawca zostanie obciążony karą umowną w wysokości 20 % wynagrodzenia ustalonego brutto w § 3 ust. 1 niniejszej umowy.</w:t>
      </w:r>
    </w:p>
    <w:p w14:paraId="23443767" w14:textId="77777777" w:rsidR="001628C5" w:rsidRDefault="001628C5" w:rsidP="001628C5">
      <w:pPr>
        <w:numPr>
          <w:ilvl w:val="0"/>
          <w:numId w:val="11"/>
        </w:numPr>
        <w:jc w:val="both"/>
      </w:pPr>
      <w:r>
        <w:t>za wprowadzenie stałej organizacji ruchu niezgodnej z zatwierdzeniem nałożona zostanie kara w wysokości 0.5 % wartości wynagrodzenia Wykonawcy, określonej w § 3 ust. 1 niniejszej Umowy.</w:t>
      </w:r>
    </w:p>
    <w:p w14:paraId="0B0E3B0B" w14:textId="77777777" w:rsidR="001628C5" w:rsidRDefault="001628C5" w:rsidP="001628C5">
      <w:pPr>
        <w:numPr>
          <w:ilvl w:val="0"/>
          <w:numId w:val="11"/>
        </w:numPr>
        <w:jc w:val="both"/>
      </w:pPr>
      <w:r>
        <w:t>za wprowadzenie tymczasowej organizacji ruchu niezgodnej z zatwierdzeniem nałożona zostanie kara w wysokości 0,5 % wartości wynagrodzenia Wykonawcy, określonej w § 3 ust. 1 niniejszej Umowy</w:t>
      </w:r>
    </w:p>
    <w:p w14:paraId="3BFBD98E" w14:textId="77777777" w:rsidR="001628C5" w:rsidRDefault="001628C5" w:rsidP="001628C5">
      <w:pPr>
        <w:numPr>
          <w:ilvl w:val="0"/>
          <w:numId w:val="11"/>
        </w:numPr>
        <w:jc w:val="both"/>
      </w:pPr>
      <w:r>
        <w:t>za realizację prac bez tymczasowej organizacji ruchu bez spełnienia warunków określonych w § 1 ust. 6 nałożona zostanie kara w wysokości 0,5 % wartości wynagrodzenia Wykonawcy, określonej w § 3 ust. 1 niniejszej Umowy</w:t>
      </w:r>
    </w:p>
    <w:p w14:paraId="47D5FE24" w14:textId="77777777" w:rsidR="001628C5" w:rsidRDefault="001628C5" w:rsidP="001628C5">
      <w:pPr>
        <w:numPr>
          <w:ilvl w:val="0"/>
          <w:numId w:val="11"/>
        </w:numPr>
        <w:jc w:val="both"/>
      </w:pPr>
      <w:r>
        <w:t>za brak zgłoszenia wprowadzenia stałej organizacji ruchu zostanie nałożona kara w wysokości 0,5 % wartości wynagrodzenia Wykonawcy, określonej w § 3 ust. 1 niniejszej Umowy</w:t>
      </w:r>
    </w:p>
    <w:p w14:paraId="778397F2" w14:textId="77777777" w:rsidR="001628C5" w:rsidRDefault="001628C5" w:rsidP="001628C5">
      <w:pPr>
        <w:numPr>
          <w:ilvl w:val="0"/>
          <w:numId w:val="11"/>
        </w:numPr>
        <w:jc w:val="both"/>
      </w:pPr>
      <w:r>
        <w:t>z tytułu wykonania prac bez należytej staranności w wyniku której Zamawiający zleci wykonanie części lub pełnego zakresu prac innemu wykonawcy (zgodnie z § 4 ust. 9) Wykonawca zostanie obciążony karą umowną w wysokości 10 % wartości przedmiotowego zakresu zgodnie z wyceną opartą o ceny ofertowe Wykonawcy.</w:t>
      </w:r>
    </w:p>
    <w:p w14:paraId="0E691C33" w14:textId="77777777" w:rsidR="001628C5" w:rsidRDefault="001628C5" w:rsidP="001628C5">
      <w:pPr>
        <w:numPr>
          <w:ilvl w:val="0"/>
          <w:numId w:val="11"/>
        </w:numPr>
        <w:jc w:val="both"/>
      </w:pPr>
      <w:r>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716B789C" w14:textId="77777777" w:rsidR="001628C5" w:rsidRDefault="001628C5" w:rsidP="001628C5">
      <w:pPr>
        <w:numPr>
          <w:ilvl w:val="0"/>
          <w:numId w:val="11"/>
        </w:numPr>
        <w:jc w:val="both"/>
      </w:pPr>
      <w:r>
        <w:t>w przypadku prowadzenia przez Wykonawcę prac sprzętem mechanicznym na chodnikach, naliczona zostanie jednorazowa kara w wysokości 1 500,00 zł za każdą pracę.</w:t>
      </w:r>
    </w:p>
    <w:p w14:paraId="42FEFFB1" w14:textId="77777777" w:rsidR="001628C5" w:rsidRDefault="001628C5" w:rsidP="001628C5">
      <w:pPr>
        <w:numPr>
          <w:ilvl w:val="0"/>
          <w:numId w:val="11"/>
        </w:numPr>
        <w:jc w:val="both"/>
      </w:pPr>
      <w:r>
        <w:t xml:space="preserve"> za uszkodzenie drzewa w trakcie prowadzenia prac (np. uszkodzenia mechaniczne w koronach drzew, odłamanie konaru drzewa, gałęzi, uszkodzenie mechaniczne na pniu drzewa, usunięty korzeń szkieletowy)za każdy stwierdzony przypadek w wysokości 1000,00 zł.</w:t>
      </w:r>
    </w:p>
    <w:p w14:paraId="4BA40F6D" w14:textId="77777777" w:rsidR="001628C5" w:rsidRDefault="001628C5" w:rsidP="001628C5">
      <w:pPr>
        <w:numPr>
          <w:ilvl w:val="0"/>
          <w:numId w:val="10"/>
        </w:numPr>
        <w:jc w:val="both"/>
      </w:pPr>
      <w:r>
        <w:t>Zamawiający zastrzega sobie możliwość dochodzenia odszkodowania na zasadach ogólnych w przypadku nie pokrycia przez karę umowną powstałych szkód.</w:t>
      </w:r>
    </w:p>
    <w:p w14:paraId="6FF0B88A" w14:textId="77777777" w:rsidR="001628C5" w:rsidRDefault="001628C5" w:rsidP="001628C5">
      <w:pPr>
        <w:numPr>
          <w:ilvl w:val="0"/>
          <w:numId w:val="10"/>
        </w:numPr>
        <w:jc w:val="both"/>
      </w:pPr>
      <w:r>
        <w:t>Należności z tytułu kar umownych mogą zostać potrącone z dowolnej wierzytelności Wykonawcy w szczególności z tytułu należnego wynagrodzenia za wykonanie przedmiotu niniejszej Umowy.</w:t>
      </w:r>
    </w:p>
    <w:p w14:paraId="00E46E36" w14:textId="77777777" w:rsidR="001628C5" w:rsidRDefault="001628C5" w:rsidP="001628C5">
      <w:pPr>
        <w:numPr>
          <w:ilvl w:val="0"/>
          <w:numId w:val="10"/>
        </w:numPr>
        <w:jc w:val="both"/>
      </w:pPr>
      <w:r>
        <w:t>Łączna wysokość kar umownych nie może przekroczyć limitu 30% wartości umowy określonej w § 3 ust. 1 Umowy.</w:t>
      </w:r>
    </w:p>
    <w:p w14:paraId="5664CCA1" w14:textId="77777777" w:rsidR="001628C5" w:rsidRDefault="001628C5" w:rsidP="001628C5">
      <w:pPr>
        <w:jc w:val="center"/>
        <w:rPr>
          <w:b/>
        </w:rPr>
      </w:pPr>
    </w:p>
    <w:p w14:paraId="740B3379" w14:textId="77777777" w:rsidR="001628C5" w:rsidRDefault="001628C5" w:rsidP="001628C5">
      <w:pPr>
        <w:jc w:val="center"/>
        <w:rPr>
          <w:b/>
        </w:rPr>
      </w:pPr>
      <w:r>
        <w:rPr>
          <w:b/>
        </w:rPr>
        <w:t>§ 9</w:t>
      </w:r>
    </w:p>
    <w:p w14:paraId="6CC29F57" w14:textId="77777777" w:rsidR="001628C5" w:rsidRDefault="001628C5" w:rsidP="001628C5">
      <w:pPr>
        <w:jc w:val="center"/>
        <w:rPr>
          <w:b/>
        </w:rPr>
      </w:pPr>
      <w:r>
        <w:rPr>
          <w:b/>
        </w:rPr>
        <w:t>Wypowiedzenie umowy</w:t>
      </w:r>
    </w:p>
    <w:p w14:paraId="0167CC83" w14:textId="77777777" w:rsidR="001628C5" w:rsidRDefault="001628C5" w:rsidP="001628C5">
      <w:pPr>
        <w:ind w:left="360"/>
        <w:jc w:val="both"/>
      </w:pPr>
      <w:r>
        <w:t xml:space="preserve">Zamawiający może wypowiedzieć niniejszą umowę jeżeli Wykonawca wykonuje zlecenie w sposób niezgodny z postanowieniami niniejszej umowy. </w:t>
      </w:r>
    </w:p>
    <w:p w14:paraId="061D7378" w14:textId="77777777" w:rsidR="001628C5" w:rsidRDefault="001628C5" w:rsidP="001628C5">
      <w:pPr>
        <w:ind w:left="360"/>
        <w:jc w:val="both"/>
      </w:pPr>
    </w:p>
    <w:p w14:paraId="32E366B6" w14:textId="77777777" w:rsidR="001628C5" w:rsidRDefault="001628C5" w:rsidP="001628C5">
      <w:pPr>
        <w:jc w:val="center"/>
        <w:rPr>
          <w:b/>
        </w:rPr>
      </w:pPr>
      <w:r>
        <w:rPr>
          <w:b/>
        </w:rPr>
        <w:t>§ 10</w:t>
      </w:r>
    </w:p>
    <w:p w14:paraId="58E82838" w14:textId="77777777" w:rsidR="001628C5" w:rsidRDefault="001628C5" w:rsidP="001628C5">
      <w:pPr>
        <w:jc w:val="center"/>
        <w:rPr>
          <w:b/>
        </w:rPr>
      </w:pPr>
      <w:r>
        <w:rPr>
          <w:b/>
        </w:rPr>
        <w:t>Ochrona środowiska, rozliczenie elementów demontowanych</w:t>
      </w:r>
    </w:p>
    <w:p w14:paraId="5D5BCD90" w14:textId="77777777" w:rsidR="001628C5" w:rsidRDefault="001628C5" w:rsidP="001628C5">
      <w:pPr>
        <w:pStyle w:val="NormalnyWeb"/>
        <w:numPr>
          <w:ilvl w:val="0"/>
          <w:numId w:val="12"/>
        </w:numPr>
        <w:spacing w:before="0" w:beforeAutospacing="0" w:after="0" w:afterAutospacing="0"/>
        <w:ind w:left="284" w:hanging="284"/>
        <w:jc w:val="both"/>
      </w:pPr>
      <w:r>
        <w:t>Wykonawca zobowiązuje się do stosowania i przestrzegania norm prawa powszechnego i prawa miejscowego z zakresu ochrony środowiska.</w:t>
      </w:r>
    </w:p>
    <w:p w14:paraId="25E9EDF9" w14:textId="77777777" w:rsidR="001628C5" w:rsidRDefault="001628C5" w:rsidP="001628C5">
      <w:pPr>
        <w:pStyle w:val="NormalnyWeb"/>
        <w:numPr>
          <w:ilvl w:val="0"/>
          <w:numId w:val="12"/>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8" w:history="1">
        <w:r>
          <w:rPr>
            <w:rStyle w:val="Hipercze"/>
            <w:color w:val="auto"/>
          </w:rPr>
          <w:t>www.zdm.poznan.pl</w:t>
        </w:r>
      </w:hyperlink>
      <w:r>
        <w:t xml:space="preserve"> i zobowiązuje się do uwzględnienia treści tych zapisów przy realizacji przedmiotu umowy .</w:t>
      </w:r>
    </w:p>
    <w:p w14:paraId="1A5B2913" w14:textId="77777777" w:rsidR="001628C5" w:rsidRDefault="001628C5" w:rsidP="001628C5">
      <w:pPr>
        <w:pStyle w:val="NormalnyWeb"/>
        <w:numPr>
          <w:ilvl w:val="0"/>
          <w:numId w:val="12"/>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3643798C" w14:textId="77777777" w:rsidR="001628C5" w:rsidRDefault="001628C5" w:rsidP="001628C5">
      <w:pPr>
        <w:pStyle w:val="NormalnyWeb"/>
        <w:numPr>
          <w:ilvl w:val="0"/>
          <w:numId w:val="12"/>
        </w:numPr>
        <w:spacing w:before="0" w:beforeAutospacing="0" w:after="0" w:afterAutospacing="0"/>
        <w:ind w:left="284" w:hanging="284"/>
        <w:jc w:val="both"/>
      </w:pPr>
      <w:r>
        <w:t>Naruszenie zasad w zakresie norm określonych w ust. 1 i 2 skutkować będzie:</w:t>
      </w:r>
    </w:p>
    <w:p w14:paraId="559AB9D0" w14:textId="77777777" w:rsidR="001628C5" w:rsidRDefault="001628C5" w:rsidP="001628C5">
      <w:pPr>
        <w:pStyle w:val="NormalnyWeb"/>
        <w:spacing w:before="0" w:beforeAutospacing="0" w:after="0" w:afterAutospacing="0"/>
        <w:ind w:left="567" w:hanging="283"/>
        <w:jc w:val="both"/>
      </w:pPr>
      <w:r>
        <w:t>a) obowiązkiem przywrócenia stanu środowiska do stanu zgodnego z wymogami na koszt Wykonawcy;</w:t>
      </w:r>
    </w:p>
    <w:p w14:paraId="2BD7451E" w14:textId="77777777" w:rsidR="001628C5" w:rsidRDefault="001628C5" w:rsidP="001628C5">
      <w:pPr>
        <w:pStyle w:val="NormalnyWeb"/>
        <w:spacing w:before="0" w:beforeAutospacing="0" w:after="0" w:afterAutospacing="0"/>
        <w:ind w:left="567" w:hanging="283"/>
        <w:jc w:val="both"/>
      </w:pPr>
      <w:r>
        <w:t>b) uprawnieniem do odstąpienia od umowy przez Zamawiającego z przyczyn leżących po stronie Wykonawcy.</w:t>
      </w:r>
    </w:p>
    <w:p w14:paraId="7C836098" w14:textId="77777777" w:rsidR="001628C5" w:rsidRDefault="001628C5" w:rsidP="001628C5">
      <w:pPr>
        <w:jc w:val="both"/>
      </w:pPr>
      <w:r>
        <w:t xml:space="preserve">5.  Wykonawca zobowiązany jest do przekazania elementów metalowych i niemetalowych nadających się do dalszego wykorzystania do wskazanej przez Zamawiającego lokalizacji na terenie Poznania. </w:t>
      </w:r>
    </w:p>
    <w:p w14:paraId="571D991C" w14:textId="77777777" w:rsidR="001628C5" w:rsidRDefault="001628C5" w:rsidP="001628C5">
      <w:pPr>
        <w:jc w:val="both"/>
      </w:pPr>
      <w:r>
        <w:t>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zrealizowana przez Wykonawcę do dnia odbioru przedmiotu umowy (dzień podpisania protokołu odbioru), z zastrzeżeniem, że Wykonawca powinien dostarczyć Zamawiającemu poświadczenie przyjęcia odpadu przez odbiorcę (dokument PZ – przyjęcie zewnętrzne wystawiany przez punkt skupu), z którego wynikać będzie cena oraz waga złomu nie później niż na trzeci dzień od dnia, w którym nastąpiło faktyczne przekazanie elementów metalowych do punktu skupu metali. Niniejsze poświadczenie stanowić będzie podstawę do wystawienia przez Zamawiającego faktury dla punktu skupu metali.</w:t>
      </w:r>
    </w:p>
    <w:p w14:paraId="2587A49C" w14:textId="77777777" w:rsidR="001628C5" w:rsidRDefault="001628C5" w:rsidP="001628C5">
      <w:pPr>
        <w:pStyle w:val="NormalnyWeb"/>
        <w:spacing w:before="0" w:beforeAutospacing="0" w:after="0" w:afterAutospacing="0"/>
        <w:ind w:left="567" w:hanging="283"/>
        <w:jc w:val="both"/>
      </w:pPr>
    </w:p>
    <w:p w14:paraId="5FC2BB8D" w14:textId="77777777" w:rsidR="001628C5" w:rsidRDefault="001628C5" w:rsidP="001628C5">
      <w:pPr>
        <w:jc w:val="center"/>
        <w:rPr>
          <w:b/>
        </w:rPr>
      </w:pPr>
      <w:r>
        <w:rPr>
          <w:b/>
        </w:rPr>
        <w:t>§ 11</w:t>
      </w:r>
    </w:p>
    <w:p w14:paraId="4CA209FB" w14:textId="77777777" w:rsidR="001628C5" w:rsidRDefault="001628C5" w:rsidP="001628C5">
      <w:pPr>
        <w:jc w:val="center"/>
        <w:rPr>
          <w:b/>
          <w:sz w:val="22"/>
          <w:szCs w:val="22"/>
        </w:rPr>
      </w:pPr>
      <w:bookmarkStart w:id="5" w:name="_Hlk34293266"/>
      <w:r>
        <w:rPr>
          <w:b/>
        </w:rPr>
        <w:t>Obowiązek informacyjny RODO</w:t>
      </w:r>
    </w:p>
    <w:p w14:paraId="7F65C263" w14:textId="77777777" w:rsidR="001628C5" w:rsidRDefault="001628C5" w:rsidP="001628C5">
      <w:pPr>
        <w:numPr>
          <w:ilvl w:val="0"/>
          <w:numId w:val="13"/>
        </w:numPr>
      </w:pPr>
      <w:r>
        <w:t>Podanie danych osobowych jest niezbędne do zawarcia i wykonania umowy.</w:t>
      </w:r>
    </w:p>
    <w:p w14:paraId="7DDF58DB" w14:textId="77777777" w:rsidR="001628C5" w:rsidRDefault="001628C5" w:rsidP="001628C5">
      <w:pPr>
        <w:numPr>
          <w:ilvl w:val="0"/>
          <w:numId w:val="13"/>
        </w:numPr>
      </w:pPr>
      <w:r>
        <w:t>Dane osobowe wskazane w umowie (oraz w załącznikach do niej) będą przetwarzane w celu jej zawarcia i wykonania.</w:t>
      </w:r>
    </w:p>
    <w:p w14:paraId="7C60C45D" w14:textId="77777777" w:rsidR="001628C5" w:rsidRDefault="001628C5" w:rsidP="001628C5">
      <w:pPr>
        <w:numPr>
          <w:ilvl w:val="0"/>
          <w:numId w:val="13"/>
        </w:numPr>
      </w:pPr>
      <w:r>
        <w:t xml:space="preserve">Informacje na temat przetwarzania danych osobowych znajdują się pod adresem: </w:t>
      </w:r>
      <w:hyperlink r:id="rId9" w:history="1">
        <w:r>
          <w:rPr>
            <w:rStyle w:val="Hipercze"/>
          </w:rPr>
          <w:t>https://zdm.poznan.pl/pl/ochrona-danych-osobowych-w-zdm</w:t>
        </w:r>
      </w:hyperlink>
    </w:p>
    <w:p w14:paraId="275A18E6" w14:textId="77777777" w:rsidR="001628C5" w:rsidRDefault="001628C5" w:rsidP="001628C5">
      <w:pPr>
        <w:ind w:right="516"/>
        <w:jc w:val="center"/>
        <w:rPr>
          <w:b/>
        </w:rPr>
      </w:pPr>
    </w:p>
    <w:p w14:paraId="467A05CC" w14:textId="77777777" w:rsidR="001628C5" w:rsidRDefault="001628C5" w:rsidP="001628C5">
      <w:pPr>
        <w:ind w:right="516"/>
        <w:jc w:val="center"/>
        <w:rPr>
          <w:b/>
        </w:rPr>
      </w:pPr>
      <w:r>
        <w:rPr>
          <w:b/>
        </w:rPr>
        <w:t>§ 12</w:t>
      </w:r>
    </w:p>
    <w:p w14:paraId="523D3F92" w14:textId="77777777" w:rsidR="001628C5" w:rsidRDefault="001628C5" w:rsidP="001628C5">
      <w:pPr>
        <w:jc w:val="center"/>
        <w:rPr>
          <w:b/>
        </w:rPr>
      </w:pPr>
      <w:r>
        <w:rPr>
          <w:b/>
        </w:rPr>
        <w:t>Rozwiązanie i odstąpienie od umowy, zmiana umowy</w:t>
      </w:r>
    </w:p>
    <w:p w14:paraId="12BCA36D" w14:textId="77777777" w:rsidR="001628C5" w:rsidRDefault="001628C5" w:rsidP="001628C5">
      <w:pPr>
        <w:jc w:val="center"/>
        <w:rPr>
          <w:b/>
        </w:rPr>
      </w:pPr>
    </w:p>
    <w:p w14:paraId="69D648D6" w14:textId="77777777" w:rsidR="001628C5" w:rsidRDefault="001628C5" w:rsidP="001628C5">
      <w:pPr>
        <w:numPr>
          <w:ilvl w:val="1"/>
          <w:numId w:val="14"/>
        </w:numPr>
        <w:jc w:val="both"/>
      </w:pPr>
      <w:r>
        <w:t>Zamawiający może odstąpić od niniejszej umowy, poza przypadkami wymienionymi w jej treści, wtedy gdy:</w:t>
      </w:r>
    </w:p>
    <w:p w14:paraId="5CB53B71" w14:textId="77777777" w:rsidR="001628C5" w:rsidRDefault="001628C5" w:rsidP="001628C5">
      <w:pPr>
        <w:numPr>
          <w:ilvl w:val="0"/>
          <w:numId w:val="15"/>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2FB64800" w14:textId="77777777" w:rsidR="001628C5" w:rsidRDefault="001628C5" w:rsidP="001628C5">
      <w:pPr>
        <w:numPr>
          <w:ilvl w:val="0"/>
          <w:numId w:val="15"/>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7EF4FBB1" w14:textId="77777777" w:rsidR="001628C5" w:rsidRDefault="001628C5" w:rsidP="001628C5">
      <w:pPr>
        <w:numPr>
          <w:ilvl w:val="0"/>
          <w:numId w:val="15"/>
        </w:numPr>
        <w:jc w:val="both"/>
      </w:pPr>
      <w:r>
        <w:t>Wykonawca utraci uprawnienia do realizacji przedmiotu niniejszej umowy;</w:t>
      </w:r>
    </w:p>
    <w:p w14:paraId="1768B163" w14:textId="77777777" w:rsidR="001628C5" w:rsidRDefault="001628C5" w:rsidP="001628C5">
      <w:pPr>
        <w:numPr>
          <w:ilvl w:val="0"/>
          <w:numId w:val="15"/>
        </w:numPr>
        <w:jc w:val="both"/>
      </w:pPr>
      <w:r>
        <w:lastRenderedPageBreak/>
        <w:t>zostanie przez właściwy Sąd wydane prawomocne postanowienie o ogłoszeniu upadłości likwidacyjnej Wykonawcy;</w:t>
      </w:r>
    </w:p>
    <w:p w14:paraId="2669CEA6" w14:textId="77777777" w:rsidR="001628C5" w:rsidRDefault="001628C5" w:rsidP="001628C5">
      <w:pPr>
        <w:numPr>
          <w:ilvl w:val="0"/>
          <w:numId w:val="15"/>
        </w:numPr>
        <w:jc w:val="both"/>
      </w:pPr>
      <w:r>
        <w:t>zostanie wydany przez właściwy organ egzekucyjny nakaz zajęcia majątku Wykonawcy uniemożliwiającego realizację niniejszej umowy;</w:t>
      </w:r>
    </w:p>
    <w:p w14:paraId="44298C2C" w14:textId="77777777" w:rsidR="001628C5" w:rsidRDefault="001628C5" w:rsidP="001628C5">
      <w:pPr>
        <w:numPr>
          <w:ilvl w:val="0"/>
          <w:numId w:val="15"/>
        </w:numPr>
        <w:jc w:val="both"/>
      </w:pPr>
      <w:r>
        <w:t>gdy Wykonawca nie rozpoczął realizacji usług bez uzasadnionej przyczyny i nie podjął ich pomimo wezwania Zamawiającego, złożonego na piśmie,</w:t>
      </w:r>
    </w:p>
    <w:p w14:paraId="08F353F9" w14:textId="77777777" w:rsidR="001628C5" w:rsidRDefault="001628C5" w:rsidP="001628C5">
      <w:pPr>
        <w:numPr>
          <w:ilvl w:val="0"/>
          <w:numId w:val="15"/>
        </w:numPr>
        <w:jc w:val="both"/>
      </w:pPr>
      <w:r>
        <w:t>jeżeli Wykonawca opóźnia się z zakończeniem realizacji przedmiotu umowy tak dalece, że nie jest prawdopodobne, żeby zdołał go ukończyć w terminie wyznaczonym przez Zamawiającego,</w:t>
      </w:r>
    </w:p>
    <w:p w14:paraId="79E91EB7" w14:textId="77777777" w:rsidR="001628C5" w:rsidRDefault="001628C5" w:rsidP="001628C5">
      <w:pPr>
        <w:numPr>
          <w:ilvl w:val="0"/>
          <w:numId w:val="15"/>
        </w:numPr>
        <w:jc w:val="both"/>
      </w:pPr>
      <w:r>
        <w:t>w każdym przypadku niewykonania lub nienależytego wykonania umowy przez Wykonawcę i naliczenia kary umownej w sytuacjach przewidzianych w § 8 niniejszej umowy, gdzie wartość naliczonej kary będzie przekraczać 20 % wartości wynagrodzenia brutto ustalonego w § 3 pkt 1 niniejszej umowy,</w:t>
      </w:r>
    </w:p>
    <w:p w14:paraId="7F4C5993" w14:textId="77777777" w:rsidR="001628C5" w:rsidRDefault="001628C5" w:rsidP="001628C5">
      <w:pPr>
        <w:ind w:left="720"/>
        <w:jc w:val="both"/>
      </w:pPr>
    </w:p>
    <w:p w14:paraId="2F15496D" w14:textId="77777777" w:rsidR="001628C5" w:rsidRDefault="001628C5" w:rsidP="001628C5">
      <w:pPr>
        <w:numPr>
          <w:ilvl w:val="1"/>
          <w:numId w:val="14"/>
        </w:numPr>
        <w:jc w:val="both"/>
      </w:pPr>
      <w:r>
        <w:t xml:space="preserve">Odstąpienie od umowy, może być dokonane w terminie do 90 dni od dnia wystąpienia okoliczności, uprawniających do odstąpienia i pod rygorem nieważności wymaga zachowania formy pisemnej. </w:t>
      </w:r>
    </w:p>
    <w:p w14:paraId="5EAE9929" w14:textId="77777777" w:rsidR="001628C5" w:rsidRDefault="001628C5" w:rsidP="001628C5">
      <w:pPr>
        <w:rPr>
          <w:b/>
        </w:rPr>
      </w:pPr>
    </w:p>
    <w:p w14:paraId="6B36AD6F" w14:textId="77777777" w:rsidR="001628C5" w:rsidRDefault="001628C5" w:rsidP="001628C5">
      <w:pPr>
        <w:numPr>
          <w:ilvl w:val="1"/>
          <w:numId w:val="14"/>
        </w:numPr>
        <w:ind w:right="-11"/>
        <w:jc w:val="both"/>
      </w:pPr>
      <w:r>
        <w:t>Strony przewidują możliwość wprowadzenia zmian do postanowień niniejszej Umowy w przypadku wystąpienia niżej określonych okoliczności:</w:t>
      </w:r>
    </w:p>
    <w:p w14:paraId="2BA8589D" w14:textId="77777777" w:rsidR="001628C5" w:rsidRDefault="001628C5" w:rsidP="001628C5">
      <w:pPr>
        <w:ind w:left="709" w:right="543"/>
        <w:jc w:val="both"/>
      </w:pPr>
      <w:r>
        <w:t>Zmiany takie mogą wystąpić w przypadku:</w:t>
      </w:r>
    </w:p>
    <w:p w14:paraId="745C380D"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konieczności wykonania dodatkowych usług, jeżeli ich wykonanie jest niezbędne do prawidłowego wykonania przedmiotu umowy, co może mieć wpływ na:</w:t>
      </w:r>
    </w:p>
    <w:p w14:paraId="10DF53B2"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przedłużenie terminów realizacji umowy o czas niezbędny do wykonania dodatkowych usług,</w:t>
      </w:r>
    </w:p>
    <w:p w14:paraId="629A88A3" w14:textId="77777777" w:rsidR="001628C5" w:rsidRDefault="001628C5" w:rsidP="001628C5">
      <w:pPr>
        <w:pStyle w:val="Akapitzlist"/>
        <w:numPr>
          <w:ilvl w:val="0"/>
          <w:numId w:val="17"/>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wynagrodzenia;</w:t>
      </w:r>
    </w:p>
    <w:p w14:paraId="5D78BF29" w14:textId="77777777" w:rsidR="001628C5" w:rsidRDefault="001628C5" w:rsidP="001628C5">
      <w:pPr>
        <w:numPr>
          <w:ilvl w:val="0"/>
          <w:numId w:val="16"/>
        </w:numPr>
        <w:ind w:left="1134" w:right="-11" w:hanging="425"/>
        <w:jc w:val="both"/>
      </w:pPr>
      <w:r>
        <w:t xml:space="preserve">Zamawiający zastrzega sobie prawo do umniejszenia zakresu przedmiotu umowy w przypadku gdy dana część/etap umowy stanie się zbędny dla Zamawiającego.  W takim przypadku wynagrodzenie Wykonawcy zostanie umniejszone o odpowiednie wartości ofertowe elementów przedmiotu umowy, od realizacji których Zamawiający odstąpił. </w:t>
      </w:r>
    </w:p>
    <w:p w14:paraId="7C4A81F3" w14:textId="77777777" w:rsidR="001628C5" w:rsidRDefault="001628C5" w:rsidP="001628C5">
      <w:pPr>
        <w:pStyle w:val="Akapitzlist"/>
        <w:numPr>
          <w:ilvl w:val="0"/>
          <w:numId w:val="16"/>
        </w:numPr>
        <w:spacing w:after="0" w:line="240" w:lineRule="auto"/>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5168435C"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27ECF278"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481EBB76"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5E0A7DD9"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w:t>
      </w:r>
    </w:p>
    <w:p w14:paraId="538AE1D2" w14:textId="77777777" w:rsidR="001628C5" w:rsidRDefault="001628C5" w:rsidP="001628C5">
      <w:pPr>
        <w:pStyle w:val="Akapitzlist"/>
        <w:numPr>
          <w:ilvl w:val="0"/>
          <w:numId w:val="16"/>
        </w:numPr>
        <w:ind w:left="1134"/>
        <w:jc w:val="both"/>
        <w:rPr>
          <w:rFonts w:ascii="Times New Roman" w:eastAsia="Times New Roman" w:hAnsi="Times New Roman"/>
          <w:sz w:val="24"/>
          <w:szCs w:val="24"/>
          <w:lang w:eastAsia="pl-PL"/>
        </w:rPr>
      </w:pPr>
      <w:r>
        <w:rPr>
          <w:rFonts w:ascii="Times New Roman" w:hAnsi="Times New Roman"/>
          <w:sz w:val="24"/>
          <w:szCs w:val="24"/>
        </w:rPr>
        <w:t xml:space="preserve">w przypadkach i na warunkach określonych w postanowieniach ustawy z dnia 2 marca 2020r. </w:t>
      </w:r>
      <w:r>
        <w:rPr>
          <w:rFonts w:ascii="Times New Roman" w:hAnsi="Times New Roman"/>
          <w:bCs/>
          <w:sz w:val="24"/>
          <w:szCs w:val="24"/>
        </w:rPr>
        <w:t>o szczególnych rozwiązaniach związanych z zapobieganiem, przeciwdziałaniem i zwalczaniem COVID-19, innych chorób zakaźnych oraz wywołan</w:t>
      </w:r>
      <w:r>
        <w:rPr>
          <w:bCs/>
        </w:rPr>
        <w:t xml:space="preserve">ych </w:t>
      </w:r>
      <w:r>
        <w:rPr>
          <w:rFonts w:ascii="Times New Roman" w:hAnsi="Times New Roman"/>
          <w:sz w:val="24"/>
          <w:szCs w:val="24"/>
        </w:rPr>
        <w:t>nimi sytuacji kryzysowych.</w:t>
      </w:r>
    </w:p>
    <w:p w14:paraId="12061606" w14:textId="77777777" w:rsidR="001628C5" w:rsidRDefault="001628C5" w:rsidP="001628C5">
      <w:pPr>
        <w:numPr>
          <w:ilvl w:val="0"/>
          <w:numId w:val="14"/>
        </w:numPr>
        <w:ind w:left="709" w:right="-11" w:hanging="425"/>
        <w:jc w:val="both"/>
      </w:pPr>
      <w:r>
        <w:t xml:space="preserve">Wykonawca ma obowiązek udokumentować zaistnienie okoliczności powodujących zmianę umowy, a wskazanych powyżej. </w:t>
      </w:r>
    </w:p>
    <w:p w14:paraId="0E87AAC4" w14:textId="77777777" w:rsidR="001628C5" w:rsidRDefault="001628C5" w:rsidP="001628C5">
      <w:pPr>
        <w:numPr>
          <w:ilvl w:val="0"/>
          <w:numId w:val="14"/>
        </w:numPr>
        <w:ind w:left="709" w:right="-11" w:hanging="425"/>
        <w:jc w:val="both"/>
      </w:pPr>
      <w: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05AED8BB" w14:textId="77777777" w:rsidR="001628C5" w:rsidRDefault="001628C5" w:rsidP="001628C5">
      <w:pPr>
        <w:jc w:val="center"/>
        <w:rPr>
          <w:b/>
        </w:rPr>
      </w:pPr>
    </w:p>
    <w:p w14:paraId="1FBD21E7" w14:textId="77777777" w:rsidR="001628C5" w:rsidRDefault="001628C5" w:rsidP="001628C5">
      <w:pPr>
        <w:jc w:val="center"/>
        <w:rPr>
          <w:b/>
        </w:rPr>
      </w:pPr>
      <w:r>
        <w:rPr>
          <w:b/>
        </w:rPr>
        <w:t>§ 13</w:t>
      </w:r>
    </w:p>
    <w:p w14:paraId="35CA5596" w14:textId="77777777" w:rsidR="001628C5" w:rsidRDefault="001628C5" w:rsidP="001628C5">
      <w:pPr>
        <w:jc w:val="center"/>
        <w:rPr>
          <w:b/>
        </w:rPr>
      </w:pPr>
      <w:r>
        <w:rPr>
          <w:b/>
        </w:rPr>
        <w:t>Rękojmia/Gwarancja</w:t>
      </w:r>
    </w:p>
    <w:p w14:paraId="2E423DF3" w14:textId="77777777" w:rsidR="001628C5" w:rsidRDefault="001628C5" w:rsidP="001628C5">
      <w:pPr>
        <w:numPr>
          <w:ilvl w:val="0"/>
          <w:numId w:val="18"/>
        </w:numPr>
        <w:jc w:val="both"/>
      </w:pPr>
      <w:r>
        <w:t>Poza uprawnieniami wynikającymi z rękojmi określonymi normami kodeksu cywilnego Wykonawca udziela gwarancji na:</w:t>
      </w:r>
    </w:p>
    <w:p w14:paraId="3E4F60AE" w14:textId="1E9EE5B4"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oznakowanie poziomego cienkowarstwowego minimum 6 - miesięcznej gwarancji,</w:t>
      </w:r>
    </w:p>
    <w:p w14:paraId="063CBF0B" w14:textId="385BDF94"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oznakowanie poziomego grubowarstwowego minimum 24 - miesięcznej gwarancji,</w:t>
      </w:r>
    </w:p>
    <w:p w14:paraId="6379B594" w14:textId="16A8F4CC" w:rsidR="001628C5" w:rsidRPr="00092AD7" w:rsidRDefault="001628C5" w:rsidP="00092AD7">
      <w:pPr>
        <w:pStyle w:val="Akapitzlist"/>
        <w:numPr>
          <w:ilvl w:val="0"/>
          <w:numId w:val="25"/>
        </w:numPr>
        <w:jc w:val="both"/>
        <w:rPr>
          <w:rFonts w:ascii="Times New Roman" w:eastAsia="Times New Roman" w:hAnsi="Times New Roman" w:cs="Times New Roman"/>
          <w:kern w:val="0"/>
          <w:sz w:val="24"/>
          <w:szCs w:val="24"/>
          <w:lang w:eastAsia="pl-PL"/>
          <w14:ligatures w14:val="none"/>
        </w:rPr>
      </w:pPr>
      <w:r w:rsidRPr="00092AD7">
        <w:rPr>
          <w:rFonts w:ascii="Times New Roman" w:eastAsia="Times New Roman" w:hAnsi="Times New Roman" w:cs="Times New Roman"/>
          <w:kern w:val="0"/>
          <w:sz w:val="24"/>
          <w:szCs w:val="24"/>
          <w:lang w:eastAsia="pl-PL"/>
          <w14:ligatures w14:val="none"/>
        </w:rPr>
        <w:t xml:space="preserve">oznakowanie pionowego i urządzeń bezpieczeństwa ruchu minimum 24 - miesięcznej gwarancji. </w:t>
      </w:r>
      <w:bookmarkStart w:id="6" w:name="_GoBack"/>
      <w:bookmarkEnd w:id="6"/>
    </w:p>
    <w:p w14:paraId="4F37CB87" w14:textId="77777777" w:rsidR="001628C5" w:rsidRDefault="001628C5" w:rsidP="001628C5">
      <w:pPr>
        <w:numPr>
          <w:ilvl w:val="0"/>
          <w:numId w:val="18"/>
        </w:numPr>
        <w:suppressAutoHyphens/>
        <w:ind w:left="284" w:hanging="284"/>
        <w:jc w:val="both"/>
      </w:pPr>
      <w:r>
        <w:t>Termin gwarancja liczy się od dnia dokonania odbioru końcowego przedmiotu umowy.</w:t>
      </w:r>
    </w:p>
    <w:p w14:paraId="2A87CEF0" w14:textId="77777777" w:rsidR="001628C5" w:rsidRDefault="001628C5" w:rsidP="001628C5">
      <w:pPr>
        <w:numPr>
          <w:ilvl w:val="0"/>
          <w:numId w:val="18"/>
        </w:numPr>
        <w:suppressAutoHyphens/>
        <w:ind w:left="284" w:hanging="284"/>
        <w:jc w:val="both"/>
      </w:pPr>
      <w:r>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14:paraId="371A9F4F" w14:textId="77777777" w:rsidR="001628C5" w:rsidRDefault="001628C5" w:rsidP="001628C5">
      <w:pPr>
        <w:numPr>
          <w:ilvl w:val="0"/>
          <w:numId w:val="18"/>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135E768A" w14:textId="77777777" w:rsidR="001628C5" w:rsidRDefault="001628C5" w:rsidP="001628C5">
      <w:pPr>
        <w:numPr>
          <w:ilvl w:val="0"/>
          <w:numId w:val="18"/>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29F641A2" w14:textId="77777777" w:rsidR="001628C5" w:rsidRDefault="001628C5" w:rsidP="001628C5">
      <w:pPr>
        <w:numPr>
          <w:ilvl w:val="0"/>
          <w:numId w:val="18"/>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6740B1DA" w14:textId="77777777" w:rsidR="001628C5" w:rsidRDefault="001628C5" w:rsidP="001628C5">
      <w:pPr>
        <w:jc w:val="center"/>
        <w:rPr>
          <w:b/>
        </w:rPr>
      </w:pPr>
    </w:p>
    <w:p w14:paraId="37F3D568" w14:textId="77777777" w:rsidR="001628C5" w:rsidRDefault="001628C5" w:rsidP="001628C5">
      <w:pPr>
        <w:jc w:val="center"/>
        <w:rPr>
          <w:b/>
        </w:rPr>
      </w:pPr>
      <w:r>
        <w:rPr>
          <w:b/>
        </w:rPr>
        <w:t>§ 14</w:t>
      </w:r>
    </w:p>
    <w:p w14:paraId="204ECF20" w14:textId="77777777" w:rsidR="001628C5" w:rsidRDefault="001628C5" w:rsidP="001628C5">
      <w:pPr>
        <w:jc w:val="center"/>
        <w:rPr>
          <w:b/>
        </w:rPr>
      </w:pPr>
      <w:r>
        <w:rPr>
          <w:b/>
        </w:rPr>
        <w:t>Podwykonawcy</w:t>
      </w:r>
    </w:p>
    <w:p w14:paraId="0A6CB806" w14:textId="77777777" w:rsidR="001628C5" w:rsidRDefault="001628C5" w:rsidP="001628C5">
      <w:pPr>
        <w:ind w:left="340" w:hanging="340"/>
        <w:jc w:val="both"/>
      </w:pPr>
      <w:r>
        <w:t>1.</w:t>
      </w:r>
      <w:r>
        <w:tab/>
        <w:t>Wykonawca</w:t>
      </w:r>
      <w:r>
        <w:rPr>
          <w:rStyle w:val="Odwoanieprzypisudolnego"/>
        </w:rPr>
        <w:t xml:space="preserve"> </w:t>
      </w:r>
      <w:r>
        <w:t>może powierzyć wykonanie zobowiązań wynikających z niniejszej umowy innej osobie tylko za uprzednią pisemną zgodą Zamawiającego.</w:t>
      </w:r>
    </w:p>
    <w:p w14:paraId="07DC76E7" w14:textId="77777777" w:rsidR="001628C5" w:rsidRDefault="001628C5" w:rsidP="001628C5">
      <w:pPr>
        <w:ind w:left="340" w:hanging="340"/>
        <w:jc w:val="both"/>
      </w:pPr>
      <w:r>
        <w:t>2.</w:t>
      </w:r>
      <w:r>
        <w:tab/>
        <w:t>Wykonawca odpowiada za działania i zaniechania osób, o których mowa w ust. 1, jak i osób za pomocą których realizuje przedmiot mniejszej umowy, jak za własne działania i zaniechania.</w:t>
      </w:r>
    </w:p>
    <w:p w14:paraId="2FCA42A7" w14:textId="77777777" w:rsidR="001628C5" w:rsidRDefault="001628C5" w:rsidP="001628C5">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7D6BC620" w14:textId="77777777" w:rsidR="001628C5" w:rsidRDefault="001628C5" w:rsidP="001628C5">
      <w:pPr>
        <w:jc w:val="center"/>
        <w:rPr>
          <w:b/>
        </w:rPr>
      </w:pPr>
    </w:p>
    <w:p w14:paraId="2A9CA214" w14:textId="77777777" w:rsidR="001628C5" w:rsidRDefault="001628C5" w:rsidP="001628C5">
      <w:pPr>
        <w:jc w:val="center"/>
        <w:rPr>
          <w:b/>
        </w:rPr>
      </w:pPr>
      <w:r>
        <w:rPr>
          <w:b/>
        </w:rPr>
        <w:t>§ 15</w:t>
      </w:r>
    </w:p>
    <w:p w14:paraId="560294D5" w14:textId="77777777" w:rsidR="001628C5" w:rsidRDefault="001628C5" w:rsidP="001628C5">
      <w:pPr>
        <w:jc w:val="center"/>
        <w:rPr>
          <w:b/>
        </w:rPr>
      </w:pPr>
      <w:r>
        <w:rPr>
          <w:b/>
        </w:rPr>
        <w:t>Postanowienia końcowe</w:t>
      </w:r>
      <w:bookmarkEnd w:id="5"/>
    </w:p>
    <w:p w14:paraId="3C1498BB" w14:textId="77777777" w:rsidR="001628C5" w:rsidRDefault="001628C5" w:rsidP="001628C5">
      <w:pPr>
        <w:numPr>
          <w:ilvl w:val="1"/>
          <w:numId w:val="19"/>
        </w:numPr>
        <w:ind w:left="426" w:hanging="426"/>
        <w:jc w:val="both"/>
      </w:pPr>
      <w:r>
        <w:t>Wszelkie zmiany niniejszej umowy wymagają formy pisemnego aneksu podpisanego przez obie Strony, pod rygorem nieważności.</w:t>
      </w:r>
    </w:p>
    <w:p w14:paraId="7D34003E" w14:textId="77777777" w:rsidR="001628C5" w:rsidRDefault="001628C5" w:rsidP="001628C5">
      <w:pPr>
        <w:numPr>
          <w:ilvl w:val="1"/>
          <w:numId w:val="19"/>
        </w:numPr>
        <w:ind w:left="426" w:hanging="426"/>
        <w:jc w:val="both"/>
      </w:pPr>
      <w:r>
        <w:t>Cesja wierzytelności Wykonawcy tytułem wynagrodzenia z niniejszej umowy na rzecz podmiotów trzecich jest możliwa wyłącznie za uprzednią pisemną zgodą Zamawiającego pod rygorem nieważności, po zabezpieczeniu wszystkich zasadnych roszczeń Zamawiającego, jeśli takie wystąpią.</w:t>
      </w:r>
    </w:p>
    <w:p w14:paraId="4EFA4136" w14:textId="77777777" w:rsidR="001628C5" w:rsidRDefault="001628C5" w:rsidP="001628C5">
      <w:pPr>
        <w:numPr>
          <w:ilvl w:val="1"/>
          <w:numId w:val="19"/>
        </w:numPr>
        <w:ind w:left="426" w:hanging="426"/>
        <w:jc w:val="both"/>
      </w:pPr>
      <w:r>
        <w:t>W sprawach nieuregulowanych niniejszą umową zleceniem mają zastosowanie odpowiednie przepisy Kodeksu Cywilnego.</w:t>
      </w:r>
    </w:p>
    <w:p w14:paraId="71A483AA" w14:textId="77777777" w:rsidR="001628C5" w:rsidRDefault="001628C5" w:rsidP="001628C5">
      <w:pPr>
        <w:numPr>
          <w:ilvl w:val="1"/>
          <w:numId w:val="19"/>
        </w:numPr>
        <w:ind w:left="426" w:hanging="426"/>
        <w:jc w:val="both"/>
      </w:pPr>
      <w:r>
        <w:t>Spory mogące wyniknąć w związku z realizacją umowy zlecenia Strony poddają rozstrzygnięciu przez sąd miejscowo właściwy dla Zamawiającego.</w:t>
      </w:r>
    </w:p>
    <w:p w14:paraId="4F5C02CC" w14:textId="77777777" w:rsidR="001628C5" w:rsidRDefault="001628C5" w:rsidP="001628C5">
      <w:pPr>
        <w:numPr>
          <w:ilvl w:val="1"/>
          <w:numId w:val="19"/>
        </w:numPr>
        <w:ind w:left="426" w:hanging="426"/>
        <w:jc w:val="both"/>
      </w:pPr>
      <w:r>
        <w:t xml:space="preserve">Umowa zlecenie została sporządzona w dwóch jednobrzmiących egzemplarzach, po jednym dla każdej ze stron. </w:t>
      </w:r>
    </w:p>
    <w:p w14:paraId="17E437A2" w14:textId="77777777" w:rsidR="001628C5" w:rsidRDefault="001628C5" w:rsidP="001628C5"/>
    <w:p w14:paraId="29370E6E" w14:textId="77777777" w:rsidR="001628C5" w:rsidRDefault="001628C5" w:rsidP="001628C5"/>
    <w:p w14:paraId="40315DDD" w14:textId="77777777" w:rsidR="001628C5" w:rsidRDefault="001628C5" w:rsidP="001628C5"/>
    <w:p w14:paraId="40EAC133" w14:textId="77777777" w:rsidR="001628C5" w:rsidRDefault="001628C5" w:rsidP="001628C5">
      <w:r>
        <w:t>……………………………..</w:t>
      </w:r>
      <w:r>
        <w:tab/>
      </w:r>
      <w:r>
        <w:tab/>
      </w:r>
      <w:r>
        <w:tab/>
      </w:r>
      <w:r>
        <w:tab/>
      </w:r>
      <w:r>
        <w:tab/>
        <w:t xml:space="preserve">          …………………………….</w:t>
      </w:r>
    </w:p>
    <w:p w14:paraId="09029A2C" w14:textId="77777777" w:rsidR="001628C5" w:rsidRDefault="001628C5" w:rsidP="001628C5">
      <w:r>
        <w:t xml:space="preserve">           Zamawiający</w:t>
      </w:r>
      <w:r>
        <w:tab/>
      </w:r>
      <w:r>
        <w:tab/>
      </w:r>
      <w:r>
        <w:tab/>
      </w:r>
      <w:r>
        <w:tab/>
      </w:r>
      <w:r>
        <w:tab/>
      </w:r>
      <w:r>
        <w:tab/>
      </w:r>
      <w:r>
        <w:tab/>
        <w:t>Wykonawca</w:t>
      </w:r>
    </w:p>
    <w:p w14:paraId="43E138E4" w14:textId="77777777" w:rsidR="001628C5" w:rsidRDefault="001628C5" w:rsidP="001628C5"/>
    <w:p w14:paraId="3250516E" w14:textId="77777777" w:rsidR="001628C5" w:rsidRDefault="001628C5" w:rsidP="001628C5"/>
    <w:p w14:paraId="4E50B131" w14:textId="77777777" w:rsidR="001628C5" w:rsidRDefault="001628C5" w:rsidP="001628C5">
      <w:pPr>
        <w:rPr>
          <w:color w:val="FF0000"/>
        </w:rPr>
      </w:pPr>
    </w:p>
    <w:tbl>
      <w:tblPr>
        <w:tblW w:w="0" w:type="auto"/>
        <w:tblLook w:val="04A0" w:firstRow="1" w:lastRow="0" w:firstColumn="1" w:lastColumn="0" w:noHBand="0" w:noVBand="1"/>
      </w:tblPr>
      <w:tblGrid>
        <w:gridCol w:w="2376"/>
        <w:gridCol w:w="2233"/>
        <w:gridCol w:w="2233"/>
        <w:gridCol w:w="2230"/>
      </w:tblGrid>
      <w:tr w:rsidR="001628C5" w14:paraId="2BA56DC7" w14:textId="77777777" w:rsidTr="001628C5">
        <w:trPr>
          <w:trHeight w:val="74"/>
        </w:trPr>
        <w:tc>
          <w:tcPr>
            <w:tcW w:w="2337" w:type="dxa"/>
            <w:hideMark/>
          </w:tcPr>
          <w:p w14:paraId="08AA828A"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05EA487"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19DA91F5"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hideMark/>
          </w:tcPr>
          <w:p w14:paraId="711E1F58" w14:textId="77777777" w:rsidR="001628C5" w:rsidRDefault="001628C5">
            <w:pPr>
              <w:spacing w:line="252" w:lineRule="auto"/>
              <w:rPr>
                <w:kern w:val="2"/>
                <w:lang w:eastAsia="en-US"/>
                <w14:ligatures w14:val="standardContextual"/>
              </w:rPr>
            </w:pPr>
            <w:r>
              <w:rPr>
                <w:kern w:val="2"/>
                <w:lang w:eastAsia="en-US"/>
                <w14:ligatures w14:val="standardContextual"/>
              </w:rPr>
              <w:t>…………………..</w:t>
            </w:r>
          </w:p>
        </w:tc>
      </w:tr>
      <w:tr w:rsidR="001628C5" w14:paraId="55CB30F7" w14:textId="77777777" w:rsidTr="001628C5">
        <w:trPr>
          <w:trHeight w:val="647"/>
        </w:trPr>
        <w:tc>
          <w:tcPr>
            <w:tcW w:w="2337" w:type="dxa"/>
            <w:hideMark/>
          </w:tcPr>
          <w:p w14:paraId="04713A0C"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odp. za realizację</w:t>
            </w:r>
          </w:p>
        </w:tc>
        <w:tc>
          <w:tcPr>
            <w:tcW w:w="2234" w:type="dxa"/>
            <w:hideMark/>
          </w:tcPr>
          <w:p w14:paraId="06CC8E2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pieczęć, podpis kierownika/naczelnika wydziału </w:t>
            </w:r>
            <w:proofErr w:type="spellStart"/>
            <w:r>
              <w:rPr>
                <w:kern w:val="2"/>
                <w:sz w:val="20"/>
                <w:szCs w:val="22"/>
                <w:lang w:eastAsia="en-US"/>
                <w14:ligatures w14:val="standardContextual"/>
              </w:rPr>
              <w:t>meryt</w:t>
            </w:r>
            <w:proofErr w:type="spellEnd"/>
            <w:r>
              <w:rPr>
                <w:kern w:val="2"/>
                <w:sz w:val="20"/>
                <w:szCs w:val="22"/>
                <w:lang w:eastAsia="en-US"/>
                <w14:ligatures w14:val="standardContextual"/>
              </w:rPr>
              <w:t>. odp. za nadzór</w:t>
            </w:r>
          </w:p>
        </w:tc>
        <w:tc>
          <w:tcPr>
            <w:tcW w:w="2234" w:type="dxa"/>
            <w:hideMark/>
          </w:tcPr>
          <w:p w14:paraId="7076B6C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pracownika Wydziału Ekonomicznego</w:t>
            </w:r>
          </w:p>
        </w:tc>
        <w:tc>
          <w:tcPr>
            <w:tcW w:w="2234" w:type="dxa"/>
          </w:tcPr>
          <w:p w14:paraId="154DC742"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63E1EAD8" w14:textId="77777777" w:rsidR="001628C5" w:rsidRDefault="001628C5">
            <w:pPr>
              <w:spacing w:line="252" w:lineRule="auto"/>
              <w:jc w:val="center"/>
              <w:rPr>
                <w:kern w:val="2"/>
                <w:sz w:val="16"/>
                <w:szCs w:val="16"/>
                <w:lang w:eastAsia="en-US"/>
                <w14:ligatures w14:val="standardContextual"/>
              </w:rPr>
            </w:pPr>
            <w:r>
              <w:rPr>
                <w:kern w:val="2"/>
                <w:sz w:val="20"/>
                <w:szCs w:val="22"/>
                <w:lang w:eastAsia="en-US"/>
                <w14:ligatures w14:val="standardContextual"/>
              </w:rPr>
              <w:t xml:space="preserve"> pracownika Zespołu ds. Rozliczeń Inwestyc</w:t>
            </w:r>
            <w:r>
              <w:rPr>
                <w:kern w:val="2"/>
                <w:sz w:val="20"/>
                <w:szCs w:val="20"/>
                <w:lang w:eastAsia="en-US"/>
                <w14:ligatures w14:val="standardContextual"/>
              </w:rPr>
              <w:t>ji</w:t>
            </w:r>
            <w:r>
              <w:rPr>
                <w:kern w:val="2"/>
                <w:sz w:val="16"/>
                <w:szCs w:val="16"/>
                <w:lang w:eastAsia="en-US"/>
                <w14:ligatures w14:val="standardContextual"/>
              </w:rPr>
              <w:t>**</w:t>
            </w:r>
          </w:p>
          <w:p w14:paraId="6CFB3F53" w14:textId="77777777" w:rsidR="001628C5" w:rsidRDefault="001628C5">
            <w:pPr>
              <w:spacing w:line="252" w:lineRule="auto"/>
              <w:jc w:val="center"/>
              <w:rPr>
                <w:kern w:val="2"/>
                <w:lang w:eastAsia="en-US"/>
                <w14:ligatures w14:val="standardContextual"/>
              </w:rPr>
            </w:pPr>
          </w:p>
          <w:p w14:paraId="7DB951B4" w14:textId="77777777" w:rsidR="001628C5" w:rsidRDefault="001628C5">
            <w:pPr>
              <w:spacing w:line="252" w:lineRule="auto"/>
              <w:jc w:val="center"/>
              <w:rPr>
                <w:kern w:val="2"/>
                <w:lang w:eastAsia="en-US"/>
                <w14:ligatures w14:val="standardContextual"/>
              </w:rPr>
            </w:pPr>
          </w:p>
          <w:p w14:paraId="49805EA6" w14:textId="77777777" w:rsidR="001628C5" w:rsidRDefault="001628C5">
            <w:pPr>
              <w:spacing w:line="252" w:lineRule="auto"/>
              <w:jc w:val="center"/>
              <w:rPr>
                <w:kern w:val="2"/>
                <w:lang w:eastAsia="en-US"/>
                <w14:ligatures w14:val="standardContextual"/>
              </w:rPr>
            </w:pPr>
          </w:p>
          <w:p w14:paraId="5CBBF4AC" w14:textId="77777777" w:rsidR="001628C5" w:rsidRDefault="001628C5">
            <w:pPr>
              <w:spacing w:line="252" w:lineRule="auto"/>
              <w:jc w:val="center"/>
              <w:rPr>
                <w:kern w:val="2"/>
                <w:lang w:eastAsia="en-US"/>
                <w14:ligatures w14:val="standardContextual"/>
              </w:rPr>
            </w:pPr>
          </w:p>
          <w:p w14:paraId="31A659AE" w14:textId="77777777" w:rsidR="001628C5" w:rsidRDefault="001628C5">
            <w:pPr>
              <w:spacing w:line="252" w:lineRule="auto"/>
              <w:jc w:val="center"/>
              <w:rPr>
                <w:kern w:val="2"/>
                <w:lang w:eastAsia="en-US"/>
                <w14:ligatures w14:val="standardContextual"/>
              </w:rPr>
            </w:pPr>
          </w:p>
        </w:tc>
      </w:tr>
      <w:tr w:rsidR="001628C5" w14:paraId="34127A43" w14:textId="77777777" w:rsidTr="001628C5">
        <w:trPr>
          <w:trHeight w:val="74"/>
        </w:trPr>
        <w:tc>
          <w:tcPr>
            <w:tcW w:w="2337" w:type="dxa"/>
            <w:hideMark/>
          </w:tcPr>
          <w:p w14:paraId="6F225BE1" w14:textId="77777777" w:rsidR="001628C5" w:rsidRDefault="001628C5">
            <w:pPr>
              <w:spacing w:line="252" w:lineRule="auto"/>
              <w:rPr>
                <w:kern w:val="2"/>
                <w:lang w:eastAsia="en-US"/>
                <w14:ligatures w14:val="standardContextual"/>
              </w:rPr>
            </w:pPr>
            <w:r>
              <w:rPr>
                <w:kern w:val="2"/>
                <w:lang w:eastAsia="en-US"/>
                <w14:ligatures w14:val="standardContextual"/>
              </w:rPr>
              <w:t>………………………</w:t>
            </w:r>
          </w:p>
        </w:tc>
        <w:tc>
          <w:tcPr>
            <w:tcW w:w="2234" w:type="dxa"/>
            <w:hideMark/>
          </w:tcPr>
          <w:p w14:paraId="142BB303" w14:textId="77777777" w:rsidR="001628C5" w:rsidRDefault="001628C5">
            <w:pPr>
              <w:spacing w:line="252" w:lineRule="auto"/>
              <w:rPr>
                <w:kern w:val="2"/>
                <w:lang w:eastAsia="en-US"/>
                <w14:ligatures w14:val="standardContextual"/>
              </w:rPr>
            </w:pPr>
            <w:r>
              <w:rPr>
                <w:kern w:val="2"/>
                <w:sz w:val="22"/>
                <w:szCs w:val="22"/>
                <w:lang w:eastAsia="en-US"/>
                <w14:ligatures w14:val="standardContextual"/>
              </w:rPr>
              <w:t>………………………</w:t>
            </w:r>
          </w:p>
        </w:tc>
        <w:tc>
          <w:tcPr>
            <w:tcW w:w="2234" w:type="dxa"/>
          </w:tcPr>
          <w:p w14:paraId="6B7F3FB2" w14:textId="77777777" w:rsidR="001628C5" w:rsidRDefault="001628C5">
            <w:pPr>
              <w:spacing w:line="252" w:lineRule="auto"/>
              <w:rPr>
                <w:kern w:val="2"/>
                <w:lang w:eastAsia="en-US"/>
                <w14:ligatures w14:val="standardContextual"/>
              </w:rPr>
            </w:pPr>
          </w:p>
        </w:tc>
        <w:tc>
          <w:tcPr>
            <w:tcW w:w="2234" w:type="dxa"/>
          </w:tcPr>
          <w:p w14:paraId="0BBB860E" w14:textId="77777777" w:rsidR="001628C5" w:rsidRDefault="001628C5">
            <w:pPr>
              <w:spacing w:line="252" w:lineRule="auto"/>
              <w:rPr>
                <w:kern w:val="2"/>
                <w:lang w:eastAsia="en-US"/>
                <w14:ligatures w14:val="standardContextual"/>
              </w:rPr>
            </w:pPr>
          </w:p>
        </w:tc>
      </w:tr>
      <w:tr w:rsidR="001628C5" w14:paraId="45B316B1" w14:textId="77777777" w:rsidTr="001628C5">
        <w:trPr>
          <w:trHeight w:val="192"/>
        </w:trPr>
        <w:tc>
          <w:tcPr>
            <w:tcW w:w="2337" w:type="dxa"/>
            <w:hideMark/>
          </w:tcPr>
          <w:p w14:paraId="43E93880"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 Głównego Księgowego lub jego zastępcy</w:t>
            </w:r>
          </w:p>
        </w:tc>
        <w:tc>
          <w:tcPr>
            <w:tcW w:w="2234" w:type="dxa"/>
            <w:hideMark/>
          </w:tcPr>
          <w:p w14:paraId="6529705F"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01C8DF9B" w14:textId="77777777" w:rsidR="001628C5" w:rsidRDefault="001628C5">
            <w:pPr>
              <w:spacing w:line="252" w:lineRule="auto"/>
              <w:jc w:val="center"/>
              <w:rPr>
                <w:kern w:val="2"/>
                <w:sz w:val="20"/>
                <w:szCs w:val="22"/>
                <w:lang w:eastAsia="en-US"/>
                <w14:ligatures w14:val="standardContextual"/>
              </w:rPr>
            </w:pPr>
            <w:r>
              <w:rPr>
                <w:kern w:val="2"/>
                <w:sz w:val="20"/>
                <w:szCs w:val="22"/>
                <w:lang w:eastAsia="en-US"/>
                <w14:ligatures w14:val="standardContextual"/>
              </w:rPr>
              <w:t xml:space="preserve"> Radcy Prawnego</w:t>
            </w:r>
          </w:p>
        </w:tc>
        <w:tc>
          <w:tcPr>
            <w:tcW w:w="2234" w:type="dxa"/>
          </w:tcPr>
          <w:p w14:paraId="1236F0CA" w14:textId="77777777" w:rsidR="001628C5" w:rsidRDefault="001628C5">
            <w:pPr>
              <w:spacing w:line="252" w:lineRule="auto"/>
              <w:jc w:val="center"/>
              <w:rPr>
                <w:kern w:val="2"/>
                <w:sz w:val="20"/>
                <w:szCs w:val="22"/>
                <w:lang w:eastAsia="en-US"/>
                <w14:ligatures w14:val="standardContextual"/>
              </w:rPr>
            </w:pPr>
          </w:p>
        </w:tc>
        <w:tc>
          <w:tcPr>
            <w:tcW w:w="2234" w:type="dxa"/>
          </w:tcPr>
          <w:p w14:paraId="60C020B1" w14:textId="77777777" w:rsidR="001628C5" w:rsidRDefault="001628C5">
            <w:pPr>
              <w:spacing w:line="252" w:lineRule="auto"/>
              <w:jc w:val="center"/>
              <w:rPr>
                <w:kern w:val="2"/>
                <w:lang w:eastAsia="en-US"/>
                <w14:ligatures w14:val="standardContextual"/>
              </w:rPr>
            </w:pPr>
          </w:p>
        </w:tc>
      </w:tr>
    </w:tbl>
    <w:p w14:paraId="027A6FD4" w14:textId="77777777" w:rsidR="001628C5" w:rsidRDefault="001628C5" w:rsidP="001628C5"/>
    <w:p w14:paraId="2E20BE3B" w14:textId="77777777" w:rsidR="001628C5" w:rsidRDefault="001628C5" w:rsidP="001628C5">
      <w:r>
        <w:t>Załączniki:</w:t>
      </w:r>
    </w:p>
    <w:p w14:paraId="392EA957" w14:textId="77777777" w:rsidR="001628C5" w:rsidRDefault="001628C5" w:rsidP="001628C5">
      <w:pPr>
        <w:numPr>
          <w:ilvl w:val="0"/>
          <w:numId w:val="20"/>
        </w:numPr>
      </w:pPr>
      <w:r>
        <w:t>opis przedmiotu zamówienia</w:t>
      </w:r>
    </w:p>
    <w:p w14:paraId="4E233929" w14:textId="77777777" w:rsidR="001628C5" w:rsidRDefault="001628C5" w:rsidP="001628C5">
      <w:pPr>
        <w:numPr>
          <w:ilvl w:val="0"/>
          <w:numId w:val="20"/>
        </w:numPr>
      </w:pPr>
      <w:r>
        <w:t>przedmiar robót</w:t>
      </w:r>
    </w:p>
    <w:p w14:paraId="3854A978" w14:textId="77777777" w:rsidR="001628C5" w:rsidRDefault="001628C5" w:rsidP="001628C5">
      <w:pPr>
        <w:numPr>
          <w:ilvl w:val="0"/>
          <w:numId w:val="20"/>
        </w:numPr>
      </w:pPr>
      <w:r>
        <w:t>oferta</w:t>
      </w:r>
    </w:p>
    <w:p w14:paraId="22F636B0" w14:textId="27D9F8CA" w:rsidR="001628C5" w:rsidRDefault="003A06F9" w:rsidP="00CD6681">
      <w:pPr>
        <w:numPr>
          <w:ilvl w:val="0"/>
          <w:numId w:val="20"/>
        </w:numPr>
      </w:pPr>
      <w:r>
        <w:t>projekty SOR</w:t>
      </w:r>
    </w:p>
    <w:p w14:paraId="5A9CCC76" w14:textId="77777777" w:rsidR="001628C5" w:rsidRDefault="001628C5" w:rsidP="001628C5"/>
    <w:p w14:paraId="4259410E" w14:textId="77777777" w:rsidR="00025D44" w:rsidRDefault="00025D44"/>
    <w:sectPr w:rsidR="00025D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B9A4C83"/>
    <w:multiLevelType w:val="hybridMultilevel"/>
    <w:tmpl w:val="A472310A"/>
    <w:lvl w:ilvl="0" w:tplc="AE28D41A">
      <w:start w:val="1"/>
      <w:numFmt w:val="decimal"/>
      <w:lvlText w:val="%1."/>
      <w:lvlJc w:val="left"/>
      <w:pPr>
        <w:ind w:left="927" w:hanging="360"/>
      </w:pPr>
      <w:rPr>
        <w:b w:val="0"/>
      </w:r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start w:val="1"/>
      <w:numFmt w:val="decimal"/>
      <w:lvlText w:val="%4."/>
      <w:lvlJc w:val="left"/>
      <w:pPr>
        <w:ind w:left="3087" w:hanging="360"/>
      </w:pPr>
    </w:lvl>
    <w:lvl w:ilvl="4" w:tplc="04150019">
      <w:start w:val="1"/>
      <w:numFmt w:val="lowerLetter"/>
      <w:lvlText w:val="%5."/>
      <w:lvlJc w:val="left"/>
      <w:pPr>
        <w:ind w:left="3807" w:hanging="360"/>
      </w:pPr>
    </w:lvl>
    <w:lvl w:ilvl="5" w:tplc="0415001B">
      <w:start w:val="1"/>
      <w:numFmt w:val="lowerRoman"/>
      <w:lvlText w:val="%6."/>
      <w:lvlJc w:val="right"/>
      <w:pPr>
        <w:ind w:left="4527" w:hanging="180"/>
      </w:pPr>
    </w:lvl>
    <w:lvl w:ilvl="6" w:tplc="0415000F">
      <w:start w:val="1"/>
      <w:numFmt w:val="decimal"/>
      <w:lvlText w:val="%7."/>
      <w:lvlJc w:val="left"/>
      <w:pPr>
        <w:ind w:left="5247" w:hanging="360"/>
      </w:pPr>
    </w:lvl>
    <w:lvl w:ilvl="7" w:tplc="04150019">
      <w:start w:val="1"/>
      <w:numFmt w:val="lowerLetter"/>
      <w:lvlText w:val="%8."/>
      <w:lvlJc w:val="left"/>
      <w:pPr>
        <w:ind w:left="5967" w:hanging="360"/>
      </w:pPr>
    </w:lvl>
    <w:lvl w:ilvl="8" w:tplc="0415001B">
      <w:start w:val="1"/>
      <w:numFmt w:val="lowerRoman"/>
      <w:lvlText w:val="%9."/>
      <w:lvlJc w:val="right"/>
      <w:pPr>
        <w:ind w:left="6687" w:hanging="180"/>
      </w:pPr>
    </w:lvl>
  </w:abstractNum>
  <w:abstractNum w:abstractNumId="3"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0D407CA2"/>
    <w:multiLevelType w:val="hybridMultilevel"/>
    <w:tmpl w:val="1D1AF9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CFB6D46"/>
    <w:multiLevelType w:val="hybridMultilevel"/>
    <w:tmpl w:val="9C642024"/>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A5D3415"/>
    <w:multiLevelType w:val="hybridMultilevel"/>
    <w:tmpl w:val="853E30F4"/>
    <w:lvl w:ilvl="0" w:tplc="04150017">
      <w:start w:val="1"/>
      <w:numFmt w:val="lowerLetter"/>
      <w:lvlText w:val="%1)"/>
      <w:lvlJc w:val="lef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9"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2A905ED"/>
    <w:multiLevelType w:val="hybridMultilevel"/>
    <w:tmpl w:val="E3F24308"/>
    <w:lvl w:ilvl="0" w:tplc="9808D98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1"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3" w15:restartNumberingAfterBreak="0">
    <w:nsid w:val="5613521D"/>
    <w:multiLevelType w:val="hybridMultilevel"/>
    <w:tmpl w:val="D8C0BA44"/>
    <w:lvl w:ilvl="0" w:tplc="6E7E6F3C">
      <w:start w:val="1"/>
      <w:numFmt w:val="lowerLetter"/>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4"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5" w15:restartNumberingAfterBreak="0">
    <w:nsid w:val="623B4B0E"/>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abstractNum w:abstractNumId="16"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7" w15:restartNumberingAfterBreak="0">
    <w:nsid w:val="6B1C61AD"/>
    <w:multiLevelType w:val="hybridMultilevel"/>
    <w:tmpl w:val="61E29A7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C0E1D55"/>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20" w15:restartNumberingAfterBreak="0">
    <w:nsid w:val="73C92F51"/>
    <w:multiLevelType w:val="hybridMultilevel"/>
    <w:tmpl w:val="898AF542"/>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778D2F21"/>
    <w:multiLevelType w:val="hybridMultilevel"/>
    <w:tmpl w:val="AD2E5228"/>
    <w:lvl w:ilvl="0" w:tplc="0415000F">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num>
  <w:num w:numId="22">
    <w:abstractNumId w:val="22"/>
  </w:num>
  <w:num w:numId="23">
    <w:abstractNumId w:val="1"/>
  </w:num>
  <w:num w:numId="24">
    <w:abstractNumId w:val="7"/>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8C5"/>
    <w:rsid w:val="00025D44"/>
    <w:rsid w:val="00076405"/>
    <w:rsid w:val="00092AD7"/>
    <w:rsid w:val="000B075A"/>
    <w:rsid w:val="000D0EDA"/>
    <w:rsid w:val="00103174"/>
    <w:rsid w:val="001628C5"/>
    <w:rsid w:val="002A0E21"/>
    <w:rsid w:val="003461FD"/>
    <w:rsid w:val="00383C34"/>
    <w:rsid w:val="003A06F9"/>
    <w:rsid w:val="003B6DD9"/>
    <w:rsid w:val="00666613"/>
    <w:rsid w:val="009530A8"/>
    <w:rsid w:val="009A3249"/>
    <w:rsid w:val="00A35FE3"/>
    <w:rsid w:val="00B65971"/>
    <w:rsid w:val="00B905CC"/>
    <w:rsid w:val="00BB581F"/>
    <w:rsid w:val="00BB58C4"/>
    <w:rsid w:val="00BF4D40"/>
    <w:rsid w:val="00CF4A22"/>
    <w:rsid w:val="00E21FDD"/>
    <w:rsid w:val="00EE5302"/>
    <w:rsid w:val="00F541E2"/>
    <w:rsid w:val="00F87F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2F351"/>
  <w15:chartTrackingRefBased/>
  <w15:docId w15:val="{9B02930B-648A-4DBB-A53C-AE0CC7305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628C5"/>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1628C5"/>
    <w:rPr>
      <w:color w:val="0000FF"/>
      <w:u w:val="single"/>
    </w:rPr>
  </w:style>
  <w:style w:type="paragraph" w:styleId="NormalnyWeb">
    <w:name w:val="Normal (Web)"/>
    <w:basedOn w:val="Normalny"/>
    <w:semiHidden/>
    <w:unhideWhenUsed/>
    <w:rsid w:val="001628C5"/>
    <w:pPr>
      <w:spacing w:before="100" w:beforeAutospacing="1" w:after="100" w:afterAutospacing="1"/>
    </w:pPr>
  </w:style>
  <w:style w:type="paragraph" w:styleId="Tekstpodstawowy3">
    <w:name w:val="Body Text 3"/>
    <w:basedOn w:val="Normalny"/>
    <w:link w:val="Tekstpodstawowy3Znak"/>
    <w:uiPriority w:val="99"/>
    <w:semiHidden/>
    <w:unhideWhenUsed/>
    <w:rsid w:val="001628C5"/>
    <w:pPr>
      <w:spacing w:after="120"/>
    </w:pPr>
    <w:rPr>
      <w:sz w:val="16"/>
      <w:szCs w:val="16"/>
    </w:rPr>
  </w:style>
  <w:style w:type="character" w:customStyle="1" w:styleId="Tekstpodstawowy3Znak">
    <w:name w:val="Tekst podstawowy 3 Znak"/>
    <w:basedOn w:val="Domylnaczcionkaakapitu"/>
    <w:link w:val="Tekstpodstawowy3"/>
    <w:uiPriority w:val="99"/>
    <w:semiHidden/>
    <w:rsid w:val="001628C5"/>
    <w:rPr>
      <w:rFonts w:ascii="Times New Roman" w:eastAsia="Times New Roman" w:hAnsi="Times New Roman" w:cs="Times New Roman"/>
      <w:kern w:val="0"/>
      <w:sz w:val="16"/>
      <w:szCs w:val="16"/>
      <w:lang w:eastAsia="pl-PL"/>
      <w14:ligatures w14:val="none"/>
    </w:rPr>
  </w:style>
  <w:style w:type="paragraph" w:styleId="Bezodstpw">
    <w:name w:val="No Spacing"/>
    <w:uiPriority w:val="1"/>
    <w:qFormat/>
    <w:rsid w:val="001628C5"/>
    <w:pPr>
      <w:spacing w:after="0" w:line="240" w:lineRule="auto"/>
    </w:pPr>
    <w:rPr>
      <w:rFonts w:ascii="Calibri" w:eastAsia="Calibri" w:hAnsi="Calibri" w:cs="Times New Roman"/>
      <w:kern w:val="0"/>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1628C5"/>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1628C5"/>
    <w:pPr>
      <w:spacing w:after="160" w:line="252"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dwoanieprzypisudolnego">
    <w:name w:val="footnote reference"/>
    <w:semiHidden/>
    <w:unhideWhenUsed/>
    <w:rsid w:val="001628C5"/>
    <w:rPr>
      <w:vertAlign w:val="superscript"/>
    </w:rPr>
  </w:style>
  <w:style w:type="character" w:styleId="Odwoaniedokomentarza">
    <w:name w:val="annotation reference"/>
    <w:basedOn w:val="Domylnaczcionkaakapitu"/>
    <w:uiPriority w:val="99"/>
    <w:semiHidden/>
    <w:unhideWhenUsed/>
    <w:rsid w:val="00103174"/>
    <w:rPr>
      <w:sz w:val="16"/>
      <w:szCs w:val="16"/>
    </w:rPr>
  </w:style>
  <w:style w:type="paragraph" w:styleId="Tekstkomentarza">
    <w:name w:val="annotation text"/>
    <w:basedOn w:val="Normalny"/>
    <w:link w:val="TekstkomentarzaZnak"/>
    <w:uiPriority w:val="99"/>
    <w:unhideWhenUsed/>
    <w:rsid w:val="00103174"/>
    <w:rPr>
      <w:sz w:val="20"/>
      <w:szCs w:val="20"/>
    </w:rPr>
  </w:style>
  <w:style w:type="character" w:customStyle="1" w:styleId="TekstkomentarzaZnak">
    <w:name w:val="Tekst komentarza Znak"/>
    <w:basedOn w:val="Domylnaczcionkaakapitu"/>
    <w:link w:val="Tekstkomentarza"/>
    <w:uiPriority w:val="99"/>
    <w:rsid w:val="00103174"/>
    <w:rPr>
      <w:rFonts w:ascii="Times New Roman" w:eastAsia="Times New Roman" w:hAnsi="Times New Roman" w:cs="Times New Roman"/>
      <w:kern w:val="0"/>
      <w:sz w:val="20"/>
      <w:szCs w:val="20"/>
      <w:lang w:eastAsia="pl-PL"/>
      <w14:ligatures w14:val="none"/>
    </w:rPr>
  </w:style>
  <w:style w:type="paragraph" w:styleId="Tematkomentarza">
    <w:name w:val="annotation subject"/>
    <w:basedOn w:val="Tekstkomentarza"/>
    <w:next w:val="Tekstkomentarza"/>
    <w:link w:val="TematkomentarzaZnak"/>
    <w:uiPriority w:val="99"/>
    <w:semiHidden/>
    <w:unhideWhenUsed/>
    <w:rsid w:val="00103174"/>
    <w:rPr>
      <w:b/>
      <w:bCs/>
    </w:rPr>
  </w:style>
  <w:style w:type="character" w:customStyle="1" w:styleId="TematkomentarzaZnak">
    <w:name w:val="Temat komentarza Znak"/>
    <w:basedOn w:val="TekstkomentarzaZnak"/>
    <w:link w:val="Tematkomentarza"/>
    <w:uiPriority w:val="99"/>
    <w:semiHidden/>
    <w:rsid w:val="00103174"/>
    <w:rPr>
      <w:rFonts w:ascii="Times New Roman" w:eastAsia="Times New Roman" w:hAnsi="Times New Roman" w:cs="Times New Roman"/>
      <w:b/>
      <w:bCs/>
      <w:kern w:val="0"/>
      <w:sz w:val="20"/>
      <w:szCs w:val="20"/>
      <w:lang w:eastAsia="pl-PL"/>
      <w14:ligatures w14:val="none"/>
    </w:rPr>
  </w:style>
  <w:style w:type="paragraph" w:styleId="Poprawka">
    <w:name w:val="Revision"/>
    <w:hidden/>
    <w:uiPriority w:val="99"/>
    <w:semiHidden/>
    <w:rsid w:val="003A06F9"/>
    <w:pPr>
      <w:spacing w:after="0" w:line="240" w:lineRule="auto"/>
    </w:pPr>
    <w:rPr>
      <w:rFonts w:ascii="Times New Roman" w:eastAsia="Times New Roman" w:hAnsi="Times New Roman" w:cs="Times New Roman"/>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4061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dm.poznan.pl" TargetMode="External"/><Relationship Id="rId3" Type="http://schemas.openxmlformats.org/officeDocument/2006/relationships/styles" Target="styles.xml"/><Relationship Id="rId7" Type="http://schemas.openxmlformats.org/officeDocument/2006/relationships/hyperlink" Target="mailto:faktury@zdm.poznan.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aktury@zdm.poznan.p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dm.poznan.pl/pl/ochrona-danych-osobowych-w-zd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39FA8-9A72-4265-AE22-3F2C2E1D86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12</Pages>
  <Words>4410</Words>
  <Characters>26465</Characters>
  <Application>Microsoft Office Word</Application>
  <DocSecurity>0</DocSecurity>
  <Lines>220</Lines>
  <Paragraphs>61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Dobrochna Lipińska</cp:lastModifiedBy>
  <cp:revision>20</cp:revision>
  <cp:lastPrinted>2024-02-20T10:58:00Z</cp:lastPrinted>
  <dcterms:created xsi:type="dcterms:W3CDTF">2024-02-20T10:57:00Z</dcterms:created>
  <dcterms:modified xsi:type="dcterms:W3CDTF">2025-03-28T07:17:00Z</dcterms:modified>
</cp:coreProperties>
</file>