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</w:t>
      </w:r>
      <w:r w:rsidR="00D520F8">
        <w:rPr>
          <w:rFonts w:ascii="Times New Roman" w:hAnsi="Times New Roman" w:cs="Times New Roman"/>
          <w:sz w:val="20"/>
          <w:szCs w:val="20"/>
        </w:rPr>
        <w:t>e</w:t>
      </w:r>
      <w:bookmarkStart w:id="1" w:name="_GoBack"/>
      <w:bookmarkEnd w:id="1"/>
      <w:r w:rsidR="00D520F8">
        <w:rPr>
          <w:rFonts w:ascii="Times New Roman" w:hAnsi="Times New Roman" w:cs="Times New Roman"/>
          <w:sz w:val="20"/>
          <w:szCs w:val="20"/>
        </w:rPr>
        <w:t>lektrycznej: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>pełnienie obowiązków zespołu inspektorów nadzoru inwestorskiego przy realizacji zadania pn.:</w:t>
      </w:r>
      <w:r w:rsidR="0040702C" w:rsidRPr="0040702C">
        <w:rPr>
          <w:rFonts w:ascii="Times New Roman" w:hAnsi="Times New Roman" w:cs="Times New Roman"/>
          <w:b/>
          <w:sz w:val="20"/>
          <w:szCs w:val="20"/>
        </w:rPr>
        <w:t xml:space="preserve"> „Przebudowa ulicy </w:t>
      </w:r>
      <w:proofErr w:type="spellStart"/>
      <w:r w:rsidR="0040702C" w:rsidRPr="0040702C">
        <w:rPr>
          <w:rFonts w:ascii="Times New Roman" w:hAnsi="Times New Roman" w:cs="Times New Roman"/>
          <w:b/>
          <w:sz w:val="20"/>
          <w:szCs w:val="20"/>
        </w:rPr>
        <w:t>Światopełka</w:t>
      </w:r>
      <w:proofErr w:type="spellEnd"/>
      <w:r w:rsidR="0040702C" w:rsidRPr="0040702C">
        <w:rPr>
          <w:rFonts w:ascii="Times New Roman" w:hAnsi="Times New Roman" w:cs="Times New Roman"/>
          <w:b/>
          <w:sz w:val="20"/>
          <w:szCs w:val="20"/>
        </w:rPr>
        <w:t xml:space="preserve"> w rejonie skrzyżowania z ulicą Mścibora polegająca na budowie chodnika oraz wykonaniu oświetlenia przejścia dla pieszych”.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0702C">
        <w:rPr>
          <w:rFonts w:ascii="Times New Roman" w:eastAsia="Calibri" w:hAnsi="Times New Roman" w:cs="Times New Roman"/>
          <w:sz w:val="20"/>
          <w:szCs w:val="20"/>
        </w:rPr>
        <w:t>(</w:t>
      </w:r>
      <w:r w:rsidR="0040702C" w:rsidRPr="0040702C">
        <w:rPr>
          <w:rFonts w:ascii="Times New Roman" w:eastAsia="Calibri" w:hAnsi="Times New Roman" w:cs="Times New Roman"/>
          <w:b/>
          <w:sz w:val="20"/>
          <w:szCs w:val="20"/>
        </w:rPr>
        <w:t xml:space="preserve">Firma Usługowo-Handlowa „ANNA” </w:t>
      </w:r>
      <w:proofErr w:type="spellStart"/>
      <w:r w:rsidR="0040702C" w:rsidRPr="0040702C">
        <w:rPr>
          <w:rFonts w:ascii="Times New Roman" w:eastAsia="Calibri" w:hAnsi="Times New Roman" w:cs="Times New Roman"/>
          <w:b/>
          <w:sz w:val="20"/>
          <w:szCs w:val="20"/>
        </w:rPr>
        <w:t>Białobrzycka</w:t>
      </w:r>
      <w:proofErr w:type="spellEnd"/>
      <w:r w:rsidR="0040702C" w:rsidRPr="0040702C">
        <w:rPr>
          <w:rFonts w:ascii="Times New Roman" w:eastAsia="Calibri" w:hAnsi="Times New Roman" w:cs="Times New Roman"/>
          <w:b/>
          <w:sz w:val="20"/>
          <w:szCs w:val="20"/>
        </w:rPr>
        <w:t>, ul. Wodna 18, 62-200 Gniezno</w:t>
      </w:r>
      <w:r w:rsidR="0040702C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40702C" w:rsidRDefault="0040702C" w:rsidP="00D35129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02C">
        <w:rPr>
          <w:rFonts w:ascii="Times New Roman" w:hAnsi="Times New Roman" w:cs="Times New Roman"/>
          <w:b/>
          <w:sz w:val="20"/>
          <w:szCs w:val="20"/>
        </w:rPr>
        <w:t xml:space="preserve">„Przebudowa ulicy </w:t>
      </w:r>
      <w:proofErr w:type="spellStart"/>
      <w:r w:rsidRPr="0040702C">
        <w:rPr>
          <w:rFonts w:ascii="Times New Roman" w:hAnsi="Times New Roman" w:cs="Times New Roman"/>
          <w:b/>
          <w:sz w:val="20"/>
          <w:szCs w:val="20"/>
        </w:rPr>
        <w:t>Światopełka</w:t>
      </w:r>
      <w:proofErr w:type="spellEnd"/>
      <w:r w:rsidRPr="0040702C">
        <w:rPr>
          <w:rFonts w:ascii="Times New Roman" w:hAnsi="Times New Roman" w:cs="Times New Roman"/>
          <w:b/>
          <w:sz w:val="20"/>
          <w:szCs w:val="20"/>
        </w:rPr>
        <w:t xml:space="preserve"> w rejonie skrzyżowania z ulicą Mścibora polegająca na budowie chodnika oraz wykonaniu oświetlenia przejścia dla pieszych”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41B1A"/>
    <w:rsid w:val="00367F7B"/>
    <w:rsid w:val="003B0BF8"/>
    <w:rsid w:val="003F1A2A"/>
    <w:rsid w:val="0040702C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520F8"/>
    <w:rsid w:val="00DC160C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88D9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11</cp:revision>
  <cp:lastPrinted>2023-11-24T06:30:00Z</cp:lastPrinted>
  <dcterms:created xsi:type="dcterms:W3CDTF">2023-11-24T06:31:00Z</dcterms:created>
  <dcterms:modified xsi:type="dcterms:W3CDTF">2025-02-14T09:47:00Z</dcterms:modified>
</cp:coreProperties>
</file>