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9779AE">
        <w:rPr>
          <w:rFonts w:ascii="Times New Roman" w:hAnsi="Times New Roman" w:cs="Times New Roman"/>
          <w:sz w:val="20"/>
          <w:szCs w:val="20"/>
        </w:rPr>
        <w:t xml:space="preserve"> Terenów Zieleni</w:t>
      </w:r>
      <w:bookmarkStart w:id="1" w:name="_GoBack"/>
      <w:bookmarkEnd w:id="1"/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50A5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</w:p>
    <w:p w:rsidR="0014122D" w:rsidRPr="000D7E7F" w:rsidRDefault="00B250A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50A5">
        <w:rPr>
          <w:rFonts w:ascii="Times New Roman" w:hAnsi="Times New Roman" w:cs="Times New Roman"/>
          <w:b/>
          <w:sz w:val="20"/>
          <w:szCs w:val="20"/>
        </w:rPr>
        <w:t>"Budowa oświetlenia w ul. Glinianki i Gruntowej w Poznaniu "</w:t>
      </w:r>
    </w:p>
    <w:p w:rsidR="0014122D" w:rsidRPr="000D7E7F" w:rsidRDefault="0014122D" w:rsidP="009779AE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779AE" w:rsidRDefault="009779AE" w:rsidP="009779AE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79AE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 robót budowlanych – SEM Zakład Elektrotechniczny Jakub Maćkowiak, Stefan Maćkowiak Sp. j. z siedzibą w Łęczycy przy ul. Podgórnej 6 dla zadania pn.:</w:t>
      </w:r>
    </w:p>
    <w:p w:rsidR="00B250A5" w:rsidRPr="000D7E7F" w:rsidRDefault="00B250A5" w:rsidP="00B250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50A5">
        <w:rPr>
          <w:rFonts w:ascii="Times New Roman" w:hAnsi="Times New Roman" w:cs="Times New Roman"/>
          <w:b/>
          <w:sz w:val="20"/>
          <w:szCs w:val="20"/>
        </w:rPr>
        <w:t>"Budowa oświetlenia w ul. Glinianki i Gruntowej w Poznaniu "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67F7B"/>
    <w:rsid w:val="003B0BF8"/>
    <w:rsid w:val="003F1A2A"/>
    <w:rsid w:val="00472D1C"/>
    <w:rsid w:val="00473DCA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779AE"/>
    <w:rsid w:val="009D12B7"/>
    <w:rsid w:val="00A328C1"/>
    <w:rsid w:val="00A626D6"/>
    <w:rsid w:val="00A63339"/>
    <w:rsid w:val="00A67395"/>
    <w:rsid w:val="00B01154"/>
    <w:rsid w:val="00B020F4"/>
    <w:rsid w:val="00B10C90"/>
    <w:rsid w:val="00B250A5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09CF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10</cp:revision>
  <cp:lastPrinted>2023-11-24T06:30:00Z</cp:lastPrinted>
  <dcterms:created xsi:type="dcterms:W3CDTF">2023-11-24T06:31:00Z</dcterms:created>
  <dcterms:modified xsi:type="dcterms:W3CDTF">2024-07-19T11:23:00Z</dcterms:modified>
</cp:coreProperties>
</file>