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77A23F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C983668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14:paraId="566C26B8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14:paraId="0E16531D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14:paraId="097F3317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14:paraId="6FD7ABA1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FE03B1F" w14:textId="77777777" w:rsidR="00FE1BE8" w:rsidRDefault="00FE1BE8" w:rsidP="00FE1BE8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14:paraId="1848E304" w14:textId="77777777" w:rsidR="00FE1BE8" w:rsidRDefault="00FE1BE8" w:rsidP="00FE1BE8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1"/>
        <w:gridCol w:w="5667"/>
        <w:gridCol w:w="2138"/>
        <w:gridCol w:w="2122"/>
        <w:gridCol w:w="1809"/>
        <w:gridCol w:w="1667"/>
      </w:tblGrid>
      <w:tr w:rsidR="00FE1BE8" w14:paraId="0FEA51EE" w14:textId="77777777" w:rsidTr="005105BA">
        <w:trPr>
          <w:jc w:val="center"/>
        </w:trPr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9C042" w14:textId="77777777" w:rsidR="00FE1BE8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917979" w14:textId="77777777" w:rsidR="00FE1BE8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8EDD419" w14:textId="77777777" w:rsidR="00FE1BE8" w:rsidRPr="00001DEA" w:rsidRDefault="007C6947" w:rsidP="00A36DD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Cena jednostkowa</w:t>
            </w:r>
            <w:r w:rsidR="000B5B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netto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6EEA550" w14:textId="77777777" w:rsidR="00FE1BE8" w:rsidRPr="00001DEA" w:rsidRDefault="00FE1BE8" w:rsidP="000B5BB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1DE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Liczba sztuk </w:t>
            </w:r>
          </w:p>
        </w:tc>
        <w:tc>
          <w:tcPr>
            <w:tcW w:w="34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8CCEB" w14:textId="77777777" w:rsidR="00FE1BE8" w:rsidRDefault="00FE1BE8" w:rsidP="004A7A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857248" w14:paraId="542F494F" w14:textId="77777777" w:rsidTr="005105BA">
        <w:trPr>
          <w:trHeight w:val="266"/>
          <w:jc w:val="center"/>
        </w:trPr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55C2FF" w14:textId="77777777" w:rsidR="00857248" w:rsidRDefault="00FE2B10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8572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4267892" w14:textId="77777777" w:rsidR="00857248" w:rsidRPr="00A1213C" w:rsidRDefault="007D7927" w:rsidP="00857248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Pr="003A26AE">
              <w:rPr>
                <w:sz w:val="24"/>
                <w:szCs w:val="24"/>
              </w:rPr>
              <w:t>ełnienie obowiązków inspektora nadz</w:t>
            </w:r>
            <w:r>
              <w:rPr>
                <w:sz w:val="24"/>
                <w:szCs w:val="24"/>
              </w:rPr>
              <w:t xml:space="preserve">oru dla inwestycji związanej z </w:t>
            </w:r>
            <w:r w:rsidRPr="00F432ED">
              <w:rPr>
                <w:sz w:val="24"/>
                <w:szCs w:val="24"/>
              </w:rPr>
              <w:t>wykonanie</w:t>
            </w:r>
            <w:r>
              <w:rPr>
                <w:sz w:val="24"/>
                <w:szCs w:val="24"/>
              </w:rPr>
              <w:t>m</w:t>
            </w:r>
            <w:r w:rsidRPr="00F432ED">
              <w:rPr>
                <w:sz w:val="24"/>
                <w:szCs w:val="24"/>
              </w:rPr>
              <w:t xml:space="preserve"> robót budowlanych polegających na wykonaniu tablic kierunkowych</w:t>
            </w:r>
            <w:r>
              <w:rPr>
                <w:sz w:val="24"/>
                <w:szCs w:val="24"/>
              </w:rPr>
              <w:t xml:space="preserve"> </w:t>
            </w:r>
            <w:r w:rsidRPr="00F432ED">
              <w:rPr>
                <w:sz w:val="24"/>
                <w:szCs w:val="24"/>
              </w:rPr>
              <w:t>w pobliżu lotniska Ławica w ramach projektu rozszerzenia tablic kierunkowych dla miasta Poznania o tablice</w:t>
            </w:r>
            <w:r>
              <w:rPr>
                <w:sz w:val="24"/>
                <w:szCs w:val="24"/>
              </w:rPr>
              <w:t xml:space="preserve"> </w:t>
            </w:r>
            <w:r w:rsidRPr="00F432ED">
              <w:rPr>
                <w:sz w:val="24"/>
                <w:szCs w:val="24"/>
              </w:rPr>
              <w:t>informacyjne dla portu lotniczego</w:t>
            </w:r>
          </w:p>
        </w:tc>
        <w:tc>
          <w:tcPr>
            <w:tcW w:w="2139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22EC3AE7" w14:textId="77777777" w:rsidR="00857248" w:rsidRPr="00A1213C" w:rsidRDefault="00857248" w:rsidP="004A7AA0">
            <w:pPr>
              <w:tabs>
                <w:tab w:val="center" w:pos="4536"/>
                <w:tab w:val="right" w:pos="9072"/>
              </w:tabs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5B9C7CCB" w14:textId="77777777" w:rsidR="00857248" w:rsidRDefault="008946B4" w:rsidP="004A7AA0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ryczałt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C5F86" w14:textId="77777777" w:rsidR="00857248" w:rsidRDefault="0085724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9611C" w14:textId="77777777" w:rsidR="00857248" w:rsidRDefault="0085724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E1BE8" w14:paraId="0B63CC69" w14:textId="77777777" w:rsidTr="005105BA">
        <w:trPr>
          <w:jc w:val="center"/>
        </w:trPr>
        <w:tc>
          <w:tcPr>
            <w:tcW w:w="5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C493F" w14:textId="77777777"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32BECB" w14:textId="77777777" w:rsidR="00FE1BE8" w:rsidRDefault="00FE1BE8" w:rsidP="004A7AA0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netto/brutto</w:t>
            </w:r>
          </w:p>
        </w:tc>
        <w:tc>
          <w:tcPr>
            <w:tcW w:w="18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CE4178" w14:textId="77777777"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B27C9F" w14:textId="77777777" w:rsidR="00FE1BE8" w:rsidRDefault="00FE1BE8" w:rsidP="004A7AA0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EA59A29" w14:textId="77777777" w:rsidR="00FE1BE8" w:rsidRDefault="00FE1BE8" w:rsidP="00FE1BE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</w:p>
    <w:p w14:paraId="0217CB59" w14:textId="77777777" w:rsidR="00FE1BE8" w:rsidRPr="004013A2" w:rsidRDefault="00FE1BE8" w:rsidP="00FE1BE8">
      <w:pPr>
        <w:spacing w:after="0" w:line="240" w:lineRule="auto"/>
        <w:rPr>
          <w:rFonts w:ascii="Arial Narrow" w:eastAsia="Times New Roman" w:hAnsi="Arial Narrow" w:cs="Times New Roman"/>
          <w:sz w:val="28"/>
          <w:szCs w:val="28"/>
          <w:lang w:eastAsia="pl-PL"/>
        </w:rPr>
      </w:pPr>
      <w:r w:rsidRPr="004013A2">
        <w:rPr>
          <w:rFonts w:ascii="Arial Narrow" w:eastAsia="Times New Roman" w:hAnsi="Arial Narrow" w:cs="Times New Roman"/>
          <w:sz w:val="28"/>
          <w:szCs w:val="28"/>
          <w:lang w:eastAsia="pl-PL"/>
        </w:rPr>
        <w:t>Rozliczenie umowy powykonawczo w zależności od wykonanych prac.</w:t>
      </w:r>
    </w:p>
    <w:p w14:paraId="65E0CE80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7C5EF50B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14:paraId="61EB9118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14:paraId="252A275A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14:paraId="5D34752B" w14:textId="77777777"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14:paraId="407FEBC8" w14:textId="77777777" w:rsidR="00FE1BE8" w:rsidRDefault="00FE1BE8" w:rsidP="00FE1B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85267C" w14:textId="77777777" w:rsidR="00FE1BE8" w:rsidRDefault="00FE1BE8" w:rsidP="00FE1BE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D2219D2" w14:textId="77777777" w:rsidR="002859E9" w:rsidRDefault="00FE1BE8" w:rsidP="00FE1BE8"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sectPr w:rsidR="002859E9" w:rsidSect="009D7E43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4ABE1" w14:textId="77777777" w:rsidR="009D7E43" w:rsidRDefault="009D7E43" w:rsidP="00FE1BE8">
      <w:pPr>
        <w:spacing w:after="0" w:line="240" w:lineRule="auto"/>
      </w:pPr>
      <w:r>
        <w:separator/>
      </w:r>
    </w:p>
  </w:endnote>
  <w:endnote w:type="continuationSeparator" w:id="0">
    <w:p w14:paraId="35CB5932" w14:textId="77777777" w:rsidR="009D7E43" w:rsidRDefault="009D7E43" w:rsidP="00FE1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5C33EB" w14:textId="77777777" w:rsidR="009D7E43" w:rsidRDefault="009D7E43" w:rsidP="00FE1BE8">
      <w:pPr>
        <w:spacing w:after="0" w:line="240" w:lineRule="auto"/>
      </w:pPr>
      <w:r>
        <w:separator/>
      </w:r>
    </w:p>
  </w:footnote>
  <w:footnote w:type="continuationSeparator" w:id="0">
    <w:p w14:paraId="57F74580" w14:textId="77777777" w:rsidR="009D7E43" w:rsidRDefault="009D7E43" w:rsidP="00FE1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631D12" w14:textId="77777777" w:rsidR="00FE1BE8" w:rsidRPr="006A160F" w:rsidRDefault="007D7927" w:rsidP="00FE1BE8">
    <w:pPr>
      <w:pStyle w:val="Nagwek"/>
      <w:jc w:val="center"/>
      <w:rPr>
        <w:rFonts w:ascii="Arial" w:hAnsi="Arial" w:cs="Arial"/>
        <w:b/>
        <w:sz w:val="28"/>
        <w:szCs w:val="28"/>
      </w:rPr>
    </w:pPr>
    <w:r w:rsidRPr="007D7927">
      <w:rPr>
        <w:rFonts w:ascii="Arial" w:hAnsi="Arial" w:cs="Arial"/>
        <w:b/>
        <w:color w:val="000000"/>
        <w:sz w:val="28"/>
        <w:szCs w:val="28"/>
      </w:rPr>
      <w:t>Pełnienie obowiązków inspektora nadzoru dla inwestycji związanej z wykonaniem robót budowlanych polegających na wykonaniu tablic kierunkowych w pobliżu lotniska Ławica w ramach projektu rozszerzenia tablic kierunkowych dla miasta Poznania o tablice informacyjne dla portu lotniczego</w:t>
    </w:r>
  </w:p>
  <w:p w14:paraId="425F18FA" w14:textId="77777777" w:rsidR="00FE1BE8" w:rsidRDefault="00FE1B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186372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E8"/>
    <w:rsid w:val="00067AA7"/>
    <w:rsid w:val="000B5BB6"/>
    <w:rsid w:val="000F19E6"/>
    <w:rsid w:val="002859E9"/>
    <w:rsid w:val="0028735B"/>
    <w:rsid w:val="002F31BD"/>
    <w:rsid w:val="00425BA5"/>
    <w:rsid w:val="004321B6"/>
    <w:rsid w:val="004437E4"/>
    <w:rsid w:val="004C182D"/>
    <w:rsid w:val="004D4815"/>
    <w:rsid w:val="004F3221"/>
    <w:rsid w:val="005105BA"/>
    <w:rsid w:val="005319BC"/>
    <w:rsid w:val="00652149"/>
    <w:rsid w:val="006660D9"/>
    <w:rsid w:val="00743DFC"/>
    <w:rsid w:val="007C6947"/>
    <w:rsid w:val="007D09D5"/>
    <w:rsid w:val="007D7927"/>
    <w:rsid w:val="00857248"/>
    <w:rsid w:val="008946B4"/>
    <w:rsid w:val="0094138A"/>
    <w:rsid w:val="009C79CD"/>
    <w:rsid w:val="009D7E43"/>
    <w:rsid w:val="009E6033"/>
    <w:rsid w:val="00A300F8"/>
    <w:rsid w:val="00A36DD2"/>
    <w:rsid w:val="00A976DB"/>
    <w:rsid w:val="00BC4453"/>
    <w:rsid w:val="00CB4184"/>
    <w:rsid w:val="00D27F59"/>
    <w:rsid w:val="00D76615"/>
    <w:rsid w:val="00EB5EF2"/>
    <w:rsid w:val="00FE1BE8"/>
    <w:rsid w:val="00FE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572B9A"/>
  <w15:chartTrackingRefBased/>
  <w15:docId w15:val="{80D65D5E-4C33-43B3-846B-442848224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1BE8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1BE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F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E8"/>
  </w:style>
  <w:style w:type="paragraph" w:styleId="Stopka">
    <w:name w:val="footer"/>
    <w:basedOn w:val="Normalny"/>
    <w:link w:val="StopkaZnak"/>
    <w:uiPriority w:val="99"/>
    <w:unhideWhenUsed/>
    <w:rsid w:val="00FE1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E8"/>
  </w:style>
  <w:style w:type="paragraph" w:styleId="Tekstdymka">
    <w:name w:val="Balloon Text"/>
    <w:basedOn w:val="Normalny"/>
    <w:link w:val="TekstdymkaZnak"/>
    <w:uiPriority w:val="99"/>
    <w:semiHidden/>
    <w:unhideWhenUsed/>
    <w:rsid w:val="002F31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1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20</cp:revision>
  <cp:lastPrinted>2021-01-19T10:51:00Z</cp:lastPrinted>
  <dcterms:created xsi:type="dcterms:W3CDTF">2020-05-19T07:39:00Z</dcterms:created>
  <dcterms:modified xsi:type="dcterms:W3CDTF">2024-04-11T08:41:00Z</dcterms:modified>
</cp:coreProperties>
</file>