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7C6947" w:rsidP="00A36D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0B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FE1BE8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57248" w:rsidTr="004A7AA0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FE2B10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Pr="00A1213C" w:rsidRDefault="0028735B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35B">
              <w:rPr>
                <w:sz w:val="24"/>
                <w:szCs w:val="24"/>
              </w:rPr>
              <w:t>Pełnienie obowiązków inspektora nadzoru inwestorskiego z uprawnieniami budowlanymi branży elektrycznej przy realizacji robót budowlanych dla zadania pn.: „Modernizacja sygnalizacji świetlnej na skrzyżowaniu ulic Dąbrowskiego i Szpitalnej w Poznaniu”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Pr="00A1213C" w:rsidRDefault="0085724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7248" w:rsidRDefault="008946B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53" w:rsidRDefault="00BC4453" w:rsidP="00FE1BE8">
      <w:pPr>
        <w:spacing w:after="0" w:line="240" w:lineRule="auto"/>
      </w:pPr>
      <w:r>
        <w:separator/>
      </w:r>
    </w:p>
  </w:endnote>
  <w:endnote w:type="continuationSeparator" w:id="0">
    <w:p w:rsidR="00BC4453" w:rsidRDefault="00BC4453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53" w:rsidRDefault="00BC4453" w:rsidP="00FE1BE8">
      <w:pPr>
        <w:spacing w:after="0" w:line="240" w:lineRule="auto"/>
      </w:pPr>
      <w:r>
        <w:separator/>
      </w:r>
    </w:p>
  </w:footnote>
  <w:footnote w:type="continuationSeparator" w:id="0">
    <w:p w:rsidR="00BC4453" w:rsidRDefault="00BC4453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E8" w:rsidRPr="006A160F" w:rsidRDefault="0028735B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28735B">
      <w:rPr>
        <w:rFonts w:ascii="Arial" w:hAnsi="Arial" w:cs="Arial"/>
        <w:b/>
        <w:color w:val="000000"/>
        <w:sz w:val="28"/>
        <w:szCs w:val="28"/>
      </w:rPr>
      <w:t>Pełnieni</w:t>
    </w:r>
    <w:r>
      <w:rPr>
        <w:rFonts w:ascii="Arial" w:hAnsi="Arial" w:cs="Arial"/>
        <w:b/>
        <w:color w:val="000000"/>
        <w:sz w:val="28"/>
        <w:szCs w:val="28"/>
      </w:rPr>
      <w:t>e</w:t>
    </w:r>
    <w:r w:rsidRPr="0028735B">
      <w:rPr>
        <w:rFonts w:ascii="Arial" w:hAnsi="Arial" w:cs="Arial"/>
        <w:b/>
        <w:color w:val="000000"/>
        <w:sz w:val="28"/>
        <w:szCs w:val="28"/>
      </w:rPr>
      <w:t xml:space="preserve"> obowiązków inspektora nadzoru inwestorskiego z uprawnieniami budowlanymi branży elektrycznej przy realizacji robót budowlanych dla zadania pn.: „Modernizacja sygnalizacji świetlnej na skrzyżowaniu ulic Dąbro</w:t>
    </w:r>
    <w:r>
      <w:rPr>
        <w:rFonts w:ascii="Arial" w:hAnsi="Arial" w:cs="Arial"/>
        <w:b/>
        <w:color w:val="000000"/>
        <w:sz w:val="28"/>
        <w:szCs w:val="28"/>
      </w:rPr>
      <w:t>wskiego i Szpitalnej w Poznaniu</w:t>
    </w:r>
    <w:r w:rsidRPr="0028735B">
      <w:rPr>
        <w:rFonts w:ascii="Arial" w:hAnsi="Arial" w:cs="Arial"/>
        <w:b/>
        <w:color w:val="000000"/>
        <w:sz w:val="28"/>
        <w:szCs w:val="28"/>
      </w:rPr>
      <w:t>”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67AA7"/>
    <w:rsid w:val="000B5BB6"/>
    <w:rsid w:val="000F19E6"/>
    <w:rsid w:val="002859E9"/>
    <w:rsid w:val="0028735B"/>
    <w:rsid w:val="002F31BD"/>
    <w:rsid w:val="00425BA5"/>
    <w:rsid w:val="004321B6"/>
    <w:rsid w:val="004437E4"/>
    <w:rsid w:val="004C182D"/>
    <w:rsid w:val="004D4815"/>
    <w:rsid w:val="004F3221"/>
    <w:rsid w:val="005319BC"/>
    <w:rsid w:val="00652149"/>
    <w:rsid w:val="006660D9"/>
    <w:rsid w:val="00743DFC"/>
    <w:rsid w:val="007C6947"/>
    <w:rsid w:val="00857248"/>
    <w:rsid w:val="008946B4"/>
    <w:rsid w:val="0094138A"/>
    <w:rsid w:val="009C79CD"/>
    <w:rsid w:val="009E6033"/>
    <w:rsid w:val="00A300F8"/>
    <w:rsid w:val="00A36DD2"/>
    <w:rsid w:val="00A976DB"/>
    <w:rsid w:val="00BC4453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17</cp:revision>
  <cp:lastPrinted>2021-01-19T10:51:00Z</cp:lastPrinted>
  <dcterms:created xsi:type="dcterms:W3CDTF">2020-05-19T07:39:00Z</dcterms:created>
  <dcterms:modified xsi:type="dcterms:W3CDTF">2023-10-26T11:07:00Z</dcterms:modified>
</cp:coreProperties>
</file>