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390D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41A47B91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5E254D54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58147FAF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25733331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F7FB7BD" w14:textId="77777777" w:rsidR="00F0703E" w:rsidRDefault="00F0703E" w:rsidP="00F0703E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71B8BECD" w14:textId="77777777" w:rsidR="00F0703E" w:rsidRDefault="00F0703E" w:rsidP="00F0703E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7343"/>
        <w:gridCol w:w="1876"/>
        <w:gridCol w:w="1843"/>
        <w:gridCol w:w="1701"/>
      </w:tblGrid>
      <w:tr w:rsidR="00F0703E" w14:paraId="6F259BD8" w14:textId="77777777" w:rsidTr="00F070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A2F3" w14:textId="77777777" w:rsidR="00F0703E" w:rsidRDefault="00F0703E" w:rsidP="00CB5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7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44B96" w14:textId="77777777" w:rsidR="00F0703E" w:rsidRDefault="00F0703E" w:rsidP="00CB5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43471" w14:textId="1D1D474F" w:rsidR="00F0703E" w:rsidRDefault="00F0703E" w:rsidP="00CB5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Ilość -szt.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CD008" w14:textId="77777777" w:rsidR="00F0703E" w:rsidRDefault="00F0703E" w:rsidP="00CB5A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F0703E" w14:paraId="0CE9D35C" w14:textId="77777777" w:rsidTr="00F070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89E9D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87D1" w14:textId="77777777" w:rsidR="00F0703E" w:rsidRDefault="00F0703E" w:rsidP="00CB5A12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Folwarczna</w:t>
            </w:r>
          </w:p>
          <w:p w14:paraId="1FB97AF3" w14:textId="1A0AE71E" w:rsidR="00F0703E" w:rsidRDefault="00F0703E" w:rsidP="00CB5A12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49AB4D" w14:textId="6C612C2F" w:rsidR="00F0703E" w:rsidRDefault="00F0703E" w:rsidP="00CB5A12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80A3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CDAFB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03E" w14:paraId="1D4CBDDA" w14:textId="77777777" w:rsidTr="00F070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33C9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3D21" w14:textId="2F5120AC" w:rsidR="00F0703E" w:rsidRDefault="00F0703E" w:rsidP="00CB5A12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Daszewicka</w:t>
            </w:r>
            <w:proofErr w:type="spellEnd"/>
          </w:p>
        </w:tc>
        <w:tc>
          <w:tcPr>
            <w:tcW w:w="1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F564D0" w14:textId="7B99AAC5" w:rsidR="00F0703E" w:rsidRDefault="00F0703E" w:rsidP="00CB5A12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3B49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41596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03E" w14:paraId="0886C298" w14:textId="77777777" w:rsidTr="00F0703E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6D837" w14:textId="5320A480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38EE" w14:textId="66E8F37E" w:rsidR="00F0703E" w:rsidRDefault="00F0703E" w:rsidP="00CB5A12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Dostawa i montaż słupków blokujących</w:t>
            </w:r>
          </w:p>
        </w:tc>
        <w:tc>
          <w:tcPr>
            <w:tcW w:w="18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17538" w14:textId="0A180E91" w:rsidR="00F0703E" w:rsidRPr="00F0703E" w:rsidRDefault="00F0703E" w:rsidP="00F0703E">
            <w:pPr>
              <w:pStyle w:val="Bezodstpw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0703E">
              <w:rPr>
                <w:rFonts w:ascii="Arial Narrow" w:hAnsi="Arial Narrow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ACADF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5ABA5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703E" w14:paraId="3BCC3ED6" w14:textId="77777777" w:rsidTr="00CB5A1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3F90B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5DAD6" w14:textId="77777777" w:rsidR="00F0703E" w:rsidRDefault="00F0703E" w:rsidP="00CB5A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9144B" w14:textId="77777777" w:rsidR="00F0703E" w:rsidRDefault="00F0703E" w:rsidP="00CB5A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5937D6C" w14:textId="77777777" w:rsidR="00F0703E" w:rsidRDefault="00F0703E" w:rsidP="00F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F5E5F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68141696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65B35B8C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2CCBE8A5" w14:textId="77777777" w:rsidR="00F0703E" w:rsidRDefault="00F0703E" w:rsidP="00F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25A8D32A" w14:textId="77777777" w:rsidR="00F0703E" w:rsidRDefault="00F0703E" w:rsidP="00F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9C833" w14:textId="77777777" w:rsidR="00F0703E" w:rsidRDefault="00F0703E" w:rsidP="00F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2337A" w14:textId="77777777" w:rsidR="00F0703E" w:rsidRDefault="00F0703E" w:rsidP="00F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DBF31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C758B" w14:textId="77777777" w:rsidR="00F0703E" w:rsidRDefault="00F0703E" w:rsidP="00F0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60163EEB" w14:textId="77777777" w:rsidR="00F0703E" w:rsidRDefault="00F0703E" w:rsidP="00F0703E"/>
    <w:p w14:paraId="5078AD17" w14:textId="77777777" w:rsidR="00F0703E" w:rsidRDefault="00F0703E" w:rsidP="00F0703E"/>
    <w:p w14:paraId="3F1F6969" w14:textId="77777777" w:rsidR="00025D44" w:rsidRDefault="00025D44"/>
    <w:sectPr w:rsidR="00025D44" w:rsidSect="00F070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B7FB" w14:textId="77777777" w:rsidR="000C1E8D" w:rsidRDefault="000C1E8D" w:rsidP="00F0703E">
      <w:pPr>
        <w:spacing w:after="0" w:line="240" w:lineRule="auto"/>
      </w:pPr>
      <w:r>
        <w:separator/>
      </w:r>
    </w:p>
  </w:endnote>
  <w:endnote w:type="continuationSeparator" w:id="0">
    <w:p w14:paraId="79DBA3EB" w14:textId="77777777" w:rsidR="000C1E8D" w:rsidRDefault="000C1E8D" w:rsidP="00F0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F64D" w14:textId="77777777" w:rsidR="000C1E8D" w:rsidRDefault="000C1E8D" w:rsidP="00F0703E">
      <w:pPr>
        <w:spacing w:after="0" w:line="240" w:lineRule="auto"/>
      </w:pPr>
      <w:r>
        <w:separator/>
      </w:r>
    </w:p>
  </w:footnote>
  <w:footnote w:type="continuationSeparator" w:id="0">
    <w:p w14:paraId="5253F809" w14:textId="77777777" w:rsidR="000C1E8D" w:rsidRDefault="000C1E8D" w:rsidP="00F0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FDEB" w14:textId="231680DC" w:rsidR="00F0703E" w:rsidRPr="0085465E" w:rsidRDefault="00F0703E" w:rsidP="00F0703E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 xml:space="preserve">Wprowadzenie stałych organizacji ruchu </w:t>
    </w:r>
    <w:r>
      <w:rPr>
        <w:rFonts w:ascii="Arial Narrow" w:hAnsi="Arial Narrow"/>
        <w:b/>
        <w:sz w:val="32"/>
        <w:szCs w:val="32"/>
      </w:rPr>
      <w:t xml:space="preserve">oraz montaż słupków blokujących </w:t>
    </w:r>
    <w:r w:rsidRPr="0085465E">
      <w:rPr>
        <w:rFonts w:ascii="Arial Narrow" w:hAnsi="Arial Narrow"/>
        <w:b/>
        <w:sz w:val="32"/>
        <w:szCs w:val="32"/>
      </w:rPr>
      <w:t>w Poznaniu</w:t>
    </w:r>
  </w:p>
  <w:p w14:paraId="1FBC9B53" w14:textId="77777777" w:rsidR="00F0703E" w:rsidRDefault="00F07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3E"/>
    <w:rsid w:val="00025D44"/>
    <w:rsid w:val="000C1E8D"/>
    <w:rsid w:val="00F0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8BBF"/>
  <w15:chartTrackingRefBased/>
  <w15:docId w15:val="{8B3AF972-67D7-4620-AD02-5351AF3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03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03E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F0703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0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03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0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03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2023-09-14T11:51:00Z</dcterms:created>
  <dcterms:modified xsi:type="dcterms:W3CDTF">2023-09-14T11:55:00Z</dcterms:modified>
</cp:coreProperties>
</file>