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3BBA0" w14:textId="3E3B8B9A" w:rsidR="00093C99" w:rsidRPr="005C44AD" w:rsidRDefault="00093C99" w:rsidP="00CD5B31">
      <w:pPr>
        <w:jc w:val="center"/>
        <w:rPr>
          <w:rFonts w:ascii="Arial Narrow" w:hAnsi="Arial Narrow"/>
          <w:sz w:val="22"/>
          <w:szCs w:val="22"/>
        </w:rPr>
      </w:pPr>
      <w:r w:rsidRPr="005C44AD">
        <w:rPr>
          <w:rFonts w:ascii="Arial Narrow" w:hAnsi="Arial Narrow"/>
          <w:b/>
          <w:sz w:val="22"/>
          <w:szCs w:val="22"/>
        </w:rPr>
        <w:t>UMOWA Nr DZ</w:t>
      </w:r>
      <w:r w:rsidR="00CF650E" w:rsidRPr="005C44AD">
        <w:rPr>
          <w:rFonts w:ascii="Arial Narrow" w:hAnsi="Arial Narrow"/>
          <w:b/>
          <w:sz w:val="22"/>
          <w:szCs w:val="22"/>
        </w:rPr>
        <w:t>.IRI.341</w:t>
      </w:r>
      <w:r w:rsidR="003E4107">
        <w:rPr>
          <w:rFonts w:ascii="Arial Narrow" w:hAnsi="Arial Narrow"/>
          <w:b/>
          <w:sz w:val="22"/>
          <w:szCs w:val="22"/>
        </w:rPr>
        <w:t>3</w:t>
      </w:r>
      <w:r w:rsidR="009D5931">
        <w:rPr>
          <w:rFonts w:ascii="Arial Narrow" w:hAnsi="Arial Narrow"/>
          <w:b/>
          <w:sz w:val="22"/>
          <w:szCs w:val="22"/>
        </w:rPr>
        <w:t>.     .</w:t>
      </w:r>
      <w:r w:rsidR="005E69D6" w:rsidRPr="005C44AD">
        <w:rPr>
          <w:rFonts w:ascii="Arial Narrow" w:hAnsi="Arial Narrow"/>
          <w:b/>
          <w:sz w:val="22"/>
          <w:szCs w:val="22"/>
        </w:rPr>
        <w:t>20</w:t>
      </w:r>
      <w:r w:rsidR="00441B6E" w:rsidRPr="005C44AD">
        <w:rPr>
          <w:rFonts w:ascii="Arial Narrow" w:hAnsi="Arial Narrow"/>
          <w:b/>
          <w:sz w:val="22"/>
          <w:szCs w:val="22"/>
        </w:rPr>
        <w:t>22</w:t>
      </w:r>
    </w:p>
    <w:p w14:paraId="3071E2A9" w14:textId="77777777" w:rsidR="00093C99" w:rsidRPr="00B20D6F" w:rsidRDefault="00093C99" w:rsidP="00CD5B31">
      <w:pPr>
        <w:jc w:val="both"/>
        <w:rPr>
          <w:rFonts w:ascii="Arial Narrow" w:hAnsi="Arial Narrow"/>
          <w:sz w:val="22"/>
          <w:szCs w:val="22"/>
        </w:rPr>
      </w:pPr>
    </w:p>
    <w:p w14:paraId="1C1138B3" w14:textId="77777777" w:rsidR="00093C99" w:rsidRPr="00314AA5" w:rsidRDefault="00CF650E" w:rsidP="00CD5B31">
      <w:pPr>
        <w:jc w:val="both"/>
        <w:rPr>
          <w:rFonts w:ascii="Arial Narrow" w:hAnsi="Arial Narrow"/>
          <w:sz w:val="22"/>
          <w:szCs w:val="22"/>
        </w:rPr>
      </w:pPr>
      <w:r w:rsidRPr="005B21B7">
        <w:rPr>
          <w:rFonts w:ascii="Arial Narrow" w:hAnsi="Arial Narrow"/>
          <w:sz w:val="22"/>
          <w:szCs w:val="22"/>
        </w:rPr>
        <w:t>z</w:t>
      </w:r>
      <w:r w:rsidR="007B5FFE" w:rsidRPr="005B21B7">
        <w:rPr>
          <w:rFonts w:ascii="Arial Narrow" w:hAnsi="Arial Narrow"/>
          <w:sz w:val="22"/>
          <w:szCs w:val="22"/>
        </w:rPr>
        <w:t>awarta w</w:t>
      </w:r>
      <w:r w:rsidR="00093C99" w:rsidRPr="00E22E7E">
        <w:rPr>
          <w:rFonts w:ascii="Arial Narrow" w:hAnsi="Arial Narrow"/>
          <w:sz w:val="22"/>
          <w:szCs w:val="22"/>
        </w:rPr>
        <w:t xml:space="preserve"> dniu ……..……………</w:t>
      </w:r>
      <w:r w:rsidR="00BD7823">
        <w:rPr>
          <w:rFonts w:ascii="Arial Narrow" w:hAnsi="Arial Narrow"/>
          <w:sz w:val="22"/>
          <w:szCs w:val="22"/>
        </w:rPr>
        <w:t xml:space="preserve"> </w:t>
      </w:r>
      <w:r w:rsidR="004E0F62" w:rsidRPr="00E22E7E">
        <w:rPr>
          <w:rFonts w:ascii="Arial Narrow" w:hAnsi="Arial Narrow"/>
          <w:sz w:val="22"/>
          <w:szCs w:val="22"/>
        </w:rPr>
        <w:t>2022</w:t>
      </w:r>
      <w:r w:rsidR="0092030C" w:rsidRPr="00314AA5">
        <w:rPr>
          <w:rFonts w:ascii="Arial Narrow" w:hAnsi="Arial Narrow"/>
          <w:sz w:val="22"/>
          <w:szCs w:val="22"/>
        </w:rPr>
        <w:t xml:space="preserve"> </w:t>
      </w:r>
      <w:r w:rsidR="00A570E6" w:rsidRPr="00314AA5">
        <w:rPr>
          <w:rFonts w:ascii="Arial Narrow" w:hAnsi="Arial Narrow"/>
          <w:sz w:val="22"/>
          <w:szCs w:val="22"/>
        </w:rPr>
        <w:t>r.</w:t>
      </w:r>
      <w:r w:rsidR="00093C99" w:rsidRPr="00314AA5">
        <w:rPr>
          <w:rFonts w:ascii="Arial Narrow" w:hAnsi="Arial Narrow"/>
          <w:sz w:val="22"/>
          <w:szCs w:val="22"/>
        </w:rPr>
        <w:t xml:space="preserve"> pomiędzy:</w:t>
      </w:r>
    </w:p>
    <w:p w14:paraId="5BB8F38E" w14:textId="77777777" w:rsidR="001C15FE" w:rsidRPr="00B20D6F" w:rsidRDefault="001C15FE" w:rsidP="00CD5B31">
      <w:pPr>
        <w:jc w:val="both"/>
        <w:rPr>
          <w:rFonts w:ascii="Arial Narrow" w:hAnsi="Arial Narrow"/>
          <w:color w:val="000000"/>
          <w:sz w:val="22"/>
          <w:szCs w:val="22"/>
        </w:rPr>
      </w:pPr>
    </w:p>
    <w:p w14:paraId="61648831" w14:textId="77777777" w:rsidR="001C15FE" w:rsidRPr="00314AA5" w:rsidRDefault="001C15FE" w:rsidP="00CD5B31">
      <w:pPr>
        <w:jc w:val="both"/>
        <w:rPr>
          <w:rFonts w:ascii="Arial Narrow" w:hAnsi="Arial Narrow"/>
          <w:bCs/>
          <w:color w:val="000000"/>
          <w:sz w:val="22"/>
          <w:szCs w:val="22"/>
        </w:rPr>
      </w:pPr>
      <w:r w:rsidRPr="005B21B7">
        <w:rPr>
          <w:rFonts w:ascii="Arial Narrow" w:hAnsi="Arial Narrow"/>
          <w:b/>
          <w:color w:val="000000"/>
          <w:sz w:val="22"/>
          <w:szCs w:val="22"/>
        </w:rPr>
        <w:t xml:space="preserve">Miastem Poznań </w:t>
      </w:r>
      <w:r w:rsidRPr="00E22E7E">
        <w:rPr>
          <w:rFonts w:ascii="Arial Narrow" w:hAnsi="Arial Narrow"/>
          <w:color w:val="000000"/>
          <w:sz w:val="22"/>
          <w:szCs w:val="22"/>
        </w:rPr>
        <w:t xml:space="preserve">reprezentowanym przez </w:t>
      </w:r>
      <w:r w:rsidR="00B277E8" w:rsidRPr="00E22E7E">
        <w:rPr>
          <w:rFonts w:ascii="Arial Narrow" w:hAnsi="Arial Narrow"/>
          <w:color w:val="000000"/>
          <w:sz w:val="22"/>
          <w:szCs w:val="22"/>
        </w:rPr>
        <w:t xml:space="preserve"> Dyrektora Zarządu Dróg – </w:t>
      </w:r>
      <w:r w:rsidR="00D80EF2" w:rsidRPr="00314AA5">
        <w:rPr>
          <w:rFonts w:ascii="Arial Narrow" w:hAnsi="Arial Narrow"/>
          <w:color w:val="000000"/>
          <w:sz w:val="22"/>
          <w:szCs w:val="22"/>
        </w:rPr>
        <w:t>Krzysztofa Olejniczaka</w:t>
      </w:r>
    </w:p>
    <w:p w14:paraId="68C9B86F" w14:textId="77777777" w:rsidR="001C15FE" w:rsidRPr="000953EB" w:rsidRDefault="009D49F0" w:rsidP="00CD5B31">
      <w:pPr>
        <w:jc w:val="both"/>
        <w:rPr>
          <w:rFonts w:ascii="Arial Narrow" w:hAnsi="Arial Narrow"/>
          <w:bCs/>
          <w:color w:val="000000"/>
          <w:sz w:val="22"/>
          <w:szCs w:val="22"/>
        </w:rPr>
      </w:pPr>
      <w:r w:rsidRPr="000953EB">
        <w:rPr>
          <w:rFonts w:ascii="Arial Narrow" w:hAnsi="Arial Narrow"/>
          <w:bCs/>
          <w:color w:val="000000"/>
          <w:sz w:val="22"/>
          <w:szCs w:val="22"/>
        </w:rPr>
        <w:t>ul. Wilczak 17</w:t>
      </w:r>
      <w:r w:rsidR="001C15FE" w:rsidRPr="000953EB">
        <w:rPr>
          <w:rFonts w:ascii="Arial Narrow" w:hAnsi="Arial Narrow"/>
          <w:bCs/>
          <w:color w:val="000000"/>
          <w:sz w:val="22"/>
          <w:szCs w:val="22"/>
        </w:rPr>
        <w:t>, 61-623 Poznań</w:t>
      </w:r>
    </w:p>
    <w:p w14:paraId="1DB56519" w14:textId="77777777" w:rsidR="001C15FE" w:rsidRPr="00E714DC" w:rsidRDefault="001C15FE" w:rsidP="00CD5B31">
      <w:pPr>
        <w:jc w:val="both"/>
        <w:rPr>
          <w:rFonts w:ascii="Arial Narrow" w:hAnsi="Arial Narrow"/>
          <w:color w:val="000000"/>
          <w:sz w:val="22"/>
          <w:szCs w:val="22"/>
        </w:rPr>
      </w:pPr>
      <w:r w:rsidRPr="00E714DC">
        <w:rPr>
          <w:rFonts w:ascii="Arial Narrow" w:hAnsi="Arial Narrow"/>
          <w:color w:val="000000"/>
          <w:sz w:val="22"/>
          <w:szCs w:val="22"/>
        </w:rPr>
        <w:t>NIP 209-00-01-440</w:t>
      </w:r>
    </w:p>
    <w:p w14:paraId="52F443B4" w14:textId="77777777" w:rsidR="00093C99" w:rsidRPr="00E3558B" w:rsidRDefault="001C15FE" w:rsidP="00CD5B31">
      <w:pPr>
        <w:jc w:val="both"/>
        <w:rPr>
          <w:rFonts w:ascii="Arial Narrow" w:hAnsi="Arial Narrow"/>
          <w:sz w:val="22"/>
          <w:szCs w:val="22"/>
        </w:rPr>
      </w:pPr>
      <w:r w:rsidRPr="00E3558B">
        <w:rPr>
          <w:rFonts w:ascii="Arial Narrow" w:hAnsi="Arial Narrow"/>
          <w:color w:val="000000"/>
          <w:sz w:val="22"/>
          <w:szCs w:val="22"/>
        </w:rPr>
        <w:t>REGON 631257822</w:t>
      </w:r>
      <w:r w:rsidR="00093C99" w:rsidRPr="00E3558B">
        <w:rPr>
          <w:rFonts w:ascii="Arial Narrow" w:hAnsi="Arial Narrow"/>
          <w:sz w:val="22"/>
          <w:szCs w:val="22"/>
        </w:rPr>
        <w:tab/>
      </w:r>
      <w:r w:rsidR="00093C99" w:rsidRPr="00E3558B">
        <w:rPr>
          <w:rFonts w:ascii="Arial Narrow" w:hAnsi="Arial Narrow"/>
          <w:sz w:val="22"/>
          <w:szCs w:val="22"/>
        </w:rPr>
        <w:tab/>
      </w:r>
      <w:r w:rsidR="00093C99" w:rsidRPr="00E3558B">
        <w:rPr>
          <w:rFonts w:ascii="Arial Narrow" w:hAnsi="Arial Narrow"/>
          <w:sz w:val="22"/>
          <w:szCs w:val="22"/>
        </w:rPr>
        <w:tab/>
      </w:r>
    </w:p>
    <w:p w14:paraId="7FD61F23" w14:textId="2C1AE0D4" w:rsidR="00FB15E6" w:rsidRPr="00387A95" w:rsidRDefault="00093C99" w:rsidP="00CD5B31">
      <w:pPr>
        <w:jc w:val="both"/>
        <w:rPr>
          <w:rFonts w:ascii="Arial Narrow" w:hAnsi="Arial Narrow"/>
          <w:sz w:val="22"/>
          <w:szCs w:val="22"/>
        </w:rPr>
      </w:pPr>
      <w:r w:rsidRPr="00387A95">
        <w:rPr>
          <w:rFonts w:ascii="Arial Narrow" w:hAnsi="Arial Narrow"/>
          <w:sz w:val="22"/>
          <w:szCs w:val="22"/>
        </w:rPr>
        <w:t xml:space="preserve">zwanym w dalszej treści </w:t>
      </w:r>
      <w:r w:rsidR="009E0FA6" w:rsidRPr="00387A95">
        <w:rPr>
          <w:rFonts w:ascii="Arial Narrow" w:hAnsi="Arial Narrow"/>
          <w:sz w:val="22"/>
          <w:szCs w:val="22"/>
        </w:rPr>
        <w:t xml:space="preserve">Umowy </w:t>
      </w:r>
      <w:r w:rsidRPr="00387A95">
        <w:rPr>
          <w:rFonts w:ascii="Arial Narrow" w:hAnsi="Arial Narrow"/>
          <w:sz w:val="22"/>
          <w:szCs w:val="22"/>
        </w:rPr>
        <w:t>„Zamawiającym</w:t>
      </w:r>
      <w:r w:rsidR="007236FF" w:rsidRPr="00387A95">
        <w:rPr>
          <w:rFonts w:ascii="Arial Narrow" w:hAnsi="Arial Narrow"/>
          <w:sz w:val="22"/>
          <w:szCs w:val="22"/>
        </w:rPr>
        <w:t>”</w:t>
      </w:r>
    </w:p>
    <w:p w14:paraId="54757E3F" w14:textId="77777777" w:rsidR="00FB15E6" w:rsidRPr="0053601D" w:rsidRDefault="001C15FE" w:rsidP="00CD5B31">
      <w:pPr>
        <w:jc w:val="both"/>
        <w:rPr>
          <w:rFonts w:ascii="Arial Narrow" w:hAnsi="Arial Narrow"/>
          <w:color w:val="000000"/>
          <w:sz w:val="22"/>
          <w:szCs w:val="22"/>
        </w:rPr>
      </w:pPr>
      <w:r w:rsidRPr="0053601D">
        <w:rPr>
          <w:rFonts w:ascii="Arial Narrow" w:hAnsi="Arial Narrow"/>
          <w:color w:val="000000"/>
          <w:sz w:val="22"/>
          <w:szCs w:val="22"/>
        </w:rPr>
        <w:t>a</w:t>
      </w:r>
    </w:p>
    <w:p w14:paraId="3A790C88" w14:textId="77777777" w:rsidR="001C15FE" w:rsidRPr="00ED7084" w:rsidRDefault="001C15FE" w:rsidP="00CD5B31">
      <w:pPr>
        <w:jc w:val="both"/>
        <w:rPr>
          <w:rFonts w:ascii="Arial Narrow" w:hAnsi="Arial Narrow"/>
          <w:color w:val="000000"/>
          <w:sz w:val="22"/>
          <w:szCs w:val="22"/>
        </w:rPr>
      </w:pPr>
      <w:r w:rsidRPr="00D1207A">
        <w:rPr>
          <w:rFonts w:ascii="Arial Narrow" w:hAnsi="Arial Narrow"/>
          <w:color w:val="000000"/>
          <w:sz w:val="22"/>
          <w:szCs w:val="22"/>
        </w:rPr>
        <w:t xml:space="preserve">…………………………………………… z siedzibą w …………………………… przy ul. ………………………………,  zarejestrowaną pod numerem ……… w rejestrze przedsiębiorców Krajowego Rejestru Sądowego prowadzonego przez Sąd Rejonowy </w:t>
      </w:r>
      <w:r w:rsidR="00AD0D14" w:rsidRPr="006D2B0B">
        <w:rPr>
          <w:rFonts w:ascii="Arial Narrow" w:hAnsi="Arial Narrow"/>
          <w:color w:val="000000"/>
          <w:sz w:val="22"/>
          <w:szCs w:val="22"/>
        </w:rPr>
        <w:br/>
      </w:r>
      <w:r w:rsidRPr="00ED7084">
        <w:rPr>
          <w:rFonts w:ascii="Arial Narrow" w:hAnsi="Arial Narrow"/>
          <w:color w:val="000000"/>
          <w:sz w:val="22"/>
          <w:szCs w:val="22"/>
        </w:rPr>
        <w:t>w ...................., Wydział Gospodarczy – Krajowego Rejestru Sądowego o kapitale zakładowym …………</w:t>
      </w:r>
      <w:proofErr w:type="spellStart"/>
      <w:r w:rsidRPr="00ED7084">
        <w:rPr>
          <w:rFonts w:ascii="Arial Narrow" w:hAnsi="Arial Narrow"/>
          <w:color w:val="000000"/>
          <w:sz w:val="22"/>
          <w:szCs w:val="22"/>
        </w:rPr>
        <w:t>pln</w:t>
      </w:r>
      <w:proofErr w:type="spellEnd"/>
    </w:p>
    <w:p w14:paraId="50E2887C" w14:textId="77777777" w:rsidR="001C15FE" w:rsidRPr="0032123D" w:rsidRDefault="001C15FE" w:rsidP="00CD5B31">
      <w:pPr>
        <w:jc w:val="both"/>
        <w:rPr>
          <w:rFonts w:ascii="Arial Narrow" w:hAnsi="Arial Narrow"/>
          <w:color w:val="000000"/>
          <w:sz w:val="22"/>
          <w:szCs w:val="22"/>
        </w:rPr>
      </w:pPr>
      <w:r w:rsidRPr="00ED7084">
        <w:rPr>
          <w:rFonts w:ascii="Arial Narrow" w:hAnsi="Arial Narrow"/>
          <w:color w:val="000000"/>
          <w:sz w:val="22"/>
          <w:szCs w:val="22"/>
        </w:rPr>
        <w:t>NIP ...................</w:t>
      </w:r>
      <w:r w:rsidRPr="0032123D">
        <w:rPr>
          <w:rFonts w:ascii="Arial Narrow" w:hAnsi="Arial Narrow"/>
          <w:color w:val="000000"/>
          <w:sz w:val="22"/>
          <w:szCs w:val="22"/>
        </w:rPr>
        <w:t>................</w:t>
      </w:r>
    </w:p>
    <w:p w14:paraId="1D9AD70A" w14:textId="77777777" w:rsidR="001C15FE" w:rsidRPr="00B20D6F" w:rsidRDefault="001C15FE" w:rsidP="00CD5B31">
      <w:pPr>
        <w:jc w:val="both"/>
        <w:rPr>
          <w:rFonts w:ascii="Arial Narrow" w:hAnsi="Arial Narrow"/>
          <w:color w:val="000000"/>
          <w:sz w:val="22"/>
          <w:szCs w:val="22"/>
        </w:rPr>
      </w:pPr>
      <w:r w:rsidRPr="00B20D6F">
        <w:rPr>
          <w:rFonts w:ascii="Arial Narrow" w:hAnsi="Arial Narrow"/>
          <w:color w:val="000000"/>
          <w:sz w:val="22"/>
          <w:szCs w:val="22"/>
        </w:rPr>
        <w:t>REGON……………………</w:t>
      </w:r>
    </w:p>
    <w:p w14:paraId="583853E0" w14:textId="77777777" w:rsidR="001C15FE" w:rsidRPr="00B20D6F" w:rsidRDefault="001C15FE" w:rsidP="00CD5B31">
      <w:pPr>
        <w:jc w:val="both"/>
        <w:rPr>
          <w:rFonts w:ascii="Arial Narrow" w:hAnsi="Arial Narrow"/>
          <w:color w:val="000000"/>
          <w:sz w:val="22"/>
          <w:szCs w:val="22"/>
        </w:rPr>
      </w:pPr>
      <w:r w:rsidRPr="00B20D6F">
        <w:rPr>
          <w:rFonts w:ascii="Arial Narrow" w:hAnsi="Arial Narrow"/>
          <w:color w:val="000000"/>
          <w:sz w:val="22"/>
          <w:szCs w:val="22"/>
        </w:rPr>
        <w:t>reprezentowaną przez:</w:t>
      </w:r>
    </w:p>
    <w:p w14:paraId="03F6AFE4" w14:textId="77777777" w:rsidR="001C15FE" w:rsidRPr="00B20D6F" w:rsidRDefault="001C15FE" w:rsidP="00CD5B31">
      <w:pPr>
        <w:jc w:val="both"/>
        <w:rPr>
          <w:rFonts w:ascii="Arial Narrow" w:hAnsi="Arial Narrow"/>
          <w:color w:val="000000"/>
          <w:sz w:val="22"/>
          <w:szCs w:val="22"/>
        </w:rPr>
      </w:pPr>
      <w:r w:rsidRPr="00B20D6F">
        <w:rPr>
          <w:rFonts w:ascii="Arial Narrow" w:hAnsi="Arial Narrow"/>
          <w:color w:val="000000"/>
          <w:sz w:val="22"/>
          <w:szCs w:val="22"/>
        </w:rPr>
        <w:t>……………………………. - …………………………………</w:t>
      </w:r>
    </w:p>
    <w:p w14:paraId="29C66671" w14:textId="77777777" w:rsidR="001C15FE" w:rsidRPr="00B20D6F" w:rsidRDefault="001C15FE" w:rsidP="00CD5B31">
      <w:pPr>
        <w:jc w:val="both"/>
        <w:rPr>
          <w:rFonts w:ascii="Arial Narrow" w:hAnsi="Arial Narrow"/>
          <w:color w:val="000000"/>
          <w:sz w:val="22"/>
          <w:szCs w:val="22"/>
        </w:rPr>
      </w:pPr>
      <w:r w:rsidRPr="00B20D6F">
        <w:rPr>
          <w:rFonts w:ascii="Arial Narrow" w:hAnsi="Arial Narrow"/>
          <w:color w:val="000000"/>
          <w:sz w:val="22"/>
          <w:szCs w:val="22"/>
        </w:rPr>
        <w:t xml:space="preserve">/- ........................................................... zamieszkałym/zamieszkałą w …………………., przy ul. ……………………………., prowadzącym/prowadzącą działalność gospodarczą pod nazwą ............................................................. z siedzibą </w:t>
      </w:r>
      <w:r w:rsidRPr="00B20D6F">
        <w:rPr>
          <w:rFonts w:ascii="Arial Narrow" w:hAnsi="Arial Narrow"/>
          <w:color w:val="000000"/>
          <w:sz w:val="22"/>
          <w:szCs w:val="22"/>
        </w:rPr>
        <w:br/>
        <w:t xml:space="preserve">w .................................... przy ul. ......................................., wpisanym/wpisaną do Centralnej Ewidencji i Informacji </w:t>
      </w:r>
      <w:r w:rsidRPr="00B20D6F">
        <w:rPr>
          <w:rFonts w:ascii="Arial Narrow" w:hAnsi="Arial Narrow"/>
          <w:color w:val="000000"/>
          <w:sz w:val="22"/>
          <w:szCs w:val="22"/>
        </w:rPr>
        <w:br/>
        <w:t>o Działalności Gospodarczej (w skrócie CEIDG) prowadzonej w systemie teleinformatycznym przez ministra</w:t>
      </w:r>
      <w:r w:rsidR="00FB15E6" w:rsidRPr="00B20D6F">
        <w:rPr>
          <w:rFonts w:ascii="Arial Narrow" w:hAnsi="Arial Narrow"/>
          <w:color w:val="000000"/>
          <w:sz w:val="22"/>
          <w:szCs w:val="22"/>
        </w:rPr>
        <w:t xml:space="preserve"> właściwego do spraw gospodarki</w:t>
      </w:r>
    </w:p>
    <w:p w14:paraId="3B54C1C3" w14:textId="77777777" w:rsidR="001C15FE" w:rsidRPr="00B20D6F" w:rsidRDefault="001C15FE" w:rsidP="00CD5B31">
      <w:pPr>
        <w:jc w:val="both"/>
        <w:rPr>
          <w:rFonts w:ascii="Arial Narrow" w:hAnsi="Arial Narrow"/>
          <w:color w:val="000000"/>
          <w:sz w:val="22"/>
          <w:szCs w:val="22"/>
        </w:rPr>
      </w:pPr>
      <w:r w:rsidRPr="00B20D6F">
        <w:rPr>
          <w:rFonts w:ascii="Arial Narrow" w:hAnsi="Arial Narrow"/>
          <w:color w:val="000000"/>
          <w:sz w:val="22"/>
          <w:szCs w:val="22"/>
        </w:rPr>
        <w:t>NIP ...........</w:t>
      </w:r>
      <w:r w:rsidR="00FB15E6" w:rsidRPr="00B20D6F">
        <w:rPr>
          <w:rFonts w:ascii="Arial Narrow" w:hAnsi="Arial Narrow"/>
          <w:color w:val="000000"/>
          <w:sz w:val="22"/>
          <w:szCs w:val="22"/>
        </w:rPr>
        <w:t>.</w:t>
      </w:r>
      <w:r w:rsidRPr="00B20D6F">
        <w:rPr>
          <w:rFonts w:ascii="Arial Narrow" w:hAnsi="Arial Narrow"/>
          <w:color w:val="000000"/>
          <w:sz w:val="22"/>
          <w:szCs w:val="22"/>
        </w:rPr>
        <w:t>.......................</w:t>
      </w:r>
    </w:p>
    <w:p w14:paraId="3D9A1EF8" w14:textId="77777777" w:rsidR="001C15FE" w:rsidRPr="00B20D6F" w:rsidRDefault="001C15FE" w:rsidP="00CD5B31">
      <w:pPr>
        <w:jc w:val="both"/>
        <w:rPr>
          <w:rFonts w:ascii="Arial Narrow" w:hAnsi="Arial Narrow"/>
          <w:color w:val="000000"/>
          <w:sz w:val="22"/>
          <w:szCs w:val="22"/>
        </w:rPr>
      </w:pPr>
      <w:r w:rsidRPr="00B20D6F">
        <w:rPr>
          <w:rFonts w:ascii="Arial Narrow" w:hAnsi="Arial Narrow"/>
          <w:color w:val="000000"/>
          <w:sz w:val="22"/>
          <w:szCs w:val="22"/>
        </w:rPr>
        <w:t>REGON</w:t>
      </w:r>
      <w:r w:rsidR="00FB15E6" w:rsidRPr="00B20D6F">
        <w:rPr>
          <w:rFonts w:ascii="Arial Narrow" w:hAnsi="Arial Narrow"/>
          <w:color w:val="000000"/>
          <w:sz w:val="22"/>
          <w:szCs w:val="22"/>
        </w:rPr>
        <w:t xml:space="preserve"> …</w:t>
      </w:r>
      <w:r w:rsidRPr="00B20D6F">
        <w:rPr>
          <w:rFonts w:ascii="Arial Narrow" w:hAnsi="Arial Narrow"/>
          <w:color w:val="000000"/>
          <w:sz w:val="22"/>
          <w:szCs w:val="22"/>
        </w:rPr>
        <w:t>........................</w:t>
      </w:r>
    </w:p>
    <w:p w14:paraId="5CA2F4B9" w14:textId="1E2FDD97" w:rsidR="001C15FE" w:rsidRPr="00B20D6F" w:rsidRDefault="001C15FE" w:rsidP="00CD5B31">
      <w:pPr>
        <w:jc w:val="both"/>
        <w:rPr>
          <w:rFonts w:ascii="Arial Narrow" w:hAnsi="Arial Narrow"/>
          <w:color w:val="000000"/>
          <w:sz w:val="22"/>
          <w:szCs w:val="22"/>
        </w:rPr>
      </w:pPr>
      <w:r w:rsidRPr="00B20D6F">
        <w:rPr>
          <w:rFonts w:ascii="Arial Narrow" w:hAnsi="Arial Narrow"/>
          <w:color w:val="000000"/>
          <w:sz w:val="22"/>
          <w:szCs w:val="22"/>
        </w:rPr>
        <w:t>zwanym/zwaną w dalszej treści Umowy „Wykonawcą „</w:t>
      </w:r>
    </w:p>
    <w:p w14:paraId="729334DF" w14:textId="77777777" w:rsidR="001C15FE" w:rsidRPr="00B20D6F" w:rsidRDefault="001C15FE" w:rsidP="00CD5B31">
      <w:pPr>
        <w:jc w:val="both"/>
        <w:rPr>
          <w:rFonts w:ascii="Arial Narrow" w:hAnsi="Arial Narrow"/>
          <w:color w:val="000000"/>
          <w:sz w:val="22"/>
          <w:szCs w:val="22"/>
        </w:rPr>
      </w:pPr>
      <w:r w:rsidRPr="00B20D6F">
        <w:rPr>
          <w:rFonts w:ascii="Arial Narrow" w:hAnsi="Arial Narrow"/>
          <w:color w:val="000000"/>
          <w:sz w:val="22"/>
          <w:szCs w:val="22"/>
        </w:rPr>
        <w:t xml:space="preserve">została zawarta Umowa </w:t>
      </w:r>
      <w:r w:rsidR="009E0FA6" w:rsidRPr="00B20D6F">
        <w:rPr>
          <w:rFonts w:ascii="Arial Narrow" w:hAnsi="Arial Narrow"/>
          <w:color w:val="000000"/>
          <w:sz w:val="22"/>
          <w:szCs w:val="22"/>
        </w:rPr>
        <w:t xml:space="preserve">o </w:t>
      </w:r>
      <w:r w:rsidRPr="00B20D6F">
        <w:rPr>
          <w:rFonts w:ascii="Arial Narrow" w:hAnsi="Arial Narrow"/>
          <w:color w:val="000000"/>
          <w:sz w:val="22"/>
          <w:szCs w:val="22"/>
        </w:rPr>
        <w:t>następującej treści:</w:t>
      </w:r>
    </w:p>
    <w:p w14:paraId="14603CC9" w14:textId="77777777" w:rsidR="00093C99" w:rsidRPr="00B20D6F" w:rsidRDefault="00093C99" w:rsidP="00CD5B31">
      <w:pPr>
        <w:rPr>
          <w:rFonts w:ascii="Arial Narrow" w:hAnsi="Arial Narrow"/>
          <w:b/>
          <w:sz w:val="22"/>
          <w:szCs w:val="22"/>
        </w:rPr>
      </w:pPr>
    </w:p>
    <w:p w14:paraId="4B08A28B" w14:textId="77777777" w:rsidR="00B715AB" w:rsidRPr="005B21B7" w:rsidRDefault="00093C99" w:rsidP="00CD5B31">
      <w:pPr>
        <w:jc w:val="center"/>
        <w:rPr>
          <w:rFonts w:ascii="Arial Narrow" w:hAnsi="Arial Narrow"/>
          <w:b/>
          <w:sz w:val="22"/>
          <w:szCs w:val="22"/>
        </w:rPr>
      </w:pPr>
      <w:r w:rsidRPr="005B21B7">
        <w:rPr>
          <w:rFonts w:ascii="Arial Narrow" w:hAnsi="Arial Narrow"/>
          <w:b/>
          <w:sz w:val="22"/>
          <w:szCs w:val="22"/>
        </w:rPr>
        <w:t>§ 1</w:t>
      </w:r>
      <w:r w:rsidR="00B715AB" w:rsidRPr="005B21B7">
        <w:rPr>
          <w:rFonts w:ascii="Arial Narrow" w:hAnsi="Arial Narrow"/>
          <w:b/>
          <w:sz w:val="22"/>
          <w:szCs w:val="22"/>
        </w:rPr>
        <w:t xml:space="preserve"> </w:t>
      </w:r>
    </w:p>
    <w:p w14:paraId="255078D4" w14:textId="2D54A2A7" w:rsidR="00093C99" w:rsidRPr="00314AA5" w:rsidRDefault="00B715AB" w:rsidP="00CD5B31">
      <w:pPr>
        <w:jc w:val="center"/>
        <w:rPr>
          <w:rFonts w:ascii="Arial Narrow" w:hAnsi="Arial Narrow"/>
          <w:b/>
          <w:sz w:val="22"/>
          <w:szCs w:val="22"/>
        </w:rPr>
      </w:pPr>
      <w:r w:rsidRPr="00E22E7E">
        <w:rPr>
          <w:rFonts w:ascii="Arial Narrow" w:hAnsi="Arial Narrow"/>
          <w:b/>
          <w:sz w:val="22"/>
          <w:szCs w:val="22"/>
        </w:rPr>
        <w:t xml:space="preserve">Przedmiot </w:t>
      </w:r>
      <w:r w:rsidR="00D73621" w:rsidRPr="00314AA5">
        <w:rPr>
          <w:rFonts w:ascii="Arial Narrow" w:hAnsi="Arial Narrow"/>
          <w:b/>
          <w:sz w:val="22"/>
          <w:szCs w:val="22"/>
        </w:rPr>
        <w:t>Umowy</w:t>
      </w:r>
    </w:p>
    <w:p w14:paraId="1B3817B0" w14:textId="18E15794" w:rsidR="009D1631" w:rsidRPr="006F46E7" w:rsidRDefault="00093C99" w:rsidP="006F46E7">
      <w:pPr>
        <w:numPr>
          <w:ilvl w:val="0"/>
          <w:numId w:val="44"/>
        </w:numPr>
        <w:ind w:left="426"/>
        <w:jc w:val="both"/>
        <w:rPr>
          <w:rFonts w:ascii="Arial Narrow" w:hAnsi="Arial Narrow" w:cs="Arial"/>
          <w:b/>
          <w:bCs/>
          <w:color w:val="000000"/>
          <w:sz w:val="22"/>
          <w:szCs w:val="22"/>
        </w:rPr>
      </w:pPr>
      <w:r w:rsidRPr="000953EB">
        <w:rPr>
          <w:rFonts w:ascii="Arial Narrow" w:hAnsi="Arial Narrow"/>
          <w:sz w:val="22"/>
          <w:szCs w:val="22"/>
        </w:rPr>
        <w:t>Na podstawie wyboru najko</w:t>
      </w:r>
      <w:r w:rsidR="00C743B9" w:rsidRPr="000953EB">
        <w:rPr>
          <w:rFonts w:ascii="Arial Narrow" w:hAnsi="Arial Narrow"/>
          <w:sz w:val="22"/>
          <w:szCs w:val="22"/>
        </w:rPr>
        <w:t xml:space="preserve">rzystniejszej oferty dokonanego w </w:t>
      </w:r>
      <w:r w:rsidRPr="00E714DC">
        <w:rPr>
          <w:rFonts w:ascii="Arial Narrow" w:hAnsi="Arial Narrow"/>
          <w:sz w:val="22"/>
          <w:szCs w:val="22"/>
        </w:rPr>
        <w:t xml:space="preserve">trybie </w:t>
      </w:r>
      <w:r w:rsidR="005D7026" w:rsidRPr="00E714DC">
        <w:rPr>
          <w:rFonts w:ascii="Arial Narrow" w:hAnsi="Arial Narrow"/>
          <w:sz w:val="22"/>
          <w:szCs w:val="22"/>
        </w:rPr>
        <w:t>podstawowym</w:t>
      </w:r>
      <w:r w:rsidRPr="00E714DC">
        <w:rPr>
          <w:rFonts w:ascii="Arial Narrow" w:hAnsi="Arial Narrow"/>
          <w:sz w:val="22"/>
          <w:szCs w:val="22"/>
        </w:rPr>
        <w:t xml:space="preserve"> Wykonawca zobowiązuje </w:t>
      </w:r>
      <w:r w:rsidR="00D678CA" w:rsidRPr="00E3558B">
        <w:rPr>
          <w:rFonts w:ascii="Arial Narrow" w:hAnsi="Arial Narrow"/>
          <w:sz w:val="22"/>
          <w:szCs w:val="22"/>
        </w:rPr>
        <w:br/>
      </w:r>
      <w:r w:rsidRPr="00387A95">
        <w:rPr>
          <w:rFonts w:ascii="Arial Narrow" w:hAnsi="Arial Narrow"/>
          <w:sz w:val="22"/>
          <w:szCs w:val="22"/>
        </w:rPr>
        <w:t xml:space="preserve">się do </w:t>
      </w:r>
      <w:r w:rsidRPr="00387A95">
        <w:rPr>
          <w:rFonts w:ascii="Arial Narrow" w:hAnsi="Arial Narrow"/>
          <w:bCs/>
          <w:sz w:val="22"/>
          <w:szCs w:val="22"/>
        </w:rPr>
        <w:t>wykonania na rzecz Zamawiającego</w:t>
      </w:r>
      <w:r w:rsidR="00893C76" w:rsidRPr="00387A95">
        <w:rPr>
          <w:rFonts w:ascii="Arial Narrow" w:hAnsi="Arial Narrow"/>
          <w:bCs/>
          <w:sz w:val="22"/>
          <w:szCs w:val="22"/>
        </w:rPr>
        <w:t xml:space="preserve"> </w:t>
      </w:r>
      <w:r w:rsidR="000B1A80" w:rsidRPr="00387A95">
        <w:rPr>
          <w:rFonts w:ascii="Arial Narrow" w:hAnsi="Arial Narrow"/>
          <w:sz w:val="22"/>
          <w:szCs w:val="22"/>
        </w:rPr>
        <w:t xml:space="preserve">robót budowlanych </w:t>
      </w:r>
      <w:r w:rsidR="00620D8E" w:rsidRPr="00387A95">
        <w:rPr>
          <w:rFonts w:ascii="Arial Narrow" w:hAnsi="Arial Narrow"/>
          <w:sz w:val="22"/>
          <w:szCs w:val="22"/>
        </w:rPr>
        <w:t>w zakresie</w:t>
      </w:r>
      <w:r w:rsidR="00D734C7" w:rsidRPr="00387A95">
        <w:rPr>
          <w:rFonts w:ascii="Arial Narrow" w:hAnsi="Arial Narrow"/>
          <w:b/>
          <w:sz w:val="22"/>
          <w:szCs w:val="22"/>
        </w:rPr>
        <w:t xml:space="preserve"> </w:t>
      </w:r>
      <w:r w:rsidR="006F46E7" w:rsidRPr="00DC358A">
        <w:rPr>
          <w:rFonts w:ascii="Arial Narrow" w:hAnsi="Arial Narrow" w:cs="Arial"/>
          <w:b/>
          <w:bCs/>
          <w:color w:val="000000"/>
          <w:sz w:val="22"/>
          <w:szCs w:val="22"/>
        </w:rPr>
        <w:t>przebudowy ul. Jawornickiej w Poznaniu polegającej na budowie chodnika łączącego dwie jezdnie ul. Jawornickiej wzdłuż wybiegu</w:t>
      </w:r>
      <w:r w:rsidR="00E37BD0">
        <w:rPr>
          <w:rFonts w:ascii="Arial Narrow" w:hAnsi="Arial Narrow" w:cs="Arial"/>
          <w:b/>
          <w:bCs/>
          <w:color w:val="000000"/>
          <w:sz w:val="22"/>
          <w:szCs w:val="22"/>
        </w:rPr>
        <w:t xml:space="preserve"> </w:t>
      </w:r>
      <w:r w:rsidR="006F46E7" w:rsidRPr="00DC358A">
        <w:rPr>
          <w:rFonts w:ascii="Arial Narrow" w:hAnsi="Arial Narrow" w:cs="Arial"/>
          <w:b/>
          <w:bCs/>
          <w:color w:val="000000"/>
          <w:sz w:val="22"/>
          <w:szCs w:val="22"/>
        </w:rPr>
        <w:t>dla psów wraz z przejściem dla pieszych po stronie zachodniej oraz dołączenie chodnika do przystanku ZTM na wschodniej jezdni ul. Jawornickiej w Poznaniu</w:t>
      </w:r>
      <w:r w:rsidR="00D07D09" w:rsidRPr="00DC358A">
        <w:rPr>
          <w:rFonts w:ascii="Arial Narrow" w:hAnsi="Arial Narrow"/>
          <w:sz w:val="22"/>
          <w:szCs w:val="22"/>
        </w:rPr>
        <w:t>,</w:t>
      </w:r>
      <w:r w:rsidR="00D07D09" w:rsidRPr="006F46E7">
        <w:rPr>
          <w:rFonts w:ascii="Arial Narrow" w:hAnsi="Arial Narrow"/>
          <w:sz w:val="22"/>
          <w:szCs w:val="22"/>
        </w:rPr>
        <w:t xml:space="preserve"> zgodnie</w:t>
      </w:r>
      <w:r w:rsidR="003D42FA" w:rsidRPr="006F46E7">
        <w:rPr>
          <w:rFonts w:ascii="Arial Narrow" w:hAnsi="Arial Narrow"/>
          <w:sz w:val="22"/>
          <w:szCs w:val="22"/>
        </w:rPr>
        <w:t xml:space="preserve"> z niniejszą </w:t>
      </w:r>
      <w:r w:rsidR="00D73621" w:rsidRPr="006F46E7">
        <w:rPr>
          <w:rFonts w:ascii="Arial Narrow" w:hAnsi="Arial Narrow"/>
          <w:sz w:val="22"/>
          <w:szCs w:val="22"/>
        </w:rPr>
        <w:t>Umową</w:t>
      </w:r>
      <w:r w:rsidR="003D42FA" w:rsidRPr="006F46E7">
        <w:rPr>
          <w:rFonts w:ascii="Arial Narrow" w:hAnsi="Arial Narrow"/>
          <w:sz w:val="22"/>
          <w:szCs w:val="22"/>
        </w:rPr>
        <w:t>,</w:t>
      </w:r>
      <w:r w:rsidR="00D07D09" w:rsidRPr="006F46E7">
        <w:rPr>
          <w:rFonts w:ascii="Arial Narrow" w:hAnsi="Arial Narrow"/>
          <w:sz w:val="22"/>
          <w:szCs w:val="22"/>
        </w:rPr>
        <w:t xml:space="preserve"> zasadami wiedzy technicznej i sztuki inżynierskiej oraz powszechnie obowiązującymi przepisami prawa.</w:t>
      </w:r>
    </w:p>
    <w:p w14:paraId="51F17707" w14:textId="2F3934CE" w:rsidR="005D7026" w:rsidRPr="00B20D6F" w:rsidRDefault="00FF33CA" w:rsidP="00CD5B31">
      <w:pPr>
        <w:numPr>
          <w:ilvl w:val="0"/>
          <w:numId w:val="44"/>
        </w:numPr>
        <w:ind w:left="426" w:hanging="426"/>
        <w:jc w:val="both"/>
        <w:rPr>
          <w:rFonts w:ascii="Arial Narrow" w:hAnsi="Arial Narrow"/>
          <w:sz w:val="22"/>
          <w:szCs w:val="22"/>
        </w:rPr>
      </w:pPr>
      <w:r w:rsidRPr="00B20D6F">
        <w:rPr>
          <w:rFonts w:ascii="Arial Narrow" w:hAnsi="Arial Narrow"/>
          <w:sz w:val="22"/>
          <w:szCs w:val="22"/>
        </w:rPr>
        <w:t xml:space="preserve">Zamawiający i Wykonawca zobowiązują się współdziałać przy wykonywaniu przedmiotu </w:t>
      </w:r>
      <w:r w:rsidR="003B3A55" w:rsidRPr="00B20D6F">
        <w:rPr>
          <w:rFonts w:ascii="Arial Narrow" w:hAnsi="Arial Narrow"/>
          <w:sz w:val="22"/>
          <w:szCs w:val="22"/>
        </w:rPr>
        <w:t xml:space="preserve">Umowy </w:t>
      </w:r>
      <w:r w:rsidRPr="00B20D6F">
        <w:rPr>
          <w:rFonts w:ascii="Arial Narrow" w:hAnsi="Arial Narrow"/>
          <w:sz w:val="22"/>
          <w:szCs w:val="22"/>
        </w:rPr>
        <w:t>w celu należytej realizacji zamówienia.</w:t>
      </w:r>
    </w:p>
    <w:p w14:paraId="37703B4F" w14:textId="3099FD86" w:rsidR="00093C99" w:rsidRPr="00E22E7E" w:rsidRDefault="002A69E2" w:rsidP="00CD5B31">
      <w:pPr>
        <w:numPr>
          <w:ilvl w:val="0"/>
          <w:numId w:val="44"/>
        </w:numPr>
        <w:ind w:left="426" w:hanging="426"/>
        <w:jc w:val="both"/>
        <w:rPr>
          <w:rFonts w:ascii="Arial Narrow" w:hAnsi="Arial Narrow"/>
          <w:sz w:val="22"/>
          <w:szCs w:val="22"/>
        </w:rPr>
      </w:pPr>
      <w:r w:rsidRPr="00B20D6F">
        <w:rPr>
          <w:rFonts w:ascii="Arial Narrow" w:hAnsi="Arial Narrow"/>
          <w:sz w:val="22"/>
          <w:szCs w:val="22"/>
        </w:rPr>
        <w:t xml:space="preserve">W przypadku, gdy konsekwencją realizacji przedmiotu </w:t>
      </w:r>
      <w:r w:rsidR="003B3A55" w:rsidRPr="00B20D6F">
        <w:rPr>
          <w:rFonts w:ascii="Arial Narrow" w:hAnsi="Arial Narrow"/>
          <w:sz w:val="22"/>
          <w:szCs w:val="22"/>
        </w:rPr>
        <w:t xml:space="preserve">Umowy </w:t>
      </w:r>
      <w:r w:rsidRPr="00B20D6F">
        <w:rPr>
          <w:rFonts w:ascii="Arial Narrow" w:hAnsi="Arial Narrow"/>
          <w:sz w:val="22"/>
          <w:szCs w:val="22"/>
        </w:rPr>
        <w:t>będzie powstawanie odpadów, Wykonawca postępować będzie zgodnie z postanowieniami ustawy z dnia 13 września 1996 r. o utrzymaniu czystości i porządku w gminach</w:t>
      </w:r>
      <w:r w:rsidR="004E0F62" w:rsidRPr="00B20D6F">
        <w:rPr>
          <w:rFonts w:ascii="Arial Narrow" w:hAnsi="Arial Narrow"/>
          <w:sz w:val="22"/>
          <w:szCs w:val="22"/>
        </w:rPr>
        <w:t xml:space="preserve">, </w:t>
      </w:r>
      <w:r w:rsidR="00427263">
        <w:rPr>
          <w:rFonts w:ascii="Arial Narrow" w:hAnsi="Arial Narrow"/>
          <w:sz w:val="22"/>
          <w:szCs w:val="22"/>
        </w:rPr>
        <w:t>ustawy z dnia 14 </w:t>
      </w:r>
      <w:r w:rsidRPr="00B20D6F">
        <w:rPr>
          <w:rFonts w:ascii="Arial Narrow" w:hAnsi="Arial Narrow"/>
          <w:sz w:val="22"/>
          <w:szCs w:val="22"/>
        </w:rPr>
        <w:t>grudnia 2012 r. o odpadach oraz z zapisami obowiązującego Planu Gospodarki Odpadami dla Województwa Wielkopolskiego, a w szczególności posługiwać się będzie przy gospodarowaniu odpadami podmiotami spełniającymi warunki określone ww</w:t>
      </w:r>
      <w:r w:rsidR="003B3A55" w:rsidRPr="00B20D6F">
        <w:rPr>
          <w:rFonts w:ascii="Arial Narrow" w:hAnsi="Arial Narrow"/>
          <w:sz w:val="22"/>
          <w:szCs w:val="22"/>
        </w:rPr>
        <w:t>.</w:t>
      </w:r>
      <w:r w:rsidRPr="00B20D6F">
        <w:rPr>
          <w:rFonts w:ascii="Arial Narrow" w:hAnsi="Arial Narrow"/>
          <w:sz w:val="22"/>
          <w:szCs w:val="22"/>
        </w:rPr>
        <w:t xml:space="preserve"> ustawami. Odpady wytworzone podczas realizacji niniejszej </w:t>
      </w:r>
      <w:r w:rsidR="007B7177" w:rsidRPr="00B20D6F">
        <w:rPr>
          <w:rFonts w:ascii="Arial Narrow" w:hAnsi="Arial Narrow"/>
          <w:sz w:val="22"/>
          <w:szCs w:val="22"/>
        </w:rPr>
        <w:t xml:space="preserve">Umowy </w:t>
      </w:r>
      <w:r w:rsidRPr="00B20D6F">
        <w:rPr>
          <w:rFonts w:ascii="Arial Narrow" w:hAnsi="Arial Narrow"/>
          <w:sz w:val="22"/>
          <w:szCs w:val="22"/>
        </w:rPr>
        <w:t>będą przekazywane do instalacji</w:t>
      </w:r>
      <w:r w:rsidR="00387A95" w:rsidRPr="00397427">
        <w:rPr>
          <w:rFonts w:ascii="Arial Narrow" w:hAnsi="Arial Narrow"/>
          <w:sz w:val="22"/>
          <w:szCs w:val="22"/>
        </w:rPr>
        <w:t xml:space="preserve"> komunalnych</w:t>
      </w:r>
      <w:r w:rsidRPr="0053601D">
        <w:rPr>
          <w:rFonts w:ascii="Arial Narrow" w:hAnsi="Arial Narrow"/>
          <w:sz w:val="22"/>
          <w:szCs w:val="22"/>
        </w:rPr>
        <w:t xml:space="preserve"> uwzględnionej w obowiązującym Planie gospodarki odpadami dla wojewód</w:t>
      </w:r>
      <w:r w:rsidR="00397427">
        <w:rPr>
          <w:rFonts w:ascii="Arial Narrow" w:hAnsi="Arial Narrow"/>
          <w:sz w:val="22"/>
          <w:szCs w:val="22"/>
        </w:rPr>
        <w:t>ztwa wielkopolskiego, zgodnie z </w:t>
      </w:r>
      <w:r w:rsidRPr="0053601D">
        <w:rPr>
          <w:rFonts w:ascii="Arial Narrow" w:hAnsi="Arial Narrow"/>
          <w:sz w:val="22"/>
          <w:szCs w:val="22"/>
        </w:rPr>
        <w:t>obowiązującymi przepisami prawa.</w:t>
      </w:r>
      <w:r w:rsidRPr="005B21B7">
        <w:rPr>
          <w:rFonts w:ascii="Arial Narrow" w:hAnsi="Arial Narrow"/>
          <w:sz w:val="22"/>
          <w:szCs w:val="22"/>
        </w:rPr>
        <w:t xml:space="preserve"> </w:t>
      </w:r>
    </w:p>
    <w:p w14:paraId="67A01186" w14:textId="26E68E6D" w:rsidR="00093C99" w:rsidRPr="006D2B0B" w:rsidRDefault="00093C99" w:rsidP="00CD5B31">
      <w:pPr>
        <w:numPr>
          <w:ilvl w:val="0"/>
          <w:numId w:val="44"/>
        </w:numPr>
        <w:ind w:left="426" w:hanging="426"/>
        <w:jc w:val="both"/>
        <w:rPr>
          <w:rFonts w:ascii="Arial Narrow" w:hAnsi="Arial Narrow"/>
          <w:sz w:val="22"/>
          <w:szCs w:val="22"/>
        </w:rPr>
      </w:pPr>
      <w:r w:rsidRPr="00314AA5">
        <w:rPr>
          <w:rFonts w:ascii="Arial Narrow" w:hAnsi="Arial Narrow"/>
          <w:sz w:val="22"/>
          <w:szCs w:val="22"/>
        </w:rPr>
        <w:t xml:space="preserve">Zakres przedmiotu </w:t>
      </w:r>
      <w:r w:rsidR="007B7177" w:rsidRPr="000953EB">
        <w:rPr>
          <w:rFonts w:ascii="Arial Narrow" w:hAnsi="Arial Narrow"/>
          <w:sz w:val="22"/>
          <w:szCs w:val="22"/>
        </w:rPr>
        <w:t>Umowy</w:t>
      </w:r>
      <w:r w:rsidRPr="00E714DC">
        <w:rPr>
          <w:rFonts w:ascii="Arial Narrow" w:hAnsi="Arial Narrow"/>
          <w:sz w:val="22"/>
          <w:szCs w:val="22"/>
        </w:rPr>
        <w:t>, określony jest w p</w:t>
      </w:r>
      <w:r w:rsidR="007B7177" w:rsidRPr="00E714DC">
        <w:rPr>
          <w:rFonts w:ascii="Arial Narrow" w:hAnsi="Arial Narrow"/>
          <w:sz w:val="22"/>
          <w:szCs w:val="22"/>
        </w:rPr>
        <w:t>kt</w:t>
      </w:r>
      <w:r w:rsidRPr="00E3558B">
        <w:rPr>
          <w:rFonts w:ascii="Arial Narrow" w:hAnsi="Arial Narrow"/>
          <w:sz w:val="22"/>
          <w:szCs w:val="22"/>
        </w:rPr>
        <w:t xml:space="preserve"> 3</w:t>
      </w:r>
      <w:r w:rsidR="002F3DC6" w:rsidRPr="00E3558B">
        <w:rPr>
          <w:rFonts w:ascii="Arial Narrow" w:hAnsi="Arial Narrow"/>
          <w:sz w:val="22"/>
          <w:szCs w:val="22"/>
        </w:rPr>
        <w:t>,</w:t>
      </w:r>
      <w:r w:rsidRPr="00E3558B">
        <w:rPr>
          <w:rFonts w:ascii="Arial Narrow" w:hAnsi="Arial Narrow"/>
          <w:sz w:val="22"/>
          <w:szCs w:val="22"/>
        </w:rPr>
        <w:t xml:space="preserve"> </w:t>
      </w:r>
      <w:r w:rsidRPr="00387A95">
        <w:rPr>
          <w:rFonts w:ascii="Arial Narrow" w:hAnsi="Arial Narrow"/>
          <w:sz w:val="22"/>
          <w:szCs w:val="22"/>
        </w:rPr>
        <w:t>pod naz</w:t>
      </w:r>
      <w:r w:rsidR="008A0A46" w:rsidRPr="00387A95">
        <w:rPr>
          <w:rFonts w:ascii="Arial Narrow" w:hAnsi="Arial Narrow"/>
          <w:sz w:val="22"/>
          <w:szCs w:val="22"/>
        </w:rPr>
        <w:t xml:space="preserve">wą </w:t>
      </w:r>
      <w:r w:rsidR="00A2230D" w:rsidRPr="00387A95">
        <w:rPr>
          <w:rFonts w:ascii="Arial Narrow" w:hAnsi="Arial Narrow"/>
          <w:sz w:val="22"/>
          <w:szCs w:val="22"/>
        </w:rPr>
        <w:t>–</w:t>
      </w:r>
      <w:r w:rsidR="008A0A46" w:rsidRPr="00387A95">
        <w:rPr>
          <w:rFonts w:ascii="Arial Narrow" w:hAnsi="Arial Narrow"/>
          <w:sz w:val="22"/>
          <w:szCs w:val="22"/>
        </w:rPr>
        <w:t xml:space="preserve"> </w:t>
      </w:r>
      <w:r w:rsidR="00A2230D" w:rsidRPr="00387A95">
        <w:rPr>
          <w:rFonts w:ascii="Arial Narrow" w:hAnsi="Arial Narrow"/>
          <w:sz w:val="22"/>
          <w:szCs w:val="22"/>
        </w:rPr>
        <w:t>„</w:t>
      </w:r>
      <w:r w:rsidR="008A0A46" w:rsidRPr="00387A95">
        <w:rPr>
          <w:rFonts w:ascii="Arial Narrow" w:hAnsi="Arial Narrow"/>
          <w:sz w:val="22"/>
          <w:szCs w:val="22"/>
        </w:rPr>
        <w:t>Opis przedmiotu zamówienia</w:t>
      </w:r>
      <w:r w:rsidR="00A2230D" w:rsidRPr="00387A95">
        <w:rPr>
          <w:rFonts w:ascii="Arial Narrow" w:hAnsi="Arial Narrow"/>
          <w:sz w:val="22"/>
          <w:szCs w:val="22"/>
        </w:rPr>
        <w:t>”</w:t>
      </w:r>
      <w:r w:rsidR="002F3DC6" w:rsidRPr="00387A95">
        <w:rPr>
          <w:rFonts w:ascii="Arial Narrow" w:hAnsi="Arial Narrow"/>
          <w:sz w:val="22"/>
          <w:szCs w:val="22"/>
        </w:rPr>
        <w:t xml:space="preserve">, </w:t>
      </w:r>
      <w:r w:rsidRPr="00D1207A">
        <w:rPr>
          <w:rFonts w:ascii="Arial Narrow" w:hAnsi="Arial Narrow"/>
          <w:sz w:val="22"/>
          <w:szCs w:val="22"/>
        </w:rPr>
        <w:t>Specyfikacj</w:t>
      </w:r>
      <w:r w:rsidR="00A2230D" w:rsidRPr="00D1207A">
        <w:rPr>
          <w:rFonts w:ascii="Arial Narrow" w:hAnsi="Arial Narrow"/>
          <w:sz w:val="22"/>
          <w:szCs w:val="22"/>
        </w:rPr>
        <w:t>i warunków zamówienia</w:t>
      </w:r>
      <w:r w:rsidRPr="006D2B0B">
        <w:rPr>
          <w:rFonts w:ascii="Arial Narrow" w:hAnsi="Arial Narrow"/>
          <w:sz w:val="22"/>
          <w:szCs w:val="22"/>
        </w:rPr>
        <w:t xml:space="preserve"> </w:t>
      </w:r>
      <w:r w:rsidR="00AA6E62" w:rsidRPr="006D2B0B">
        <w:rPr>
          <w:rFonts w:ascii="Arial Narrow" w:hAnsi="Arial Narrow"/>
          <w:b/>
          <w:sz w:val="22"/>
          <w:szCs w:val="22"/>
        </w:rPr>
        <w:t xml:space="preserve">nr </w:t>
      </w:r>
      <w:r w:rsidR="00AA6E62" w:rsidRPr="00E37BD0">
        <w:rPr>
          <w:rFonts w:ascii="Arial Narrow" w:hAnsi="Arial Narrow"/>
          <w:b/>
          <w:sz w:val="22"/>
          <w:szCs w:val="22"/>
        </w:rPr>
        <w:t xml:space="preserve">ref. </w:t>
      </w:r>
      <w:r w:rsidR="004E0F62" w:rsidRPr="00E37BD0">
        <w:rPr>
          <w:rFonts w:ascii="Arial Narrow" w:hAnsi="Arial Narrow"/>
          <w:b/>
          <w:sz w:val="22"/>
          <w:szCs w:val="22"/>
        </w:rPr>
        <w:t>DZ.IRI.341</w:t>
      </w:r>
      <w:r w:rsidR="00E37BD0" w:rsidRPr="00E37BD0">
        <w:rPr>
          <w:rFonts w:ascii="Arial Narrow" w:hAnsi="Arial Narrow"/>
          <w:b/>
          <w:sz w:val="22"/>
          <w:szCs w:val="22"/>
        </w:rPr>
        <w:t>.22</w:t>
      </w:r>
      <w:r w:rsidR="00697732" w:rsidRPr="00E37BD0">
        <w:rPr>
          <w:rFonts w:ascii="Arial Narrow" w:hAnsi="Arial Narrow"/>
          <w:b/>
          <w:sz w:val="22"/>
          <w:szCs w:val="22"/>
        </w:rPr>
        <w:t>.</w:t>
      </w:r>
      <w:r w:rsidR="004E0F62" w:rsidRPr="00E37BD0">
        <w:rPr>
          <w:rFonts w:ascii="Arial Narrow" w:hAnsi="Arial Narrow"/>
          <w:b/>
          <w:sz w:val="22"/>
          <w:szCs w:val="22"/>
        </w:rPr>
        <w:t>2022</w:t>
      </w:r>
      <w:r w:rsidR="003D42FA" w:rsidRPr="006D2B0B">
        <w:rPr>
          <w:rFonts w:ascii="Arial Narrow" w:hAnsi="Arial Narrow"/>
          <w:b/>
          <w:sz w:val="22"/>
          <w:szCs w:val="22"/>
        </w:rPr>
        <w:t xml:space="preserve"> </w:t>
      </w:r>
      <w:r w:rsidR="002759AF" w:rsidRPr="006D2B0B">
        <w:rPr>
          <w:rFonts w:ascii="Arial Narrow" w:hAnsi="Arial Narrow"/>
          <w:sz w:val="22"/>
          <w:szCs w:val="22"/>
        </w:rPr>
        <w:t>(dalej: S</w:t>
      </w:r>
      <w:r w:rsidR="00E433FF" w:rsidRPr="00ED7084">
        <w:rPr>
          <w:rFonts w:ascii="Arial Narrow" w:hAnsi="Arial Narrow"/>
          <w:sz w:val="22"/>
          <w:szCs w:val="22"/>
        </w:rPr>
        <w:t>WZ)</w:t>
      </w:r>
      <w:r w:rsidR="00E433FF" w:rsidRPr="00ED7084">
        <w:rPr>
          <w:rFonts w:ascii="Arial Narrow" w:hAnsi="Arial Narrow"/>
          <w:b/>
          <w:sz w:val="22"/>
          <w:szCs w:val="22"/>
        </w:rPr>
        <w:t xml:space="preserve"> </w:t>
      </w:r>
      <w:r w:rsidRPr="00ED7084">
        <w:rPr>
          <w:rFonts w:ascii="Arial Narrow" w:hAnsi="Arial Narrow"/>
          <w:sz w:val="22"/>
          <w:szCs w:val="22"/>
        </w:rPr>
        <w:t>w</w:t>
      </w:r>
      <w:r w:rsidRPr="00F32583">
        <w:rPr>
          <w:rFonts w:ascii="Arial Narrow" w:hAnsi="Arial Narrow"/>
          <w:sz w:val="22"/>
          <w:szCs w:val="22"/>
        </w:rPr>
        <w:t xml:space="preserve">raz z jej załącznikami, stanowiącej integralną część niniejszej </w:t>
      </w:r>
      <w:r w:rsidR="001179A9" w:rsidRPr="0053601D">
        <w:rPr>
          <w:rFonts w:ascii="Arial Narrow" w:hAnsi="Arial Narrow"/>
          <w:sz w:val="22"/>
          <w:szCs w:val="22"/>
        </w:rPr>
        <w:t>Umowy</w:t>
      </w:r>
      <w:r w:rsidRPr="0053601D">
        <w:rPr>
          <w:rFonts w:ascii="Arial Narrow" w:hAnsi="Arial Narrow"/>
          <w:sz w:val="22"/>
          <w:szCs w:val="22"/>
        </w:rPr>
        <w:t xml:space="preserve">, </w:t>
      </w:r>
      <w:r w:rsidR="00441B6E" w:rsidRPr="00D1207A">
        <w:rPr>
          <w:rFonts w:ascii="Arial Narrow" w:hAnsi="Arial Narrow"/>
          <w:sz w:val="22"/>
          <w:szCs w:val="22"/>
        </w:rPr>
        <w:br/>
      </w:r>
      <w:r w:rsidRPr="006D2B0B">
        <w:rPr>
          <w:rFonts w:ascii="Arial Narrow" w:hAnsi="Arial Narrow"/>
          <w:sz w:val="22"/>
          <w:szCs w:val="22"/>
        </w:rPr>
        <w:t>a będącej w posiadaniu Wykonawcy i Zamawiającego.</w:t>
      </w:r>
    </w:p>
    <w:p w14:paraId="165CD8AD" w14:textId="268F86A3" w:rsidR="006D2B0B" w:rsidRPr="0032123D" w:rsidRDefault="00415657" w:rsidP="00CD5B31">
      <w:pPr>
        <w:numPr>
          <w:ilvl w:val="0"/>
          <w:numId w:val="44"/>
        </w:numPr>
        <w:ind w:left="426" w:hanging="426"/>
        <w:jc w:val="both"/>
        <w:rPr>
          <w:rFonts w:ascii="Arial Narrow" w:hAnsi="Arial Narrow"/>
          <w:sz w:val="22"/>
          <w:szCs w:val="22"/>
        </w:rPr>
      </w:pPr>
      <w:r w:rsidRPr="00ED7084">
        <w:rPr>
          <w:rFonts w:ascii="Arial Narrow" w:hAnsi="Arial Narrow"/>
          <w:sz w:val="22"/>
          <w:szCs w:val="22"/>
        </w:rPr>
        <w:t>Całość</w:t>
      </w:r>
      <w:r w:rsidR="00093C99" w:rsidRPr="0032123D">
        <w:rPr>
          <w:rFonts w:ascii="Arial Narrow" w:hAnsi="Arial Narrow"/>
          <w:sz w:val="22"/>
          <w:szCs w:val="22"/>
        </w:rPr>
        <w:t xml:space="preserve"> przedmiotu </w:t>
      </w:r>
      <w:r w:rsidR="004915BC" w:rsidRPr="00B20D6F">
        <w:rPr>
          <w:rFonts w:ascii="Arial Narrow" w:hAnsi="Arial Narrow"/>
          <w:sz w:val="22"/>
          <w:szCs w:val="22"/>
        </w:rPr>
        <w:t xml:space="preserve">Umowy </w:t>
      </w:r>
      <w:r w:rsidR="00093C99" w:rsidRPr="00B20D6F">
        <w:rPr>
          <w:rFonts w:ascii="Arial Narrow" w:hAnsi="Arial Narrow"/>
          <w:sz w:val="22"/>
          <w:szCs w:val="22"/>
        </w:rPr>
        <w:t xml:space="preserve">polegająca na wykonaniu robót budowlanych objęta jest </w:t>
      </w:r>
      <w:r w:rsidR="004D0B63">
        <w:rPr>
          <w:rFonts w:ascii="Arial Narrow" w:hAnsi="Arial Narrow"/>
          <w:sz w:val="22"/>
          <w:szCs w:val="22"/>
        </w:rPr>
        <w:t>kosztorysem ofertowym</w:t>
      </w:r>
      <w:r w:rsidR="00093C99" w:rsidRPr="00B20D6F">
        <w:rPr>
          <w:rFonts w:ascii="Arial Narrow" w:hAnsi="Arial Narrow"/>
          <w:sz w:val="22"/>
          <w:szCs w:val="22"/>
        </w:rPr>
        <w:t xml:space="preserve"> wycenionym przez Wykonawcę, który stanowi </w:t>
      </w:r>
      <w:r w:rsidR="004915BC" w:rsidRPr="00B20D6F">
        <w:rPr>
          <w:rFonts w:ascii="Arial Narrow" w:hAnsi="Arial Narrow"/>
          <w:sz w:val="22"/>
          <w:szCs w:val="22"/>
        </w:rPr>
        <w:t xml:space="preserve">Załącznik </w:t>
      </w:r>
      <w:r w:rsidR="00093C99" w:rsidRPr="00B20D6F">
        <w:rPr>
          <w:rFonts w:ascii="Arial Narrow" w:hAnsi="Arial Narrow"/>
          <w:sz w:val="22"/>
          <w:szCs w:val="22"/>
        </w:rPr>
        <w:t xml:space="preserve">nr 1 do </w:t>
      </w:r>
      <w:r w:rsidR="004915BC" w:rsidRPr="00B20D6F">
        <w:rPr>
          <w:rFonts w:ascii="Arial Narrow" w:hAnsi="Arial Narrow"/>
          <w:sz w:val="22"/>
          <w:szCs w:val="22"/>
        </w:rPr>
        <w:t>U</w:t>
      </w:r>
      <w:r w:rsidR="00093C99" w:rsidRPr="00B20D6F">
        <w:rPr>
          <w:rFonts w:ascii="Arial Narrow" w:hAnsi="Arial Narrow"/>
          <w:sz w:val="22"/>
          <w:szCs w:val="22"/>
        </w:rPr>
        <w:t xml:space="preserve">mowy oraz </w:t>
      </w:r>
      <w:r w:rsidR="00E433FF" w:rsidRPr="00B20D6F">
        <w:rPr>
          <w:rFonts w:ascii="Arial Narrow" w:hAnsi="Arial Narrow"/>
          <w:sz w:val="22"/>
          <w:szCs w:val="22"/>
        </w:rPr>
        <w:t xml:space="preserve">dokumentacją projektową </w:t>
      </w:r>
      <w:r w:rsidR="00093C99" w:rsidRPr="00B20D6F">
        <w:rPr>
          <w:rFonts w:ascii="Arial Narrow" w:hAnsi="Arial Narrow"/>
          <w:sz w:val="22"/>
          <w:szCs w:val="22"/>
        </w:rPr>
        <w:t>będąc</w:t>
      </w:r>
      <w:r w:rsidR="00E433FF" w:rsidRPr="00B20D6F">
        <w:rPr>
          <w:rFonts w:ascii="Arial Narrow" w:hAnsi="Arial Narrow"/>
          <w:sz w:val="22"/>
          <w:szCs w:val="22"/>
        </w:rPr>
        <w:t>ą</w:t>
      </w:r>
      <w:r w:rsidR="00093C99" w:rsidRPr="00B20D6F">
        <w:rPr>
          <w:rFonts w:ascii="Arial Narrow" w:hAnsi="Arial Narrow"/>
          <w:sz w:val="22"/>
          <w:szCs w:val="22"/>
        </w:rPr>
        <w:t xml:space="preserve"> </w:t>
      </w:r>
      <w:r w:rsidR="004915BC" w:rsidRPr="00B20D6F">
        <w:rPr>
          <w:rFonts w:ascii="Arial Narrow" w:hAnsi="Arial Narrow"/>
          <w:sz w:val="22"/>
          <w:szCs w:val="22"/>
        </w:rPr>
        <w:t xml:space="preserve">Załącznikiem </w:t>
      </w:r>
      <w:r w:rsidR="00E433FF" w:rsidRPr="00B20D6F">
        <w:rPr>
          <w:rFonts w:ascii="Arial Narrow" w:hAnsi="Arial Narrow"/>
          <w:sz w:val="22"/>
          <w:szCs w:val="22"/>
        </w:rPr>
        <w:br/>
      </w:r>
      <w:r w:rsidR="00093C99" w:rsidRPr="00B20D6F">
        <w:rPr>
          <w:rFonts w:ascii="Arial Narrow" w:hAnsi="Arial Narrow"/>
          <w:sz w:val="22"/>
          <w:szCs w:val="22"/>
        </w:rPr>
        <w:t xml:space="preserve">do </w:t>
      </w:r>
      <w:r w:rsidR="00E433FF" w:rsidRPr="00B20D6F">
        <w:rPr>
          <w:rFonts w:ascii="Arial Narrow" w:hAnsi="Arial Narrow"/>
          <w:sz w:val="22"/>
          <w:szCs w:val="22"/>
        </w:rPr>
        <w:t>SWZ.</w:t>
      </w:r>
      <w:r w:rsidR="00135308" w:rsidRPr="00B20D6F">
        <w:rPr>
          <w:rFonts w:ascii="Arial Narrow" w:hAnsi="Arial Narrow" w:cs="Arial"/>
          <w:sz w:val="22"/>
          <w:szCs w:val="22"/>
        </w:rPr>
        <w:t xml:space="preserve"> </w:t>
      </w:r>
      <w:r w:rsidR="00135308" w:rsidRPr="00ED7084">
        <w:rPr>
          <w:rFonts w:ascii="Arial Narrow" w:hAnsi="Arial Narrow"/>
          <w:sz w:val="22"/>
          <w:szCs w:val="22"/>
        </w:rPr>
        <w:t>Przedmiary robót załączone do SWZ mają charakter pomocniczy. Wykonawca zobowiązany jest do dokładnego sprawdzenia ilości robót z dokumentacją projektową.</w:t>
      </w:r>
    </w:p>
    <w:p w14:paraId="7581595C" w14:textId="1E078CA8" w:rsidR="007B7884" w:rsidRPr="00314AA5" w:rsidRDefault="00093C99" w:rsidP="00CD5B31">
      <w:pPr>
        <w:numPr>
          <w:ilvl w:val="0"/>
          <w:numId w:val="44"/>
        </w:numPr>
        <w:ind w:left="426" w:hanging="426"/>
        <w:jc w:val="both"/>
        <w:rPr>
          <w:rFonts w:ascii="Arial Narrow" w:hAnsi="Arial Narrow"/>
          <w:sz w:val="22"/>
          <w:szCs w:val="22"/>
        </w:rPr>
      </w:pPr>
      <w:r w:rsidRPr="006D2B0B">
        <w:rPr>
          <w:rFonts w:ascii="Arial Narrow" w:hAnsi="Arial Narrow"/>
          <w:sz w:val="22"/>
          <w:szCs w:val="22"/>
        </w:rPr>
        <w:t xml:space="preserve">Zamawiający zastrzega sobie prawo do umniejszenia zakresu przedmiotu </w:t>
      </w:r>
      <w:r w:rsidR="00462464">
        <w:rPr>
          <w:rFonts w:ascii="Arial Narrow" w:hAnsi="Arial Narrow"/>
          <w:sz w:val="22"/>
          <w:szCs w:val="22"/>
        </w:rPr>
        <w:t>U</w:t>
      </w:r>
      <w:r w:rsidRPr="006D2B0B">
        <w:rPr>
          <w:rFonts w:ascii="Arial Narrow" w:hAnsi="Arial Narrow"/>
          <w:sz w:val="22"/>
          <w:szCs w:val="22"/>
        </w:rPr>
        <w:t>mowy w przypadku o</w:t>
      </w:r>
      <w:r w:rsidR="005F5EF7" w:rsidRPr="006D2B0B">
        <w:rPr>
          <w:rFonts w:ascii="Arial Narrow" w:hAnsi="Arial Narrow"/>
          <w:sz w:val="22"/>
          <w:szCs w:val="22"/>
        </w:rPr>
        <w:t>kreślonym w § 4 ust.</w:t>
      </w:r>
      <w:r w:rsidR="008A0A46" w:rsidRPr="006D2B0B">
        <w:rPr>
          <w:rFonts w:ascii="Arial Narrow" w:hAnsi="Arial Narrow"/>
          <w:sz w:val="22"/>
          <w:szCs w:val="22"/>
        </w:rPr>
        <w:t xml:space="preserve"> 3 lit. b</w:t>
      </w:r>
      <w:r w:rsidR="005F5EF7" w:rsidRPr="006D2B0B">
        <w:rPr>
          <w:rFonts w:ascii="Arial Narrow" w:hAnsi="Arial Narrow"/>
          <w:sz w:val="22"/>
          <w:szCs w:val="22"/>
        </w:rPr>
        <w:t xml:space="preserve"> </w:t>
      </w:r>
      <w:r w:rsidR="00F849F1" w:rsidRPr="006D2B0B">
        <w:rPr>
          <w:rFonts w:ascii="Arial Narrow" w:hAnsi="Arial Narrow"/>
          <w:sz w:val="22"/>
          <w:szCs w:val="22"/>
        </w:rPr>
        <w:br/>
      </w:r>
      <w:r w:rsidR="005F5EF7" w:rsidRPr="006D2B0B">
        <w:rPr>
          <w:rFonts w:ascii="Arial Narrow" w:hAnsi="Arial Narrow"/>
          <w:sz w:val="22"/>
          <w:szCs w:val="22"/>
        </w:rPr>
        <w:t>i §</w:t>
      </w:r>
      <w:r w:rsidR="00BF0A4C" w:rsidRPr="006D2B0B">
        <w:rPr>
          <w:rFonts w:ascii="Arial Narrow" w:hAnsi="Arial Narrow"/>
          <w:sz w:val="22"/>
          <w:szCs w:val="22"/>
        </w:rPr>
        <w:t xml:space="preserve"> 12</w:t>
      </w:r>
      <w:r w:rsidR="002F66CF" w:rsidRPr="006D2B0B">
        <w:rPr>
          <w:rFonts w:ascii="Arial Narrow" w:hAnsi="Arial Narrow"/>
          <w:sz w:val="22"/>
          <w:szCs w:val="22"/>
        </w:rPr>
        <w:t xml:space="preserve"> </w:t>
      </w:r>
      <w:r w:rsidRPr="006D2B0B">
        <w:rPr>
          <w:rFonts w:ascii="Arial Narrow" w:hAnsi="Arial Narrow"/>
          <w:sz w:val="22"/>
          <w:szCs w:val="22"/>
        </w:rPr>
        <w:t xml:space="preserve">W takim przypadku wynagrodzenie Wykonawcy zostanie umniejszone o odpowiednie wartości ofertowe elementów przedmiotu </w:t>
      </w:r>
      <w:r w:rsidR="000B6916">
        <w:rPr>
          <w:rFonts w:ascii="Arial Narrow" w:hAnsi="Arial Narrow"/>
          <w:sz w:val="22"/>
          <w:szCs w:val="22"/>
        </w:rPr>
        <w:t>U</w:t>
      </w:r>
      <w:r w:rsidR="000B6916" w:rsidRPr="006D2B0B">
        <w:rPr>
          <w:rFonts w:ascii="Arial Narrow" w:hAnsi="Arial Narrow"/>
          <w:sz w:val="22"/>
          <w:szCs w:val="22"/>
        </w:rPr>
        <w:t>mowy</w:t>
      </w:r>
      <w:r w:rsidRPr="006D2B0B">
        <w:rPr>
          <w:rFonts w:ascii="Arial Narrow" w:hAnsi="Arial Narrow"/>
          <w:sz w:val="22"/>
          <w:szCs w:val="22"/>
        </w:rPr>
        <w:t xml:space="preserve">, od realizacji których Zamawiający odstąpił. W takiej sytuacji zastosowanie mają odpowiednie postanowienia § 12 niniejszej </w:t>
      </w:r>
      <w:r w:rsidR="000B6916">
        <w:rPr>
          <w:rFonts w:ascii="Arial Narrow" w:hAnsi="Arial Narrow"/>
          <w:sz w:val="22"/>
          <w:szCs w:val="22"/>
        </w:rPr>
        <w:t>U</w:t>
      </w:r>
      <w:r w:rsidR="000B6916" w:rsidRPr="006D2B0B">
        <w:rPr>
          <w:rFonts w:ascii="Arial Narrow" w:hAnsi="Arial Narrow"/>
          <w:sz w:val="22"/>
          <w:szCs w:val="22"/>
        </w:rPr>
        <w:t>mowy</w:t>
      </w:r>
      <w:r w:rsidRPr="006D2B0B">
        <w:rPr>
          <w:rFonts w:ascii="Arial Narrow" w:hAnsi="Arial Narrow"/>
          <w:sz w:val="22"/>
          <w:szCs w:val="22"/>
        </w:rPr>
        <w:t xml:space="preserve">. </w:t>
      </w:r>
    </w:p>
    <w:p w14:paraId="7E4E188E" w14:textId="2545AE3F" w:rsidR="001C5E16" w:rsidRPr="006D2B0B" w:rsidRDefault="001C5E16" w:rsidP="00CD5B31">
      <w:pPr>
        <w:numPr>
          <w:ilvl w:val="0"/>
          <w:numId w:val="44"/>
        </w:numPr>
        <w:ind w:left="426" w:hanging="426"/>
        <w:jc w:val="both"/>
        <w:rPr>
          <w:rFonts w:ascii="Arial Narrow" w:hAnsi="Arial Narrow"/>
          <w:color w:val="000000"/>
          <w:sz w:val="22"/>
          <w:szCs w:val="22"/>
        </w:rPr>
      </w:pPr>
      <w:r w:rsidRPr="00E22E7E">
        <w:rPr>
          <w:rFonts w:ascii="Arial Narrow" w:hAnsi="Arial Narrow"/>
          <w:color w:val="000000"/>
          <w:sz w:val="22"/>
          <w:szCs w:val="22"/>
        </w:rPr>
        <w:lastRenderedPageBreak/>
        <w:t xml:space="preserve">Wykonawca oświadcza, że </w:t>
      </w:r>
      <w:r w:rsidR="00DF7D28" w:rsidRPr="00314AA5">
        <w:rPr>
          <w:rFonts w:ascii="Arial Narrow" w:hAnsi="Arial Narrow"/>
          <w:color w:val="000000"/>
          <w:sz w:val="22"/>
          <w:szCs w:val="22"/>
        </w:rPr>
        <w:t xml:space="preserve">prace wskazane w pkt </w:t>
      </w:r>
      <w:r w:rsidR="002F66CF" w:rsidRPr="00314AA5">
        <w:rPr>
          <w:rFonts w:ascii="Arial Narrow" w:hAnsi="Arial Narrow"/>
          <w:color w:val="000000"/>
          <w:sz w:val="22"/>
          <w:szCs w:val="22"/>
        </w:rPr>
        <w:t>3.</w:t>
      </w:r>
      <w:r w:rsidR="00443321">
        <w:rPr>
          <w:rFonts w:ascii="Arial Narrow" w:hAnsi="Arial Narrow"/>
          <w:color w:val="000000"/>
          <w:sz w:val="22"/>
          <w:szCs w:val="22"/>
        </w:rPr>
        <w:t>8</w:t>
      </w:r>
      <w:r w:rsidR="001865C0" w:rsidRPr="00314AA5">
        <w:rPr>
          <w:rFonts w:ascii="Arial Narrow" w:hAnsi="Arial Narrow"/>
          <w:color w:val="000000"/>
          <w:sz w:val="22"/>
          <w:szCs w:val="22"/>
        </w:rPr>
        <w:t xml:space="preserve"> </w:t>
      </w:r>
      <w:r w:rsidR="002759AF" w:rsidRPr="000953EB">
        <w:rPr>
          <w:rFonts w:ascii="Arial Narrow" w:hAnsi="Arial Narrow"/>
          <w:color w:val="000000"/>
          <w:sz w:val="22"/>
          <w:szCs w:val="22"/>
        </w:rPr>
        <w:t>S</w:t>
      </w:r>
      <w:r w:rsidR="002F41A5" w:rsidRPr="000953EB">
        <w:rPr>
          <w:rFonts w:ascii="Arial Narrow" w:hAnsi="Arial Narrow"/>
          <w:color w:val="000000"/>
          <w:sz w:val="22"/>
          <w:szCs w:val="22"/>
        </w:rPr>
        <w:t xml:space="preserve">WZ </w:t>
      </w:r>
      <w:r w:rsidRPr="000953EB">
        <w:rPr>
          <w:rFonts w:ascii="Arial Narrow" w:hAnsi="Arial Narrow"/>
          <w:color w:val="000000"/>
          <w:sz w:val="22"/>
          <w:szCs w:val="22"/>
        </w:rPr>
        <w:t>będą wykonywane przez osoby zatrudnione na podstawie umowy o pracę w rozumieniu przepisów ustawy z dnia 26 czerwca 1</w:t>
      </w:r>
      <w:r w:rsidR="002124D3" w:rsidRPr="00E714DC">
        <w:rPr>
          <w:rFonts w:ascii="Arial Narrow" w:hAnsi="Arial Narrow"/>
          <w:color w:val="000000"/>
          <w:sz w:val="22"/>
          <w:szCs w:val="22"/>
        </w:rPr>
        <w:t>9</w:t>
      </w:r>
      <w:r w:rsidRPr="00E714DC">
        <w:rPr>
          <w:rFonts w:ascii="Arial Narrow" w:hAnsi="Arial Narrow"/>
          <w:color w:val="000000"/>
          <w:sz w:val="22"/>
          <w:szCs w:val="22"/>
        </w:rPr>
        <w:t>74</w:t>
      </w:r>
      <w:r w:rsidR="008E1352" w:rsidRPr="00E714DC">
        <w:rPr>
          <w:rFonts w:ascii="Arial Narrow" w:hAnsi="Arial Narrow"/>
          <w:color w:val="000000"/>
          <w:sz w:val="22"/>
          <w:szCs w:val="22"/>
        </w:rPr>
        <w:t xml:space="preserve"> </w:t>
      </w:r>
      <w:r w:rsidRPr="00E3558B">
        <w:rPr>
          <w:rFonts w:ascii="Arial Narrow" w:hAnsi="Arial Narrow"/>
          <w:color w:val="000000"/>
          <w:sz w:val="22"/>
          <w:szCs w:val="22"/>
        </w:rPr>
        <w:t>r.</w:t>
      </w:r>
      <w:r w:rsidR="001166E9" w:rsidRPr="00E3558B">
        <w:rPr>
          <w:rFonts w:ascii="Arial Narrow" w:hAnsi="Arial Narrow"/>
          <w:color w:val="000000"/>
          <w:sz w:val="22"/>
          <w:szCs w:val="22"/>
        </w:rPr>
        <w:t xml:space="preserve"> </w:t>
      </w:r>
      <w:r w:rsidR="00286B3D" w:rsidRPr="00387A95">
        <w:rPr>
          <w:rFonts w:ascii="Arial Narrow" w:hAnsi="Arial Narrow"/>
          <w:color w:val="000000"/>
          <w:sz w:val="22"/>
          <w:szCs w:val="22"/>
        </w:rPr>
        <w:t>–</w:t>
      </w:r>
      <w:r w:rsidRPr="00387A95">
        <w:rPr>
          <w:rFonts w:ascii="Arial Narrow" w:hAnsi="Arial Narrow"/>
          <w:color w:val="000000"/>
          <w:sz w:val="22"/>
          <w:szCs w:val="22"/>
        </w:rPr>
        <w:t xml:space="preserve"> Kodeks pracy zgodnie</w:t>
      </w:r>
      <w:r w:rsidR="00B00418" w:rsidRPr="00387A95">
        <w:rPr>
          <w:rFonts w:ascii="Arial Narrow" w:hAnsi="Arial Narrow"/>
          <w:color w:val="000000"/>
          <w:sz w:val="22"/>
          <w:szCs w:val="22"/>
        </w:rPr>
        <w:t xml:space="preserve"> z „</w:t>
      </w:r>
      <w:r w:rsidR="00286B3D" w:rsidRPr="00387A95">
        <w:rPr>
          <w:rFonts w:ascii="Arial Narrow" w:hAnsi="Arial Narrow"/>
          <w:color w:val="000000"/>
          <w:sz w:val="22"/>
          <w:szCs w:val="22"/>
        </w:rPr>
        <w:t>Wykazem Pracowników</w:t>
      </w:r>
      <w:r w:rsidR="00B00418" w:rsidRPr="00387A95">
        <w:rPr>
          <w:rFonts w:ascii="Arial Narrow" w:hAnsi="Arial Narrow"/>
          <w:color w:val="000000"/>
          <w:sz w:val="22"/>
          <w:szCs w:val="22"/>
        </w:rPr>
        <w:t>”</w:t>
      </w:r>
      <w:r w:rsidR="00286B3D" w:rsidRPr="00387A95">
        <w:rPr>
          <w:rFonts w:ascii="Arial Narrow" w:hAnsi="Arial Narrow"/>
          <w:color w:val="000000"/>
          <w:sz w:val="22"/>
          <w:szCs w:val="22"/>
        </w:rPr>
        <w:t>, który jest</w:t>
      </w:r>
      <w:r w:rsidR="00A30FF4" w:rsidRPr="00387A95">
        <w:rPr>
          <w:rFonts w:ascii="Arial Narrow" w:hAnsi="Arial Narrow"/>
          <w:color w:val="000000"/>
          <w:sz w:val="22"/>
          <w:szCs w:val="22"/>
        </w:rPr>
        <w:t xml:space="preserve"> </w:t>
      </w:r>
      <w:r w:rsidR="00286B3D" w:rsidRPr="0053601D">
        <w:rPr>
          <w:rFonts w:ascii="Arial Narrow" w:hAnsi="Arial Narrow"/>
          <w:color w:val="000000"/>
          <w:sz w:val="22"/>
          <w:szCs w:val="22"/>
        </w:rPr>
        <w:t>Z</w:t>
      </w:r>
      <w:r w:rsidRPr="0053601D">
        <w:rPr>
          <w:rFonts w:ascii="Arial Narrow" w:hAnsi="Arial Narrow"/>
          <w:color w:val="000000"/>
          <w:sz w:val="22"/>
          <w:szCs w:val="22"/>
        </w:rPr>
        <w:t>ałącznikiem nr</w:t>
      </w:r>
      <w:r w:rsidR="007727EA" w:rsidRPr="0053601D">
        <w:rPr>
          <w:rFonts w:ascii="Arial Narrow" w:hAnsi="Arial Narrow"/>
          <w:color w:val="000000"/>
          <w:sz w:val="22"/>
          <w:szCs w:val="22"/>
        </w:rPr>
        <w:t xml:space="preserve"> 2</w:t>
      </w:r>
      <w:r w:rsidRPr="00D1207A">
        <w:rPr>
          <w:rFonts w:ascii="Arial Narrow" w:hAnsi="Arial Narrow"/>
          <w:color w:val="000000"/>
          <w:sz w:val="22"/>
          <w:szCs w:val="22"/>
        </w:rPr>
        <w:t xml:space="preserve"> </w:t>
      </w:r>
      <w:r w:rsidR="00286B3D" w:rsidRPr="006D2B0B">
        <w:rPr>
          <w:rFonts w:ascii="Arial Narrow" w:hAnsi="Arial Narrow"/>
          <w:color w:val="000000"/>
          <w:sz w:val="22"/>
          <w:szCs w:val="22"/>
        </w:rPr>
        <w:t>do Umowy</w:t>
      </w:r>
      <w:r w:rsidRPr="006D2B0B">
        <w:rPr>
          <w:rFonts w:ascii="Arial Narrow" w:hAnsi="Arial Narrow"/>
          <w:color w:val="000000"/>
          <w:sz w:val="22"/>
          <w:szCs w:val="22"/>
        </w:rPr>
        <w:t>.</w:t>
      </w:r>
    </w:p>
    <w:p w14:paraId="1510F35A" w14:textId="55883665" w:rsidR="001C5E16" w:rsidRPr="00ED7084" w:rsidRDefault="00FF33CA" w:rsidP="00CD5B31">
      <w:pPr>
        <w:numPr>
          <w:ilvl w:val="0"/>
          <w:numId w:val="44"/>
        </w:numPr>
        <w:ind w:left="426" w:hanging="426"/>
        <w:jc w:val="both"/>
        <w:rPr>
          <w:rFonts w:ascii="Arial Narrow" w:hAnsi="Arial Narrow"/>
          <w:color w:val="000000"/>
          <w:sz w:val="22"/>
          <w:szCs w:val="22"/>
        </w:rPr>
      </w:pPr>
      <w:r w:rsidRPr="00ED7084">
        <w:rPr>
          <w:rFonts w:ascii="Arial Narrow" w:hAnsi="Arial Narrow"/>
          <w:color w:val="000000"/>
          <w:sz w:val="22"/>
          <w:szCs w:val="22"/>
        </w:rPr>
        <w:t>W celu weryfikacji spełnienia obowiązku, o którym mowa w ust</w:t>
      </w:r>
      <w:r w:rsidR="00C743B9" w:rsidRPr="00ED7084">
        <w:rPr>
          <w:rFonts w:ascii="Arial Narrow" w:hAnsi="Arial Narrow"/>
          <w:color w:val="000000"/>
          <w:sz w:val="22"/>
          <w:szCs w:val="22"/>
        </w:rPr>
        <w:t>.</w:t>
      </w:r>
      <w:r w:rsidRPr="0032123D">
        <w:rPr>
          <w:rFonts w:ascii="Arial Narrow" w:hAnsi="Arial Narrow"/>
          <w:color w:val="000000"/>
          <w:sz w:val="22"/>
          <w:szCs w:val="22"/>
        </w:rPr>
        <w:t xml:space="preserve"> </w:t>
      </w:r>
      <w:r w:rsidR="006F46E7">
        <w:rPr>
          <w:rFonts w:ascii="Arial Narrow" w:hAnsi="Arial Narrow"/>
          <w:color w:val="000000"/>
          <w:sz w:val="22"/>
          <w:szCs w:val="22"/>
        </w:rPr>
        <w:t>7</w:t>
      </w:r>
      <w:r w:rsidR="00DC6DA9" w:rsidRPr="0032123D">
        <w:rPr>
          <w:rFonts w:ascii="Arial Narrow" w:hAnsi="Arial Narrow"/>
          <w:color w:val="000000"/>
          <w:sz w:val="22"/>
          <w:szCs w:val="22"/>
        </w:rPr>
        <w:t>,</w:t>
      </w:r>
      <w:r w:rsidRPr="0032123D">
        <w:rPr>
          <w:rFonts w:ascii="Arial Narrow" w:hAnsi="Arial Narrow"/>
          <w:color w:val="000000"/>
          <w:sz w:val="22"/>
          <w:szCs w:val="22"/>
        </w:rPr>
        <w:t xml:space="preserve"> Zamawiający zastrzega sobie prawo </w:t>
      </w:r>
      <w:r w:rsidR="00C977EA" w:rsidRPr="00B20D6F">
        <w:rPr>
          <w:rFonts w:ascii="Arial Narrow" w:hAnsi="Arial Narrow"/>
          <w:color w:val="000000"/>
          <w:sz w:val="22"/>
          <w:szCs w:val="22"/>
        </w:rPr>
        <w:t xml:space="preserve">żądania </w:t>
      </w:r>
      <w:r w:rsidR="00C743B9" w:rsidRPr="00B20D6F">
        <w:rPr>
          <w:rFonts w:ascii="Arial Narrow" w:hAnsi="Arial Narrow"/>
          <w:color w:val="000000"/>
          <w:sz w:val="22"/>
          <w:szCs w:val="22"/>
        </w:rPr>
        <w:br/>
        <w:t>w szczególności</w:t>
      </w:r>
      <w:r w:rsidR="00C977EA" w:rsidRPr="00B20D6F">
        <w:rPr>
          <w:rFonts w:ascii="Arial Narrow" w:hAnsi="Arial Narrow"/>
          <w:color w:val="000000"/>
          <w:sz w:val="22"/>
          <w:szCs w:val="22"/>
        </w:rPr>
        <w:t xml:space="preserve"> oświadczenia zatrudnionego pracownika, oświadczenia </w:t>
      </w:r>
      <w:r w:rsidR="0018780E">
        <w:rPr>
          <w:rFonts w:ascii="Arial Narrow" w:hAnsi="Arial Narrow"/>
          <w:color w:val="000000"/>
          <w:sz w:val="22"/>
          <w:szCs w:val="22"/>
        </w:rPr>
        <w:t>W</w:t>
      </w:r>
      <w:r w:rsidR="0018780E" w:rsidRPr="006D2B0B">
        <w:rPr>
          <w:rFonts w:ascii="Arial Narrow" w:hAnsi="Arial Narrow"/>
          <w:color w:val="000000"/>
          <w:sz w:val="22"/>
          <w:szCs w:val="22"/>
        </w:rPr>
        <w:t xml:space="preserve">ykonawcy </w:t>
      </w:r>
      <w:r w:rsidR="00C977EA" w:rsidRPr="006D2B0B">
        <w:rPr>
          <w:rFonts w:ascii="Arial Narrow" w:hAnsi="Arial Narrow"/>
          <w:color w:val="000000"/>
          <w:sz w:val="22"/>
          <w:szCs w:val="22"/>
        </w:rPr>
        <w:t>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w:t>
      </w:r>
      <w:r w:rsidR="00C743B9" w:rsidRPr="006D2B0B">
        <w:rPr>
          <w:rFonts w:ascii="Arial Narrow" w:hAnsi="Arial Narrow"/>
          <w:color w:val="000000"/>
          <w:sz w:val="22"/>
          <w:szCs w:val="22"/>
        </w:rPr>
        <w:t xml:space="preserve"> o pracę, rodzaj umowy o pracę </w:t>
      </w:r>
      <w:r w:rsidR="00C977EA" w:rsidRPr="00ED7084">
        <w:rPr>
          <w:rFonts w:ascii="Arial Narrow" w:hAnsi="Arial Narrow"/>
          <w:color w:val="000000"/>
          <w:sz w:val="22"/>
          <w:szCs w:val="22"/>
        </w:rPr>
        <w:t>i zakres obowiązków pracownika.</w:t>
      </w:r>
    </w:p>
    <w:p w14:paraId="46548F99" w14:textId="629BB292" w:rsidR="00A849D0" w:rsidRPr="00B20D6F" w:rsidRDefault="00A849D0" w:rsidP="00CD5B31">
      <w:pPr>
        <w:pStyle w:val="Bezodstpw"/>
        <w:numPr>
          <w:ilvl w:val="0"/>
          <w:numId w:val="44"/>
        </w:numPr>
        <w:ind w:left="426" w:hanging="426"/>
        <w:rPr>
          <w:rFonts w:ascii="Arial Narrow" w:hAnsi="Arial Narrow" w:cs="Arial"/>
          <w:color w:val="000000"/>
          <w:sz w:val="22"/>
        </w:rPr>
      </w:pPr>
      <w:r w:rsidRPr="0032123D">
        <w:rPr>
          <w:rFonts w:ascii="Arial Narrow" w:hAnsi="Arial Narrow" w:cs="Arial"/>
          <w:color w:val="000000"/>
          <w:sz w:val="22"/>
        </w:rPr>
        <w:t>Wykonawca oświadcza, że wypełnił obowiązki informacyjne przewidziane w art. 13 lub art. 14 RODO (</w:t>
      </w:r>
      <w:r w:rsidRPr="00B20D6F">
        <w:rPr>
          <w:rFonts w:ascii="Arial Narrow" w:hAnsi="Arial Narrow" w:cs="Arial"/>
          <w:sz w:val="22"/>
        </w:rPr>
        <w:t xml:space="preserve">rozporządzenia Parlamentu Europejskiego i Rady (UE) 2016/679 z dnia 27 kwietnia 2016 r. w sprawie ochrony osób fizycznych w związku </w:t>
      </w:r>
      <w:r w:rsidR="003A2143" w:rsidRPr="00B20D6F">
        <w:rPr>
          <w:rFonts w:ascii="Arial Narrow" w:hAnsi="Arial Narrow" w:cs="Arial"/>
          <w:sz w:val="22"/>
        </w:rPr>
        <w:br/>
      </w:r>
      <w:r w:rsidRPr="00B20D6F">
        <w:rPr>
          <w:rFonts w:ascii="Arial Narrow" w:hAnsi="Arial Narrow" w:cs="Arial"/>
          <w:sz w:val="22"/>
        </w:rPr>
        <w:t>z przetwarzaniem danych osobowych i w sprawie swobodnego przepływu takich danych oraz uchylenia dyrektywy 95/46/WE</w:t>
      </w:r>
      <w:r w:rsidRPr="00B20D6F">
        <w:rPr>
          <w:rFonts w:ascii="Arial Narrow" w:hAnsi="Arial Narrow" w:cs="Arial"/>
          <w:color w:val="000000"/>
          <w:sz w:val="22"/>
          <w:vertAlign w:val="superscript"/>
        </w:rPr>
        <w:t xml:space="preserve"> </w:t>
      </w:r>
      <w:r w:rsidRPr="00B20D6F">
        <w:rPr>
          <w:rFonts w:ascii="Arial Narrow" w:hAnsi="Arial Narrow" w:cs="Arial"/>
          <w:color w:val="000000"/>
          <w:sz w:val="22"/>
        </w:rPr>
        <w:t xml:space="preserve">wobec osób fizycznych, </w:t>
      </w:r>
      <w:r w:rsidRPr="00B20D6F">
        <w:rPr>
          <w:rFonts w:ascii="Arial Narrow" w:hAnsi="Arial Narrow" w:cs="Arial"/>
          <w:sz w:val="22"/>
        </w:rPr>
        <w:t>od których dane osobowe bezpośrednio lub pośrednio pozyskał</w:t>
      </w:r>
      <w:r w:rsidRPr="00B20D6F">
        <w:rPr>
          <w:rFonts w:ascii="Arial Narrow" w:hAnsi="Arial Narrow" w:cs="Arial"/>
          <w:color w:val="000000"/>
          <w:sz w:val="22"/>
        </w:rPr>
        <w:t xml:space="preserve"> w celu ubiegania się o udzielenie niniejszego zamówienia publicznego.</w:t>
      </w:r>
    </w:p>
    <w:p w14:paraId="3515BA7F" w14:textId="7159B50A" w:rsidR="001D64C1" w:rsidRPr="005B21B7" w:rsidRDefault="001D64C1" w:rsidP="00CD5B31">
      <w:pPr>
        <w:pStyle w:val="Bezodstpw"/>
        <w:numPr>
          <w:ilvl w:val="0"/>
          <w:numId w:val="44"/>
        </w:numPr>
        <w:ind w:left="426" w:hanging="426"/>
        <w:rPr>
          <w:rFonts w:ascii="Arial Narrow" w:hAnsi="Arial Narrow" w:cs="Arial"/>
          <w:sz w:val="22"/>
        </w:rPr>
      </w:pPr>
      <w:r w:rsidRPr="00B20D6F">
        <w:rPr>
          <w:rFonts w:ascii="Arial Narrow" w:hAnsi="Arial Narrow" w:cs="Arial"/>
          <w:sz w:val="22"/>
        </w:rPr>
        <w:t xml:space="preserve">Wykonawca zobowiązuje się do posiadania przez cały okres realizacji przedmiotu </w:t>
      </w:r>
      <w:r w:rsidR="00025C6D">
        <w:rPr>
          <w:rFonts w:ascii="Arial Narrow" w:hAnsi="Arial Narrow" w:cs="Arial"/>
          <w:sz w:val="22"/>
        </w:rPr>
        <w:t>U</w:t>
      </w:r>
      <w:r w:rsidRPr="00B20D6F">
        <w:rPr>
          <w:rFonts w:ascii="Arial Narrow" w:hAnsi="Arial Narrow" w:cs="Arial"/>
          <w:sz w:val="22"/>
        </w:rPr>
        <w:t xml:space="preserve">mowy polisy ubezpieczeniowej </w:t>
      </w:r>
      <w:r w:rsidRPr="00B20D6F">
        <w:rPr>
          <w:rFonts w:ascii="Arial Narrow" w:hAnsi="Arial Narrow" w:cs="Arial"/>
          <w:sz w:val="22"/>
        </w:rPr>
        <w:br/>
        <w:t xml:space="preserve">od odpowiedzialności cywilnej w zakresie prowadzonej działalności gospodarczej, objętej przedmiotem niniejszej </w:t>
      </w:r>
      <w:r w:rsidR="00A623A8" w:rsidRPr="00B20D6F">
        <w:rPr>
          <w:rFonts w:ascii="Arial Narrow" w:hAnsi="Arial Narrow" w:cs="Arial"/>
          <w:sz w:val="22"/>
        </w:rPr>
        <w:t>Umowy</w:t>
      </w:r>
      <w:r w:rsidRPr="00B20D6F">
        <w:rPr>
          <w:rFonts w:ascii="Arial Narrow" w:hAnsi="Arial Narrow" w:cs="Arial"/>
          <w:sz w:val="22"/>
        </w:rPr>
        <w:t xml:space="preserve">, </w:t>
      </w:r>
      <w:r w:rsidRPr="00B20D6F">
        <w:rPr>
          <w:rFonts w:ascii="Arial Narrow" w:hAnsi="Arial Narrow" w:cs="Arial"/>
          <w:sz w:val="22"/>
        </w:rPr>
        <w:br/>
        <w:t xml:space="preserve">na sumę ubezpieczeniową w kwocie nie niższej niż kwota </w:t>
      </w:r>
      <w:r w:rsidR="006F46E7" w:rsidRPr="00E37BD0">
        <w:rPr>
          <w:rFonts w:ascii="Arial Narrow" w:hAnsi="Arial Narrow" w:cs="Arial"/>
          <w:sz w:val="22"/>
        </w:rPr>
        <w:t>5</w:t>
      </w:r>
      <w:r w:rsidR="00DC358A" w:rsidRPr="00E37BD0">
        <w:rPr>
          <w:rFonts w:ascii="Arial Narrow" w:hAnsi="Arial Narrow" w:cs="Arial"/>
          <w:sz w:val="22"/>
        </w:rPr>
        <w:t>0</w:t>
      </w:r>
      <w:r w:rsidR="006F46E7" w:rsidRPr="00E37BD0">
        <w:rPr>
          <w:rFonts w:ascii="Arial Narrow" w:hAnsi="Arial Narrow" w:cs="Arial"/>
          <w:sz w:val="22"/>
        </w:rPr>
        <w:t>0</w:t>
      </w:r>
      <w:r w:rsidR="00D168CE" w:rsidRPr="00E37BD0">
        <w:rPr>
          <w:rFonts w:ascii="Arial Narrow" w:hAnsi="Arial Narrow" w:cs="Arial"/>
          <w:sz w:val="22"/>
        </w:rPr>
        <w:t>.000,00 zł</w:t>
      </w:r>
      <w:r w:rsidRPr="00E37BD0">
        <w:rPr>
          <w:rFonts w:ascii="Arial Narrow" w:hAnsi="Arial Narrow" w:cs="Arial"/>
          <w:sz w:val="22"/>
        </w:rPr>
        <w:t>.</w:t>
      </w:r>
      <w:r w:rsidRPr="005B21B7">
        <w:rPr>
          <w:rFonts w:ascii="Arial Narrow" w:hAnsi="Arial Narrow" w:cs="Arial"/>
          <w:sz w:val="22"/>
        </w:rPr>
        <w:t xml:space="preserve">  </w:t>
      </w:r>
    </w:p>
    <w:p w14:paraId="1DA072C8" w14:textId="0A74D3D1" w:rsidR="001D64C1" w:rsidRPr="00E714DC" w:rsidRDefault="001D64C1" w:rsidP="00CD5B31">
      <w:pPr>
        <w:pStyle w:val="Bezodstpw"/>
        <w:numPr>
          <w:ilvl w:val="0"/>
          <w:numId w:val="44"/>
        </w:numPr>
        <w:ind w:left="426" w:hanging="426"/>
        <w:rPr>
          <w:rFonts w:ascii="Arial Narrow" w:hAnsi="Arial Narrow" w:cs="Arial"/>
          <w:sz w:val="22"/>
        </w:rPr>
      </w:pPr>
      <w:r w:rsidRPr="00E22E7E">
        <w:rPr>
          <w:rFonts w:ascii="Arial Narrow" w:hAnsi="Arial Narrow" w:cs="Arial"/>
          <w:sz w:val="22"/>
        </w:rPr>
        <w:t>W przypadku, gdy ważność polisy ubezpieczeniowej, o której mowa w ust. 10</w:t>
      </w:r>
      <w:r w:rsidR="00A623A8" w:rsidRPr="00314AA5">
        <w:rPr>
          <w:rFonts w:ascii="Arial Narrow" w:hAnsi="Arial Narrow" w:cs="Arial"/>
          <w:sz w:val="22"/>
        </w:rPr>
        <w:t>,</w:t>
      </w:r>
      <w:r w:rsidRPr="00314AA5">
        <w:rPr>
          <w:rFonts w:ascii="Arial Narrow" w:hAnsi="Arial Narrow" w:cs="Arial"/>
          <w:sz w:val="22"/>
        </w:rPr>
        <w:t xml:space="preserve"> upływa w okresie obowiązania </w:t>
      </w:r>
      <w:r w:rsidR="00025C6D">
        <w:rPr>
          <w:rFonts w:ascii="Arial Narrow" w:hAnsi="Arial Narrow" w:cs="Arial"/>
          <w:sz w:val="22"/>
        </w:rPr>
        <w:t>U</w:t>
      </w:r>
      <w:r w:rsidRPr="00314AA5">
        <w:rPr>
          <w:rFonts w:ascii="Arial Narrow" w:hAnsi="Arial Narrow" w:cs="Arial"/>
          <w:sz w:val="22"/>
        </w:rPr>
        <w:t xml:space="preserve">mowy, Wykonawca jest zobowiązany przedłożyć Zamawiającemu nową polisę ubezpieczenia na warunkach nie gorszych niż opisane </w:t>
      </w:r>
      <w:r w:rsidRPr="00E714DC">
        <w:rPr>
          <w:rFonts w:ascii="Arial Narrow" w:hAnsi="Arial Narrow" w:cs="Arial"/>
          <w:sz w:val="22"/>
        </w:rPr>
        <w:t xml:space="preserve">w ust. 10.  </w:t>
      </w:r>
    </w:p>
    <w:p w14:paraId="2F601190" w14:textId="02142E82" w:rsidR="001D64C1" w:rsidRPr="00387A95" w:rsidRDefault="001D64C1" w:rsidP="00CD5B31">
      <w:pPr>
        <w:pStyle w:val="Bezodstpw"/>
        <w:numPr>
          <w:ilvl w:val="0"/>
          <w:numId w:val="44"/>
        </w:numPr>
        <w:ind w:left="426" w:hanging="426"/>
        <w:rPr>
          <w:rFonts w:ascii="Arial Narrow" w:hAnsi="Arial Narrow" w:cs="Arial"/>
          <w:sz w:val="22"/>
        </w:rPr>
      </w:pPr>
      <w:r w:rsidRPr="00E3558B">
        <w:rPr>
          <w:rFonts w:ascii="Arial Narrow" w:hAnsi="Arial Narrow" w:cs="Arial"/>
          <w:sz w:val="22"/>
        </w:rPr>
        <w:t xml:space="preserve">Wykonawca zobowiązany jest przedłożyć nową polisę, o której mowa w ust. </w:t>
      </w:r>
      <w:r w:rsidR="00494A6B" w:rsidRPr="00E3558B">
        <w:rPr>
          <w:rFonts w:ascii="Arial Narrow" w:hAnsi="Arial Narrow" w:cs="Arial"/>
          <w:sz w:val="22"/>
        </w:rPr>
        <w:t>11</w:t>
      </w:r>
      <w:r w:rsidRPr="00387A95">
        <w:rPr>
          <w:rFonts w:ascii="Arial Narrow" w:hAnsi="Arial Narrow" w:cs="Arial"/>
          <w:sz w:val="22"/>
        </w:rPr>
        <w:t xml:space="preserve">, najpóźniej w dniu wygaśnięcia poprzedniej polisy, o której mowa w ust. 10. </w:t>
      </w:r>
    </w:p>
    <w:p w14:paraId="138E8FEA" w14:textId="4B573624" w:rsidR="00801A2C" w:rsidRPr="005B21B7" w:rsidRDefault="0084430F" w:rsidP="00CD5B31">
      <w:pPr>
        <w:pStyle w:val="Bezodstpw"/>
        <w:numPr>
          <w:ilvl w:val="0"/>
          <w:numId w:val="44"/>
        </w:numPr>
        <w:ind w:left="426" w:hanging="426"/>
        <w:rPr>
          <w:rFonts w:ascii="Arial Narrow" w:hAnsi="Arial Narrow"/>
          <w:sz w:val="22"/>
        </w:rPr>
      </w:pPr>
      <w:r w:rsidRPr="00387A95">
        <w:rPr>
          <w:rFonts w:ascii="Arial Narrow" w:hAnsi="Arial Narrow"/>
          <w:sz w:val="22"/>
        </w:rPr>
        <w:t xml:space="preserve">Wszelkie dane i informacje uzyskane przez Wykonawcę w związku z wykonywaniem niniejszej </w:t>
      </w:r>
      <w:r w:rsidR="00A623A8" w:rsidRPr="00387A95">
        <w:rPr>
          <w:rFonts w:ascii="Arial Narrow" w:hAnsi="Arial Narrow"/>
          <w:sz w:val="22"/>
        </w:rPr>
        <w:t xml:space="preserve">Umowy </w:t>
      </w:r>
      <w:r w:rsidRPr="0053601D">
        <w:rPr>
          <w:rFonts w:ascii="Arial Narrow" w:hAnsi="Arial Narrow"/>
          <w:sz w:val="22"/>
        </w:rPr>
        <w:t xml:space="preserve">na temat stanu, organizacji i interesów Zamawiającego nie zostaną ujawnione, udostępnione lub upublicznione ani w części ani w całości bez </w:t>
      </w:r>
      <w:r w:rsidRPr="00D1207A">
        <w:rPr>
          <w:rFonts w:ascii="Arial Narrow" w:hAnsi="Arial Narrow"/>
          <w:sz w:val="22"/>
        </w:rPr>
        <w:t>zgody Zamawiającego</w:t>
      </w:r>
      <w:r w:rsidR="00501525" w:rsidRPr="006D2B0B">
        <w:rPr>
          <w:rFonts w:ascii="Arial Narrow" w:hAnsi="Arial Narrow"/>
          <w:sz w:val="22"/>
        </w:rPr>
        <w:t xml:space="preserve"> w formie pisemnej</w:t>
      </w:r>
      <w:r w:rsidR="006E4C3E" w:rsidRPr="006D2B0B">
        <w:rPr>
          <w:rFonts w:ascii="Arial Narrow" w:hAnsi="Arial Narrow"/>
          <w:sz w:val="22"/>
        </w:rPr>
        <w:t>.</w:t>
      </w:r>
    </w:p>
    <w:p w14:paraId="5F33CC3D" w14:textId="7A2B173D" w:rsidR="007401DE" w:rsidRPr="00232999" w:rsidRDefault="007401DE" w:rsidP="00CD5B31">
      <w:pPr>
        <w:numPr>
          <w:ilvl w:val="0"/>
          <w:numId w:val="44"/>
        </w:numPr>
        <w:ind w:left="426" w:hanging="426"/>
        <w:jc w:val="both"/>
        <w:rPr>
          <w:rFonts w:ascii="Arial Narrow" w:hAnsi="Arial Narrow" w:cs="Arial Narrow"/>
          <w:sz w:val="22"/>
          <w:szCs w:val="22"/>
        </w:rPr>
      </w:pPr>
      <w:r w:rsidRPr="00232999">
        <w:rPr>
          <w:rFonts w:ascii="Arial Narrow" w:hAnsi="Arial Narrow" w:cs="Arial Narrow"/>
          <w:sz w:val="22"/>
          <w:szCs w:val="22"/>
        </w:rPr>
        <w:t>Wykonawca w terminie 7 dni od dnia podpisania Umowy ma obowiązek przedłożyć do ZDM potwierdzenie przekazania projektu Tymczasowej Organizacji Ruchu do Miejskiego Inżyniera Ruchu.</w:t>
      </w:r>
    </w:p>
    <w:p w14:paraId="612F1DE5" w14:textId="39B4EE39" w:rsidR="00682092" w:rsidRPr="00E37BD0" w:rsidRDefault="00682092" w:rsidP="00CD5B31">
      <w:pPr>
        <w:pStyle w:val="Bezodstpw"/>
        <w:numPr>
          <w:ilvl w:val="0"/>
          <w:numId w:val="44"/>
        </w:numPr>
        <w:ind w:left="426" w:hanging="426"/>
        <w:rPr>
          <w:rFonts w:ascii="Arial Narrow" w:hAnsi="Arial Narrow"/>
          <w:sz w:val="22"/>
        </w:rPr>
      </w:pPr>
      <w:r w:rsidRPr="00E37BD0">
        <w:rPr>
          <w:rFonts w:ascii="Arial Narrow" w:hAnsi="Arial Narrow" w:cs="Arial"/>
          <w:sz w:val="22"/>
        </w:rPr>
        <w:t xml:space="preserve">Wykonawca, pod rygorem rozwiązania </w:t>
      </w:r>
      <w:r w:rsidR="00D54F55" w:rsidRPr="00E37BD0">
        <w:rPr>
          <w:rFonts w:ascii="Arial Narrow" w:hAnsi="Arial Narrow" w:cs="Arial"/>
          <w:sz w:val="22"/>
        </w:rPr>
        <w:t>U</w:t>
      </w:r>
      <w:r w:rsidRPr="00E37BD0">
        <w:rPr>
          <w:rFonts w:ascii="Arial Narrow" w:hAnsi="Arial Narrow" w:cs="Arial"/>
          <w:sz w:val="22"/>
        </w:rPr>
        <w:t xml:space="preserve">mowy w trybie natychmiastowym </w:t>
      </w:r>
      <w:r w:rsidRPr="00E37BD0">
        <w:rPr>
          <w:rFonts w:ascii="Arial Narrow" w:hAnsi="Arial Narrow" w:cs="Arial"/>
          <w:color w:val="000000"/>
          <w:sz w:val="22"/>
        </w:rPr>
        <w:t xml:space="preserve">z jego winy, musi spełnić wymogi art. 68 ust. 3 ustawy z dnia 11 stycznia 2018 r. o </w:t>
      </w:r>
      <w:proofErr w:type="spellStart"/>
      <w:r w:rsidRPr="00E37BD0">
        <w:rPr>
          <w:rFonts w:ascii="Arial Narrow" w:hAnsi="Arial Narrow" w:cs="Arial"/>
          <w:color w:val="000000"/>
          <w:sz w:val="22"/>
        </w:rPr>
        <w:t>elektromobilności</w:t>
      </w:r>
      <w:proofErr w:type="spellEnd"/>
      <w:r w:rsidRPr="00E37BD0">
        <w:rPr>
          <w:rFonts w:ascii="Arial Narrow" w:hAnsi="Arial Narrow" w:cs="Arial"/>
          <w:color w:val="000000"/>
          <w:sz w:val="22"/>
        </w:rPr>
        <w:t xml:space="preserve"> i paliwach alternatywnych.</w:t>
      </w:r>
    </w:p>
    <w:p w14:paraId="679ABCF2" w14:textId="77777777" w:rsidR="00295B0F" w:rsidRPr="005B21B7" w:rsidRDefault="00295B0F" w:rsidP="00CD5B31">
      <w:pPr>
        <w:rPr>
          <w:rFonts w:ascii="Arial Narrow" w:hAnsi="Arial Narrow"/>
          <w:b/>
          <w:sz w:val="22"/>
          <w:szCs w:val="22"/>
        </w:rPr>
      </w:pPr>
    </w:p>
    <w:p w14:paraId="364F7930" w14:textId="77777777" w:rsidR="00093C99" w:rsidRPr="00314AA5" w:rsidRDefault="00093C99" w:rsidP="00CD5B31">
      <w:pPr>
        <w:jc w:val="center"/>
        <w:rPr>
          <w:rFonts w:ascii="Arial Narrow" w:hAnsi="Arial Narrow"/>
          <w:b/>
          <w:sz w:val="22"/>
          <w:szCs w:val="22"/>
        </w:rPr>
      </w:pPr>
      <w:r w:rsidRPr="00E22E7E">
        <w:rPr>
          <w:rFonts w:ascii="Arial Narrow" w:hAnsi="Arial Narrow"/>
          <w:b/>
          <w:sz w:val="22"/>
          <w:szCs w:val="22"/>
        </w:rPr>
        <w:t>§</w:t>
      </w:r>
      <w:r w:rsidRPr="00E22E7E">
        <w:rPr>
          <w:rFonts w:ascii="Arial Narrow" w:hAnsi="Arial Narrow"/>
          <w:sz w:val="22"/>
          <w:szCs w:val="22"/>
        </w:rPr>
        <w:t xml:space="preserve"> </w:t>
      </w:r>
      <w:r w:rsidRPr="00314AA5">
        <w:rPr>
          <w:rFonts w:ascii="Arial Narrow" w:hAnsi="Arial Narrow"/>
          <w:b/>
          <w:sz w:val="22"/>
          <w:szCs w:val="22"/>
        </w:rPr>
        <w:t>2</w:t>
      </w:r>
    </w:p>
    <w:p w14:paraId="21E90825" w14:textId="696A340A" w:rsidR="001C11AE" w:rsidRPr="00E714DC" w:rsidRDefault="001C11AE" w:rsidP="00CD5B31">
      <w:pPr>
        <w:jc w:val="center"/>
        <w:rPr>
          <w:rFonts w:ascii="Arial Narrow" w:hAnsi="Arial Narrow"/>
          <w:sz w:val="22"/>
          <w:szCs w:val="22"/>
        </w:rPr>
      </w:pPr>
      <w:r w:rsidRPr="000953EB">
        <w:rPr>
          <w:rFonts w:ascii="Arial Narrow" w:hAnsi="Arial Narrow"/>
          <w:b/>
          <w:sz w:val="22"/>
          <w:szCs w:val="22"/>
        </w:rPr>
        <w:t xml:space="preserve">Termin realizacji </w:t>
      </w:r>
      <w:r w:rsidR="00A623A8" w:rsidRPr="000953EB">
        <w:rPr>
          <w:rFonts w:ascii="Arial Narrow" w:hAnsi="Arial Narrow"/>
          <w:b/>
          <w:sz w:val="22"/>
          <w:szCs w:val="22"/>
        </w:rPr>
        <w:t>Umowy</w:t>
      </w:r>
    </w:p>
    <w:p w14:paraId="03EA47E4" w14:textId="1CD0EC49" w:rsidR="001C11AE" w:rsidRPr="00E37BD0" w:rsidRDefault="001C11AE" w:rsidP="00CD5B31">
      <w:pPr>
        <w:numPr>
          <w:ilvl w:val="0"/>
          <w:numId w:val="46"/>
        </w:numPr>
        <w:ind w:left="426" w:hanging="426"/>
        <w:jc w:val="both"/>
        <w:rPr>
          <w:rFonts w:ascii="Arial Narrow" w:hAnsi="Arial Narrow"/>
          <w:sz w:val="22"/>
          <w:szCs w:val="22"/>
        </w:rPr>
      </w:pPr>
      <w:r w:rsidRPr="00E37BD0">
        <w:rPr>
          <w:rFonts w:ascii="Arial Narrow" w:hAnsi="Arial Narrow"/>
          <w:sz w:val="22"/>
          <w:szCs w:val="22"/>
        </w:rPr>
        <w:t xml:space="preserve">Strony ustalają termin zakończenia przedmiotu </w:t>
      </w:r>
      <w:r w:rsidR="008906F9" w:rsidRPr="00E37BD0">
        <w:rPr>
          <w:rFonts w:ascii="Arial Narrow" w:hAnsi="Arial Narrow"/>
          <w:sz w:val="22"/>
          <w:szCs w:val="22"/>
        </w:rPr>
        <w:t>U</w:t>
      </w:r>
      <w:r w:rsidRPr="00E37BD0">
        <w:rPr>
          <w:rFonts w:ascii="Arial Narrow" w:hAnsi="Arial Narrow"/>
          <w:sz w:val="22"/>
          <w:szCs w:val="22"/>
        </w:rPr>
        <w:t>mowy :</w:t>
      </w:r>
    </w:p>
    <w:p w14:paraId="4DD49E24" w14:textId="00406E74" w:rsidR="00FF2091" w:rsidRPr="00E37BD0" w:rsidRDefault="00FF2091" w:rsidP="00CD5B31">
      <w:pPr>
        <w:numPr>
          <w:ilvl w:val="1"/>
          <w:numId w:val="17"/>
        </w:numPr>
        <w:tabs>
          <w:tab w:val="clear" w:pos="1080"/>
          <w:tab w:val="num" w:pos="851"/>
        </w:tabs>
        <w:ind w:left="851" w:hanging="425"/>
        <w:jc w:val="both"/>
        <w:rPr>
          <w:rFonts w:ascii="Arial Narrow" w:hAnsi="Arial Narrow"/>
          <w:sz w:val="22"/>
          <w:szCs w:val="22"/>
        </w:rPr>
      </w:pPr>
      <w:r w:rsidRPr="00E37BD0">
        <w:rPr>
          <w:rFonts w:ascii="Arial Narrow" w:hAnsi="Arial Narrow"/>
          <w:sz w:val="22"/>
          <w:szCs w:val="22"/>
        </w:rPr>
        <w:t>rozpoczęcie przedmiotu Umowy –</w:t>
      </w:r>
      <w:r w:rsidRPr="00E37BD0">
        <w:rPr>
          <w:rFonts w:ascii="Arial Narrow" w:hAnsi="Arial Narrow"/>
          <w:b/>
          <w:sz w:val="22"/>
          <w:szCs w:val="22"/>
        </w:rPr>
        <w:t xml:space="preserve"> </w:t>
      </w:r>
      <w:r w:rsidR="007F7A89" w:rsidRPr="00E37BD0">
        <w:rPr>
          <w:rFonts w:ascii="Arial Narrow" w:hAnsi="Arial Narrow"/>
          <w:b/>
          <w:bCs/>
          <w:sz w:val="22"/>
          <w:szCs w:val="22"/>
        </w:rPr>
        <w:t>………………….</w:t>
      </w:r>
      <w:r w:rsidR="00A623A8" w:rsidRPr="00E37BD0">
        <w:rPr>
          <w:rFonts w:ascii="Arial Narrow" w:hAnsi="Arial Narrow"/>
          <w:b/>
          <w:sz w:val="22"/>
          <w:szCs w:val="22"/>
        </w:rPr>
        <w:t xml:space="preserve"> </w:t>
      </w:r>
      <w:r w:rsidRPr="00E37BD0">
        <w:rPr>
          <w:rFonts w:ascii="Arial Narrow" w:hAnsi="Arial Narrow"/>
          <w:b/>
          <w:sz w:val="22"/>
          <w:szCs w:val="22"/>
        </w:rPr>
        <w:t xml:space="preserve">2022 r. </w:t>
      </w:r>
      <w:r w:rsidRPr="00E37BD0">
        <w:rPr>
          <w:rFonts w:ascii="Arial Narrow" w:hAnsi="Arial Narrow"/>
          <w:sz w:val="22"/>
          <w:szCs w:val="22"/>
        </w:rPr>
        <w:t xml:space="preserve">(z dniem podpisania </w:t>
      </w:r>
      <w:r w:rsidR="008906F9" w:rsidRPr="00E37BD0">
        <w:rPr>
          <w:rFonts w:ascii="Arial Narrow" w:hAnsi="Arial Narrow"/>
          <w:sz w:val="22"/>
          <w:szCs w:val="22"/>
        </w:rPr>
        <w:t>U</w:t>
      </w:r>
      <w:r w:rsidRPr="00E37BD0">
        <w:rPr>
          <w:rFonts w:ascii="Arial Narrow" w:hAnsi="Arial Narrow"/>
          <w:sz w:val="22"/>
          <w:szCs w:val="22"/>
        </w:rPr>
        <w:t>mowy)</w:t>
      </w:r>
      <w:r w:rsidR="00A623A8" w:rsidRPr="00E37BD0">
        <w:rPr>
          <w:rFonts w:ascii="Arial Narrow" w:hAnsi="Arial Narrow"/>
          <w:sz w:val="22"/>
          <w:szCs w:val="22"/>
        </w:rPr>
        <w:t>,</w:t>
      </w:r>
    </w:p>
    <w:p w14:paraId="1B026F69" w14:textId="0BB382C8" w:rsidR="00FF2091" w:rsidRPr="00E37BD0" w:rsidRDefault="00FF2091" w:rsidP="004E50EA">
      <w:pPr>
        <w:numPr>
          <w:ilvl w:val="1"/>
          <w:numId w:val="17"/>
        </w:numPr>
        <w:tabs>
          <w:tab w:val="clear" w:pos="1080"/>
          <w:tab w:val="num" w:pos="851"/>
        </w:tabs>
        <w:ind w:left="851" w:hanging="425"/>
        <w:jc w:val="both"/>
        <w:rPr>
          <w:rFonts w:ascii="Arial Narrow" w:hAnsi="Arial Narrow"/>
          <w:sz w:val="22"/>
          <w:szCs w:val="22"/>
        </w:rPr>
      </w:pPr>
      <w:r w:rsidRPr="00E37BD0">
        <w:rPr>
          <w:rFonts w:ascii="Arial Narrow" w:hAnsi="Arial Narrow"/>
          <w:sz w:val="22"/>
          <w:szCs w:val="22"/>
        </w:rPr>
        <w:t xml:space="preserve">zakończenie robót budowlanych </w:t>
      </w:r>
      <w:r w:rsidR="00A623A8" w:rsidRPr="00E37BD0">
        <w:rPr>
          <w:rFonts w:ascii="Arial Narrow" w:hAnsi="Arial Narrow"/>
          <w:sz w:val="22"/>
          <w:szCs w:val="22"/>
        </w:rPr>
        <w:t>–</w:t>
      </w:r>
      <w:r w:rsidRPr="00E37BD0">
        <w:rPr>
          <w:rFonts w:ascii="Arial Narrow" w:hAnsi="Arial Narrow"/>
          <w:b/>
          <w:sz w:val="22"/>
          <w:szCs w:val="22"/>
        </w:rPr>
        <w:t xml:space="preserve"> </w:t>
      </w:r>
      <w:r w:rsidRPr="00E37BD0">
        <w:rPr>
          <w:rFonts w:ascii="Arial Narrow" w:hAnsi="Arial Narrow"/>
          <w:b/>
          <w:bCs/>
          <w:color w:val="000000"/>
          <w:sz w:val="22"/>
          <w:szCs w:val="22"/>
        </w:rPr>
        <w:t xml:space="preserve">do </w:t>
      </w:r>
      <w:r w:rsidR="006F46E7" w:rsidRPr="00E37BD0">
        <w:rPr>
          <w:rFonts w:ascii="Arial Narrow" w:hAnsi="Arial Narrow"/>
          <w:b/>
          <w:bCs/>
          <w:color w:val="000000"/>
          <w:sz w:val="22"/>
          <w:szCs w:val="22"/>
        </w:rPr>
        <w:t>90</w:t>
      </w:r>
      <w:r w:rsidRPr="00E37BD0">
        <w:rPr>
          <w:rFonts w:ascii="Arial Narrow" w:hAnsi="Arial Narrow"/>
          <w:b/>
          <w:bCs/>
          <w:color w:val="000000"/>
          <w:sz w:val="22"/>
          <w:szCs w:val="22"/>
        </w:rPr>
        <w:t xml:space="preserve"> dni od dnia podpisania </w:t>
      </w:r>
      <w:r w:rsidR="008906F9" w:rsidRPr="00E37BD0">
        <w:rPr>
          <w:rFonts w:ascii="Arial Narrow" w:hAnsi="Arial Narrow"/>
          <w:b/>
          <w:bCs/>
          <w:color w:val="000000"/>
          <w:sz w:val="22"/>
          <w:szCs w:val="22"/>
        </w:rPr>
        <w:t>U</w:t>
      </w:r>
      <w:r w:rsidRPr="00E37BD0">
        <w:rPr>
          <w:rFonts w:ascii="Arial Narrow" w:hAnsi="Arial Narrow"/>
          <w:b/>
          <w:bCs/>
          <w:color w:val="000000"/>
          <w:sz w:val="22"/>
          <w:szCs w:val="22"/>
        </w:rPr>
        <w:t>mowy</w:t>
      </w:r>
      <w:r w:rsidR="003C115D" w:rsidRPr="00E37BD0">
        <w:rPr>
          <w:rFonts w:ascii="Arial Narrow" w:hAnsi="Arial Narrow"/>
          <w:b/>
          <w:bCs/>
          <w:color w:val="000000"/>
          <w:sz w:val="22"/>
          <w:szCs w:val="22"/>
        </w:rPr>
        <w:t>, tj. do dnia</w:t>
      </w:r>
      <w:r w:rsidR="006B2682" w:rsidRPr="00E37BD0">
        <w:rPr>
          <w:rFonts w:ascii="Arial Narrow" w:hAnsi="Arial Narrow"/>
          <w:b/>
          <w:bCs/>
          <w:color w:val="000000"/>
          <w:sz w:val="22"/>
          <w:szCs w:val="22"/>
        </w:rPr>
        <w:t xml:space="preserve"> </w:t>
      </w:r>
      <w:r w:rsidR="003C115D" w:rsidRPr="00E37BD0">
        <w:rPr>
          <w:rFonts w:ascii="Arial Narrow" w:hAnsi="Arial Narrow"/>
          <w:b/>
          <w:bCs/>
          <w:color w:val="000000"/>
          <w:sz w:val="22"/>
          <w:szCs w:val="22"/>
        </w:rPr>
        <w:t>…</w:t>
      </w:r>
      <w:r w:rsidR="004E50EA" w:rsidRPr="00E37BD0">
        <w:rPr>
          <w:rFonts w:ascii="Arial Narrow" w:hAnsi="Arial Narrow"/>
          <w:b/>
          <w:bCs/>
          <w:color w:val="000000"/>
          <w:sz w:val="22"/>
          <w:szCs w:val="22"/>
        </w:rPr>
        <w:t>……………….</w:t>
      </w:r>
      <w:r w:rsidRPr="00E37BD0">
        <w:rPr>
          <w:rFonts w:ascii="Arial Narrow" w:hAnsi="Arial Narrow"/>
          <w:bCs/>
          <w:color w:val="000000"/>
          <w:sz w:val="22"/>
          <w:szCs w:val="22"/>
        </w:rPr>
        <w:t xml:space="preserve"> (jeżeli ostatni dzień przypada w sobotę, niedzielę lub inny dzień ustawowo wolny od pracy </w:t>
      </w:r>
      <w:r w:rsidR="006D20B7" w:rsidRPr="00E37BD0">
        <w:rPr>
          <w:rFonts w:ascii="Arial Narrow" w:hAnsi="Arial Narrow"/>
          <w:bCs/>
          <w:color w:val="000000"/>
          <w:sz w:val="22"/>
          <w:szCs w:val="22"/>
        </w:rPr>
        <w:t>–</w:t>
      </w:r>
      <w:r w:rsidRPr="00E37BD0">
        <w:rPr>
          <w:rFonts w:ascii="Arial Narrow" w:hAnsi="Arial Narrow"/>
          <w:bCs/>
          <w:color w:val="000000"/>
          <w:sz w:val="22"/>
          <w:szCs w:val="22"/>
        </w:rPr>
        <w:t xml:space="preserve"> zakończenie robót budowlanych upływa </w:t>
      </w:r>
      <w:r w:rsidRPr="00E37BD0">
        <w:rPr>
          <w:rFonts w:ascii="Arial Narrow" w:hAnsi="Arial Narrow"/>
          <w:bCs/>
          <w:sz w:val="22"/>
          <w:szCs w:val="22"/>
        </w:rPr>
        <w:t>następnego dnia roboczego),</w:t>
      </w:r>
    </w:p>
    <w:p w14:paraId="55110928" w14:textId="6A045313" w:rsidR="0005491D" w:rsidRPr="004E50EA" w:rsidRDefault="00FF2091" w:rsidP="004E50EA">
      <w:pPr>
        <w:pStyle w:val="Akapitzlist"/>
        <w:numPr>
          <w:ilvl w:val="1"/>
          <w:numId w:val="17"/>
        </w:numPr>
        <w:tabs>
          <w:tab w:val="clear" w:pos="1080"/>
          <w:tab w:val="num" w:pos="851"/>
        </w:tabs>
        <w:spacing w:after="0" w:line="240" w:lineRule="auto"/>
        <w:ind w:left="851" w:hanging="425"/>
        <w:jc w:val="both"/>
        <w:rPr>
          <w:rFonts w:ascii="Arial Narrow" w:hAnsi="Arial Narrow"/>
        </w:rPr>
      </w:pPr>
      <w:r w:rsidRPr="00E37BD0">
        <w:rPr>
          <w:rFonts w:ascii="Arial Narrow" w:hAnsi="Arial Narrow"/>
        </w:rPr>
        <w:t xml:space="preserve">zakończenie przedmiotu </w:t>
      </w:r>
      <w:r w:rsidR="008906F9" w:rsidRPr="00E37BD0">
        <w:rPr>
          <w:rFonts w:ascii="Arial Narrow" w:hAnsi="Arial Narrow"/>
        </w:rPr>
        <w:t>U</w:t>
      </w:r>
      <w:r w:rsidRPr="00E37BD0">
        <w:rPr>
          <w:rFonts w:ascii="Arial Narrow" w:hAnsi="Arial Narrow"/>
        </w:rPr>
        <w:t xml:space="preserve">mowy – </w:t>
      </w:r>
      <w:r w:rsidRPr="00E37BD0">
        <w:rPr>
          <w:rFonts w:ascii="Arial Narrow" w:hAnsi="Arial Narrow"/>
          <w:b/>
        </w:rPr>
        <w:t>do</w:t>
      </w:r>
      <w:r w:rsidRPr="00E37BD0">
        <w:rPr>
          <w:rFonts w:ascii="Arial Narrow" w:hAnsi="Arial Narrow"/>
        </w:rPr>
        <w:t xml:space="preserve"> </w:t>
      </w:r>
      <w:r w:rsidR="006F46E7" w:rsidRPr="00E37BD0">
        <w:rPr>
          <w:rFonts w:ascii="Arial Narrow" w:hAnsi="Arial Narrow"/>
          <w:b/>
          <w:bCs/>
          <w:color w:val="000000"/>
        </w:rPr>
        <w:t>120</w:t>
      </w:r>
      <w:r w:rsidRPr="00E37BD0">
        <w:rPr>
          <w:rFonts w:ascii="Arial Narrow" w:hAnsi="Arial Narrow"/>
          <w:b/>
          <w:bCs/>
          <w:color w:val="000000"/>
        </w:rPr>
        <w:t xml:space="preserve"> dni od dnia podpisania </w:t>
      </w:r>
      <w:r w:rsidR="008906F9" w:rsidRPr="00E37BD0">
        <w:rPr>
          <w:rFonts w:ascii="Arial Narrow" w:hAnsi="Arial Narrow"/>
          <w:b/>
          <w:bCs/>
          <w:color w:val="000000"/>
        </w:rPr>
        <w:t>U</w:t>
      </w:r>
      <w:r w:rsidRPr="00E37BD0">
        <w:rPr>
          <w:rFonts w:ascii="Arial Narrow" w:hAnsi="Arial Narrow"/>
          <w:b/>
          <w:bCs/>
          <w:color w:val="000000"/>
        </w:rPr>
        <w:t>mowy</w:t>
      </w:r>
      <w:r w:rsidR="003C115D" w:rsidRPr="00E37BD0">
        <w:rPr>
          <w:rFonts w:ascii="Arial Narrow" w:hAnsi="Arial Narrow"/>
          <w:b/>
          <w:bCs/>
          <w:color w:val="000000"/>
        </w:rPr>
        <w:t>, tj. do dnia</w:t>
      </w:r>
      <w:r w:rsidR="006B2682" w:rsidRPr="00E37BD0">
        <w:rPr>
          <w:rFonts w:ascii="Arial Narrow" w:hAnsi="Arial Narrow"/>
          <w:b/>
          <w:bCs/>
          <w:color w:val="000000"/>
        </w:rPr>
        <w:t xml:space="preserve"> </w:t>
      </w:r>
      <w:r w:rsidR="004E50EA" w:rsidRPr="00E37BD0">
        <w:rPr>
          <w:rFonts w:ascii="Arial Narrow" w:hAnsi="Arial Narrow"/>
          <w:b/>
          <w:bCs/>
          <w:color w:val="000000"/>
        </w:rPr>
        <w:t>………………….</w:t>
      </w:r>
      <w:r w:rsidR="004E50EA" w:rsidRPr="00E37BD0">
        <w:rPr>
          <w:rFonts w:ascii="Arial Narrow" w:hAnsi="Arial Narrow"/>
          <w:bCs/>
          <w:color w:val="000000"/>
        </w:rPr>
        <w:t xml:space="preserve"> </w:t>
      </w:r>
      <w:r w:rsidRPr="00E37BD0">
        <w:rPr>
          <w:rFonts w:ascii="Arial Narrow" w:hAnsi="Arial Narrow"/>
          <w:bCs/>
          <w:color w:val="000000"/>
        </w:rPr>
        <w:t>(</w:t>
      </w:r>
      <w:r w:rsidRPr="004E50EA">
        <w:rPr>
          <w:rFonts w:ascii="Arial Narrow" w:hAnsi="Arial Narrow"/>
          <w:bCs/>
          <w:color w:val="000000"/>
        </w:rPr>
        <w:t xml:space="preserve">jeżeli ostatni dzień przypada w sobotę, niedzielę lub inny dzień ustawowo wolny od pracy </w:t>
      </w:r>
      <w:r w:rsidR="0025712E" w:rsidRPr="004E50EA">
        <w:rPr>
          <w:rFonts w:ascii="Arial Narrow" w:hAnsi="Arial Narrow"/>
          <w:bCs/>
          <w:color w:val="000000"/>
        </w:rPr>
        <w:t>–</w:t>
      </w:r>
      <w:r w:rsidRPr="004E50EA">
        <w:rPr>
          <w:rFonts w:ascii="Arial Narrow" w:hAnsi="Arial Narrow"/>
          <w:bCs/>
          <w:color w:val="000000"/>
        </w:rPr>
        <w:t xml:space="preserve"> zakończenie robót budowlanych upływa </w:t>
      </w:r>
      <w:r w:rsidRPr="004E50EA">
        <w:rPr>
          <w:rFonts w:ascii="Arial Narrow" w:hAnsi="Arial Narrow"/>
          <w:bCs/>
        </w:rPr>
        <w:t>następnego dnia roboczego</w:t>
      </w:r>
      <w:r w:rsidRPr="004E50EA">
        <w:rPr>
          <w:rFonts w:ascii="Arial Narrow" w:hAnsi="Arial Narrow"/>
          <w:bCs/>
          <w:color w:val="000000"/>
        </w:rPr>
        <w:t>).</w:t>
      </w:r>
    </w:p>
    <w:p w14:paraId="51818BA6" w14:textId="0343D674" w:rsidR="0005491D" w:rsidRPr="00B20D6F" w:rsidRDefault="00093C99" w:rsidP="00CD5B31">
      <w:pPr>
        <w:pStyle w:val="Akapitzlist"/>
        <w:numPr>
          <w:ilvl w:val="0"/>
          <w:numId w:val="17"/>
        </w:numPr>
        <w:tabs>
          <w:tab w:val="clear" w:pos="360"/>
          <w:tab w:val="num" w:pos="426"/>
          <w:tab w:val="num" w:pos="1440"/>
        </w:tabs>
        <w:spacing w:after="0" w:line="240" w:lineRule="auto"/>
        <w:ind w:left="426" w:hanging="426"/>
        <w:jc w:val="both"/>
        <w:rPr>
          <w:rFonts w:ascii="Arial Narrow" w:hAnsi="Arial Narrow"/>
        </w:rPr>
      </w:pPr>
      <w:r w:rsidRPr="00B20D6F">
        <w:rPr>
          <w:rFonts w:ascii="Arial Narrow" w:hAnsi="Arial Narrow"/>
        </w:rPr>
        <w:t xml:space="preserve">Za zakończenie przedmiotu Umowy </w:t>
      </w:r>
      <w:r w:rsidR="0005491D" w:rsidRPr="005B21B7">
        <w:rPr>
          <w:rFonts w:ascii="Arial Narrow" w:hAnsi="Arial Narrow"/>
        </w:rPr>
        <w:t>S</w:t>
      </w:r>
      <w:r w:rsidR="0005491D" w:rsidRPr="00B20D6F">
        <w:rPr>
          <w:rFonts w:ascii="Arial Narrow" w:hAnsi="Arial Narrow"/>
        </w:rPr>
        <w:t xml:space="preserve">trony </w:t>
      </w:r>
      <w:r w:rsidRPr="00B20D6F">
        <w:rPr>
          <w:rFonts w:ascii="Arial Narrow" w:hAnsi="Arial Narrow"/>
        </w:rPr>
        <w:t xml:space="preserve">uznają datę zgłoszenia przez Wykonawcę gotowości do odbioru </w:t>
      </w:r>
      <w:r w:rsidR="0005491D" w:rsidRPr="005B21B7">
        <w:rPr>
          <w:rFonts w:ascii="Arial Narrow" w:hAnsi="Arial Narrow"/>
        </w:rPr>
        <w:t>końcowego</w:t>
      </w:r>
      <w:r w:rsidR="0005491D" w:rsidRPr="00B20D6F">
        <w:rPr>
          <w:rFonts w:ascii="Arial Narrow" w:hAnsi="Arial Narrow"/>
        </w:rPr>
        <w:t xml:space="preserve"> </w:t>
      </w:r>
      <w:r w:rsidRPr="00B20D6F">
        <w:rPr>
          <w:rFonts w:ascii="Arial Narrow" w:hAnsi="Arial Narrow"/>
        </w:rPr>
        <w:t>obejmującego wszelkie czynności, których wykonanie w ramach niniejszej Umowy ciąży na Wykonawcy, a w szczególności:</w:t>
      </w:r>
    </w:p>
    <w:p w14:paraId="6836B7EE" w14:textId="3AE16C8A" w:rsidR="0005491D" w:rsidRPr="00B20D6F" w:rsidRDefault="00093C99" w:rsidP="00CD5B31">
      <w:pPr>
        <w:pStyle w:val="Akapitzlist"/>
        <w:numPr>
          <w:ilvl w:val="0"/>
          <w:numId w:val="47"/>
        </w:numPr>
        <w:tabs>
          <w:tab w:val="left" w:pos="851"/>
        </w:tabs>
        <w:spacing w:after="0" w:line="240" w:lineRule="auto"/>
        <w:ind w:left="851" w:hanging="425"/>
        <w:jc w:val="both"/>
        <w:rPr>
          <w:rFonts w:ascii="Arial Narrow" w:hAnsi="Arial Narrow"/>
        </w:rPr>
      </w:pPr>
      <w:r w:rsidRPr="00B20D6F">
        <w:rPr>
          <w:rFonts w:ascii="Arial Narrow" w:hAnsi="Arial Narrow"/>
        </w:rPr>
        <w:t>wykonanie robót budowlanych oraz usług i innych czynności</w:t>
      </w:r>
      <w:r w:rsidR="00525739" w:rsidRPr="00B20D6F">
        <w:rPr>
          <w:rFonts w:ascii="Arial Narrow" w:hAnsi="Arial Narrow"/>
        </w:rPr>
        <w:t xml:space="preserve"> związanych z realizacją przedmiotu Umowy</w:t>
      </w:r>
      <w:r w:rsidRPr="00B20D6F">
        <w:rPr>
          <w:rFonts w:ascii="Arial Narrow" w:hAnsi="Arial Narrow"/>
        </w:rPr>
        <w:t>,</w:t>
      </w:r>
    </w:p>
    <w:p w14:paraId="751E0811" w14:textId="4D87E313" w:rsidR="0005491D" w:rsidRPr="00B20D6F" w:rsidRDefault="00D07D09" w:rsidP="00CD5B31">
      <w:pPr>
        <w:pStyle w:val="Akapitzlist"/>
        <w:numPr>
          <w:ilvl w:val="0"/>
          <w:numId w:val="47"/>
        </w:numPr>
        <w:tabs>
          <w:tab w:val="left" w:pos="851"/>
        </w:tabs>
        <w:spacing w:after="0" w:line="240" w:lineRule="auto"/>
        <w:ind w:left="851" w:hanging="425"/>
        <w:jc w:val="both"/>
        <w:rPr>
          <w:rFonts w:ascii="Arial Narrow" w:hAnsi="Arial Narrow"/>
        </w:rPr>
      </w:pPr>
      <w:r w:rsidRPr="00B20D6F">
        <w:rPr>
          <w:rFonts w:ascii="Arial Narrow" w:hAnsi="Arial Narrow"/>
        </w:rPr>
        <w:t xml:space="preserve">wykonanie </w:t>
      </w:r>
      <w:r w:rsidR="00525739" w:rsidRPr="00B20D6F">
        <w:rPr>
          <w:rFonts w:ascii="Arial Narrow" w:hAnsi="Arial Narrow"/>
        </w:rPr>
        <w:t>dokumentacji</w:t>
      </w:r>
      <w:r w:rsidRPr="00B20D6F">
        <w:rPr>
          <w:rFonts w:ascii="Arial Narrow" w:hAnsi="Arial Narrow"/>
        </w:rPr>
        <w:t xml:space="preserve"> powykonawcze</w:t>
      </w:r>
      <w:r w:rsidR="00525739" w:rsidRPr="00B20D6F">
        <w:rPr>
          <w:rFonts w:ascii="Arial Narrow" w:hAnsi="Arial Narrow"/>
        </w:rPr>
        <w:t>j</w:t>
      </w:r>
      <w:r w:rsidRPr="00B20D6F">
        <w:rPr>
          <w:rFonts w:ascii="Arial Narrow" w:hAnsi="Arial Narrow"/>
        </w:rPr>
        <w:t xml:space="preserve"> robót budowlanych</w:t>
      </w:r>
      <w:r w:rsidR="00C9493C" w:rsidRPr="00B20D6F">
        <w:rPr>
          <w:rFonts w:ascii="Arial Narrow" w:hAnsi="Arial Narrow"/>
        </w:rPr>
        <w:t xml:space="preserve">, której kompletność potwierdzona zostanie przez </w:t>
      </w:r>
      <w:r w:rsidR="006B3780" w:rsidRPr="00B20D6F">
        <w:rPr>
          <w:rFonts w:ascii="Arial Narrow" w:hAnsi="Arial Narrow"/>
        </w:rPr>
        <w:t>osobę nadzorującą ze strony Zamawiającego</w:t>
      </w:r>
      <w:r w:rsidR="0005491D" w:rsidRPr="00D1207A">
        <w:rPr>
          <w:rFonts w:ascii="Arial Narrow" w:hAnsi="Arial Narrow"/>
        </w:rPr>
        <w:t xml:space="preserve"> </w:t>
      </w:r>
      <w:r w:rsidR="00C9493C" w:rsidRPr="00B20D6F">
        <w:rPr>
          <w:rFonts w:ascii="Arial Narrow" w:hAnsi="Arial Narrow"/>
        </w:rPr>
        <w:t>(dokumentacja do weryfikacji kompletności i poprawności powinna być przekazana osobie nadzorującej z ramienia Zamawiającego</w:t>
      </w:r>
      <w:r w:rsidR="00AB1542" w:rsidRPr="00B20D6F">
        <w:rPr>
          <w:rFonts w:ascii="Arial Narrow" w:hAnsi="Arial Narrow"/>
        </w:rPr>
        <w:t xml:space="preserve"> na co najmniej 14 dni przed terminem zakończenia przedmiotu Umowy</w:t>
      </w:r>
      <w:r w:rsidR="00C9493C" w:rsidRPr="00B20D6F">
        <w:rPr>
          <w:rFonts w:ascii="Arial Narrow" w:hAnsi="Arial Narrow"/>
        </w:rPr>
        <w:t>)</w:t>
      </w:r>
      <w:r w:rsidR="00A56EDE" w:rsidRPr="00B20D6F">
        <w:rPr>
          <w:rFonts w:ascii="Arial Narrow" w:hAnsi="Arial Narrow"/>
        </w:rPr>
        <w:t>,</w:t>
      </w:r>
    </w:p>
    <w:p w14:paraId="550B95BF" w14:textId="06BACA38" w:rsidR="0005491D" w:rsidRPr="00B20D6F" w:rsidRDefault="00093C99" w:rsidP="00CD5B31">
      <w:pPr>
        <w:pStyle w:val="Akapitzlist"/>
        <w:numPr>
          <w:ilvl w:val="0"/>
          <w:numId w:val="47"/>
        </w:numPr>
        <w:tabs>
          <w:tab w:val="left" w:pos="851"/>
        </w:tabs>
        <w:spacing w:after="0" w:line="240" w:lineRule="auto"/>
        <w:ind w:left="851" w:hanging="425"/>
        <w:jc w:val="both"/>
        <w:rPr>
          <w:rFonts w:ascii="Arial Narrow" w:hAnsi="Arial Narrow"/>
        </w:rPr>
      </w:pPr>
      <w:r w:rsidRPr="00B20D6F">
        <w:rPr>
          <w:rFonts w:ascii="Arial Narrow" w:hAnsi="Arial Narrow"/>
        </w:rPr>
        <w:t xml:space="preserve">przedstawienie i uzyskanie od Zamawiającego akceptacji ostatecznego obmiaru wykonanych robót budowlanych i ich ostatecznych kosztów, w formie wycenionego przez Wykonawcę </w:t>
      </w:r>
      <w:r w:rsidR="004E20F8">
        <w:rPr>
          <w:rFonts w:ascii="Arial Narrow" w:hAnsi="Arial Narrow"/>
        </w:rPr>
        <w:t>kosztorysu ofertowego</w:t>
      </w:r>
      <w:r w:rsidR="0025712E" w:rsidRPr="00B20D6F">
        <w:rPr>
          <w:rFonts w:ascii="Arial Narrow" w:hAnsi="Arial Narrow"/>
        </w:rPr>
        <w:t xml:space="preserve"> </w:t>
      </w:r>
      <w:r w:rsidRPr="00B20D6F">
        <w:rPr>
          <w:rFonts w:ascii="Arial Narrow" w:hAnsi="Arial Narrow"/>
        </w:rPr>
        <w:t xml:space="preserve">uwzględniającego ilości ostatecznie wykonanych robót, zaakceptowane przez </w:t>
      </w:r>
      <w:r w:rsidR="006B3780" w:rsidRPr="00B20D6F">
        <w:rPr>
          <w:rFonts w:ascii="Arial Narrow" w:hAnsi="Arial Narrow"/>
        </w:rPr>
        <w:t>osobę nadzorującą ze strony Zamawiającego (dokumentacja do weryfikacji kompletności i poprawności powinna być przekazana osobie nadzorującej z ramienia Zamawiającego</w:t>
      </w:r>
      <w:r w:rsidR="00C743B9" w:rsidRPr="00B20D6F">
        <w:rPr>
          <w:rFonts w:ascii="Arial Narrow" w:hAnsi="Arial Narrow"/>
        </w:rPr>
        <w:t>)</w:t>
      </w:r>
      <w:r w:rsidRPr="00427263">
        <w:rPr>
          <w:rFonts w:ascii="Arial Narrow" w:hAnsi="Arial Narrow"/>
        </w:rPr>
        <w:t>.</w:t>
      </w:r>
      <w:r w:rsidRPr="00B20D6F">
        <w:rPr>
          <w:rFonts w:ascii="Arial Narrow" w:hAnsi="Arial Narrow"/>
        </w:rPr>
        <w:t xml:space="preserve"> Dokument ten musi być sporządzony przez </w:t>
      </w:r>
      <w:r w:rsidR="0025712E" w:rsidRPr="005B21B7">
        <w:rPr>
          <w:rFonts w:ascii="Arial Narrow" w:hAnsi="Arial Narrow"/>
        </w:rPr>
        <w:t>K</w:t>
      </w:r>
      <w:r w:rsidR="0025712E" w:rsidRPr="00B20D6F">
        <w:rPr>
          <w:rFonts w:ascii="Arial Narrow" w:hAnsi="Arial Narrow"/>
        </w:rPr>
        <w:t xml:space="preserve">ierownika </w:t>
      </w:r>
      <w:r w:rsidRPr="00B20D6F">
        <w:rPr>
          <w:rFonts w:ascii="Arial Narrow" w:hAnsi="Arial Narrow"/>
        </w:rPr>
        <w:t>budowy, opatrzony podpisami osób upoważnionych do reprezentowania Wykonawcy i ww.</w:t>
      </w:r>
      <w:r w:rsidR="00155856" w:rsidRPr="00B20D6F">
        <w:rPr>
          <w:rFonts w:ascii="Arial Narrow" w:hAnsi="Arial Narrow"/>
        </w:rPr>
        <w:t xml:space="preserve"> osoby nadzorującej</w:t>
      </w:r>
      <w:r w:rsidRPr="00B20D6F">
        <w:rPr>
          <w:rFonts w:ascii="Arial Narrow" w:hAnsi="Arial Narrow"/>
        </w:rPr>
        <w:t xml:space="preserve"> oraz być złożony Zamawiającemu na c</w:t>
      </w:r>
      <w:r w:rsidR="00D94BE6" w:rsidRPr="00B20D6F">
        <w:rPr>
          <w:rFonts w:ascii="Arial Narrow" w:hAnsi="Arial Narrow"/>
        </w:rPr>
        <w:t xml:space="preserve">o najmniej </w:t>
      </w:r>
      <w:r w:rsidR="00AB1542" w:rsidRPr="00B20D6F">
        <w:rPr>
          <w:rFonts w:ascii="Arial Narrow" w:hAnsi="Arial Narrow"/>
        </w:rPr>
        <w:t>14</w:t>
      </w:r>
      <w:r w:rsidR="00D94BE6" w:rsidRPr="00B20D6F">
        <w:rPr>
          <w:rFonts w:ascii="Arial Narrow" w:hAnsi="Arial Narrow"/>
        </w:rPr>
        <w:t xml:space="preserve"> dni przed</w:t>
      </w:r>
      <w:r w:rsidRPr="00B20D6F">
        <w:rPr>
          <w:rFonts w:ascii="Arial Narrow" w:hAnsi="Arial Narrow"/>
        </w:rPr>
        <w:t xml:space="preserve"> terminem zakończenia przedmiot</w:t>
      </w:r>
      <w:r w:rsidR="005F5EF7" w:rsidRPr="00B20D6F">
        <w:rPr>
          <w:rFonts w:ascii="Arial Narrow" w:hAnsi="Arial Narrow"/>
        </w:rPr>
        <w:t>u Umowy, określonym w ust. 1</w:t>
      </w:r>
      <w:r w:rsidR="0025712E" w:rsidRPr="005B21B7">
        <w:rPr>
          <w:rFonts w:ascii="Arial Narrow" w:hAnsi="Arial Narrow"/>
        </w:rPr>
        <w:t xml:space="preserve"> lit. c</w:t>
      </w:r>
      <w:r w:rsidRPr="00B20D6F">
        <w:rPr>
          <w:rFonts w:ascii="Arial Narrow" w:hAnsi="Arial Narrow"/>
        </w:rPr>
        <w:t xml:space="preserve">. Na tak przygotowanym dokumencie zostanie złożony podpis osoby reprezentującej Zamawiającego. </w:t>
      </w:r>
    </w:p>
    <w:p w14:paraId="1FA58FB3" w14:textId="39D5FA91" w:rsidR="0005491D" w:rsidRPr="00B20D6F" w:rsidRDefault="00093C99" w:rsidP="00CD5B31">
      <w:pPr>
        <w:pStyle w:val="Akapitzlist"/>
        <w:numPr>
          <w:ilvl w:val="0"/>
          <w:numId w:val="47"/>
        </w:numPr>
        <w:tabs>
          <w:tab w:val="left" w:pos="851"/>
        </w:tabs>
        <w:spacing w:after="0" w:line="240" w:lineRule="auto"/>
        <w:ind w:left="851" w:hanging="425"/>
        <w:jc w:val="both"/>
        <w:rPr>
          <w:rFonts w:ascii="Arial Narrow" w:hAnsi="Arial Narrow"/>
        </w:rPr>
      </w:pPr>
      <w:r w:rsidRPr="00B20D6F">
        <w:rPr>
          <w:rFonts w:ascii="Arial Narrow" w:hAnsi="Arial Narrow"/>
        </w:rPr>
        <w:t>przywrócenie do stanu pierwotnego placu budowy, a także nieruchomości osób trzecich, jeżeli zostały naruszone przez Wykonawcę w trak</w:t>
      </w:r>
      <w:r w:rsidR="008A2565" w:rsidRPr="00B20D6F">
        <w:rPr>
          <w:rFonts w:ascii="Arial Narrow" w:hAnsi="Arial Narrow"/>
        </w:rPr>
        <w:t>cie realizacji przedmiotu Umowy,</w:t>
      </w:r>
    </w:p>
    <w:p w14:paraId="1F87C6A5" w14:textId="1F763E65" w:rsidR="00093C99" w:rsidRPr="00B20D6F" w:rsidRDefault="008A2565" w:rsidP="00CD5B31">
      <w:pPr>
        <w:pStyle w:val="Akapitzlist"/>
        <w:numPr>
          <w:ilvl w:val="0"/>
          <w:numId w:val="47"/>
        </w:numPr>
        <w:tabs>
          <w:tab w:val="left" w:pos="851"/>
        </w:tabs>
        <w:spacing w:after="0" w:line="240" w:lineRule="auto"/>
        <w:ind w:left="851" w:hanging="425"/>
        <w:jc w:val="both"/>
        <w:rPr>
          <w:rFonts w:ascii="Arial Narrow" w:hAnsi="Arial Narrow"/>
        </w:rPr>
      </w:pPr>
      <w:r w:rsidRPr="00B20D6F">
        <w:rPr>
          <w:rFonts w:ascii="Arial Narrow" w:hAnsi="Arial Narrow"/>
        </w:rPr>
        <w:lastRenderedPageBreak/>
        <w:t>naprawa wszelkich szkód wyrządzonych Zamawiającemu lub osobom trzecim, p</w:t>
      </w:r>
      <w:r w:rsidR="003C2165" w:rsidRPr="00B20D6F">
        <w:rPr>
          <w:rFonts w:ascii="Arial Narrow" w:hAnsi="Arial Narrow"/>
        </w:rPr>
        <w:t>owstałych w związku z realizacją</w:t>
      </w:r>
      <w:r w:rsidRPr="00B20D6F">
        <w:rPr>
          <w:rFonts w:ascii="Arial Narrow" w:hAnsi="Arial Narrow"/>
        </w:rPr>
        <w:t xml:space="preserve"> </w:t>
      </w:r>
      <w:r w:rsidR="003C2165" w:rsidRPr="00B20D6F">
        <w:rPr>
          <w:rFonts w:ascii="Arial Narrow" w:hAnsi="Arial Narrow"/>
        </w:rPr>
        <w:t xml:space="preserve">przedmiotu </w:t>
      </w:r>
      <w:r w:rsidR="005376AC">
        <w:rPr>
          <w:rFonts w:ascii="Arial Narrow" w:hAnsi="Arial Narrow"/>
        </w:rPr>
        <w:t>U</w:t>
      </w:r>
      <w:r w:rsidR="003C2165" w:rsidRPr="00B20D6F">
        <w:rPr>
          <w:rFonts w:ascii="Arial Narrow" w:hAnsi="Arial Narrow"/>
        </w:rPr>
        <w:t>mowy.</w:t>
      </w:r>
    </w:p>
    <w:p w14:paraId="36DC5D71" w14:textId="77777777" w:rsidR="001025AA" w:rsidRPr="00B20D6F" w:rsidRDefault="001025AA" w:rsidP="00CD5B31">
      <w:pPr>
        <w:jc w:val="both"/>
        <w:rPr>
          <w:rFonts w:ascii="Arial Narrow" w:hAnsi="Arial Narrow"/>
          <w:sz w:val="22"/>
          <w:szCs w:val="22"/>
        </w:rPr>
      </w:pPr>
    </w:p>
    <w:p w14:paraId="4059E75B" w14:textId="77777777" w:rsidR="007F7A89" w:rsidRDefault="007F7A89" w:rsidP="00CD5B31">
      <w:pPr>
        <w:jc w:val="center"/>
        <w:rPr>
          <w:rFonts w:ascii="Arial Narrow" w:hAnsi="Arial Narrow"/>
          <w:b/>
          <w:sz w:val="22"/>
          <w:szCs w:val="22"/>
        </w:rPr>
      </w:pPr>
    </w:p>
    <w:p w14:paraId="3EF9860D" w14:textId="2212A53D" w:rsidR="00093C99" w:rsidRPr="005B21B7" w:rsidRDefault="00093C99" w:rsidP="00CD5B31">
      <w:pPr>
        <w:jc w:val="center"/>
        <w:rPr>
          <w:rFonts w:ascii="Arial Narrow" w:hAnsi="Arial Narrow"/>
          <w:b/>
          <w:sz w:val="22"/>
          <w:szCs w:val="22"/>
        </w:rPr>
      </w:pPr>
      <w:r w:rsidRPr="005B21B7">
        <w:rPr>
          <w:rFonts w:ascii="Arial Narrow" w:hAnsi="Arial Narrow"/>
          <w:b/>
          <w:sz w:val="22"/>
          <w:szCs w:val="22"/>
        </w:rPr>
        <w:t>§ 3</w:t>
      </w:r>
    </w:p>
    <w:p w14:paraId="05987DF0" w14:textId="77777777" w:rsidR="00B715AB" w:rsidRPr="005B21B7" w:rsidRDefault="00B715AB" w:rsidP="00CD5B31">
      <w:pPr>
        <w:jc w:val="center"/>
        <w:rPr>
          <w:rFonts w:ascii="Arial Narrow" w:hAnsi="Arial Narrow"/>
          <w:b/>
          <w:sz w:val="22"/>
          <w:szCs w:val="22"/>
        </w:rPr>
      </w:pPr>
      <w:r w:rsidRPr="005B21B7">
        <w:rPr>
          <w:rFonts w:ascii="Arial Narrow" w:hAnsi="Arial Narrow"/>
          <w:b/>
          <w:sz w:val="22"/>
          <w:szCs w:val="22"/>
        </w:rPr>
        <w:t>Wynagrodzenie</w:t>
      </w:r>
    </w:p>
    <w:p w14:paraId="4624122A" w14:textId="1648DEAA" w:rsidR="00093C99" w:rsidRPr="000953EB" w:rsidRDefault="00093C99" w:rsidP="00CD5B31">
      <w:pPr>
        <w:numPr>
          <w:ilvl w:val="1"/>
          <w:numId w:val="49"/>
        </w:numPr>
        <w:ind w:left="426" w:hanging="426"/>
        <w:jc w:val="both"/>
        <w:rPr>
          <w:rFonts w:ascii="Arial Narrow" w:hAnsi="Arial Narrow"/>
          <w:sz w:val="22"/>
          <w:szCs w:val="22"/>
        </w:rPr>
      </w:pPr>
      <w:r w:rsidRPr="00E22E7E">
        <w:rPr>
          <w:rFonts w:ascii="Arial Narrow" w:hAnsi="Arial Narrow"/>
          <w:sz w:val="22"/>
          <w:szCs w:val="22"/>
        </w:rPr>
        <w:t xml:space="preserve">Za wykonanie przedmiotu </w:t>
      </w:r>
      <w:r w:rsidR="005376AC">
        <w:rPr>
          <w:rFonts w:ascii="Arial Narrow" w:hAnsi="Arial Narrow"/>
          <w:sz w:val="22"/>
          <w:szCs w:val="22"/>
        </w:rPr>
        <w:t>U</w:t>
      </w:r>
      <w:r w:rsidRPr="00E22E7E">
        <w:rPr>
          <w:rFonts w:ascii="Arial Narrow" w:hAnsi="Arial Narrow"/>
          <w:sz w:val="22"/>
          <w:szCs w:val="22"/>
        </w:rPr>
        <w:t>mowy Zamawiający zapłaci Wykonawcy wynagrodzenie kosztorysowe w wysokości</w:t>
      </w:r>
      <w:r w:rsidRPr="00314AA5">
        <w:rPr>
          <w:rFonts w:ascii="Arial Narrow" w:hAnsi="Arial Narrow"/>
          <w:sz w:val="22"/>
          <w:szCs w:val="22"/>
        </w:rPr>
        <w:t xml:space="preserve"> </w:t>
      </w:r>
      <w:r w:rsidR="009A0127" w:rsidRPr="00314AA5">
        <w:rPr>
          <w:rFonts w:ascii="Arial Narrow" w:hAnsi="Arial Narrow"/>
          <w:sz w:val="22"/>
          <w:szCs w:val="22"/>
        </w:rPr>
        <w:br/>
      </w:r>
      <w:r w:rsidR="00A85360" w:rsidRPr="000953EB">
        <w:rPr>
          <w:rFonts w:ascii="Arial Narrow" w:hAnsi="Arial Narrow"/>
          <w:sz w:val="22"/>
          <w:szCs w:val="22"/>
        </w:rPr>
        <w:t>……………………………</w:t>
      </w:r>
      <w:r w:rsidR="009A0127" w:rsidRPr="000953EB">
        <w:rPr>
          <w:rFonts w:ascii="Arial Narrow" w:hAnsi="Arial Narrow"/>
          <w:sz w:val="22"/>
          <w:szCs w:val="22"/>
        </w:rPr>
        <w:t xml:space="preserve"> </w:t>
      </w:r>
      <w:r w:rsidR="00854EBA" w:rsidRPr="000953EB">
        <w:rPr>
          <w:rFonts w:ascii="Arial Narrow" w:hAnsi="Arial Narrow"/>
          <w:sz w:val="22"/>
          <w:szCs w:val="22"/>
        </w:rPr>
        <w:t>zł brutto</w:t>
      </w:r>
      <w:r w:rsidR="00525739" w:rsidRPr="000953EB">
        <w:rPr>
          <w:rFonts w:ascii="Arial Narrow" w:hAnsi="Arial Narrow"/>
          <w:sz w:val="22"/>
          <w:szCs w:val="22"/>
        </w:rPr>
        <w:t xml:space="preserve"> (słownie</w:t>
      </w:r>
      <w:r w:rsidR="00C5191D">
        <w:rPr>
          <w:rFonts w:ascii="Arial Narrow" w:hAnsi="Arial Narrow"/>
          <w:sz w:val="22"/>
          <w:szCs w:val="22"/>
        </w:rPr>
        <w:t>:</w:t>
      </w:r>
      <w:r w:rsidR="00A65C1B">
        <w:rPr>
          <w:rFonts w:ascii="Arial Narrow" w:hAnsi="Arial Narrow"/>
          <w:sz w:val="22"/>
          <w:szCs w:val="22"/>
        </w:rPr>
        <w:t xml:space="preserve"> </w:t>
      </w:r>
      <w:r w:rsidR="00A85360" w:rsidRPr="00E22E7E">
        <w:rPr>
          <w:rFonts w:ascii="Arial Narrow" w:hAnsi="Arial Narrow"/>
          <w:sz w:val="22"/>
          <w:szCs w:val="22"/>
        </w:rPr>
        <w:t>………………………………………………</w:t>
      </w:r>
      <w:r w:rsidR="00854EBA" w:rsidRPr="00E22E7E">
        <w:rPr>
          <w:rFonts w:ascii="Arial Narrow" w:hAnsi="Arial Narrow"/>
          <w:sz w:val="22"/>
          <w:szCs w:val="22"/>
        </w:rPr>
        <w:t>..</w:t>
      </w:r>
      <w:r w:rsidR="00A85360" w:rsidRPr="00314AA5">
        <w:rPr>
          <w:rFonts w:ascii="Arial Narrow" w:hAnsi="Arial Narrow"/>
          <w:sz w:val="22"/>
          <w:szCs w:val="22"/>
        </w:rPr>
        <w:t>………………………………………</w:t>
      </w:r>
      <w:r w:rsidR="00525739" w:rsidRPr="00314AA5">
        <w:rPr>
          <w:rFonts w:ascii="Arial Narrow" w:hAnsi="Arial Narrow"/>
          <w:sz w:val="22"/>
          <w:szCs w:val="22"/>
        </w:rPr>
        <w:t>)</w:t>
      </w:r>
      <w:r w:rsidR="00684938" w:rsidRPr="000953EB">
        <w:rPr>
          <w:rFonts w:ascii="Arial Narrow" w:hAnsi="Arial Narrow"/>
          <w:sz w:val="22"/>
          <w:szCs w:val="22"/>
        </w:rPr>
        <w:t xml:space="preserve"> </w:t>
      </w:r>
      <w:r w:rsidR="00854EBA" w:rsidRPr="000953EB">
        <w:rPr>
          <w:rFonts w:ascii="Arial Narrow" w:hAnsi="Arial Narrow"/>
          <w:sz w:val="22"/>
          <w:szCs w:val="22"/>
        </w:rPr>
        <w:t>w</w:t>
      </w:r>
      <w:r w:rsidR="00490804">
        <w:rPr>
          <w:rFonts w:ascii="Arial Narrow" w:hAnsi="Arial Narrow"/>
          <w:sz w:val="22"/>
          <w:szCs w:val="22"/>
        </w:rPr>
        <w:t> </w:t>
      </w:r>
      <w:r w:rsidR="00854EBA" w:rsidRPr="005B21B7">
        <w:rPr>
          <w:rFonts w:ascii="Arial Narrow" w:hAnsi="Arial Narrow"/>
          <w:sz w:val="22"/>
          <w:szCs w:val="22"/>
        </w:rPr>
        <w:t>tym podatek</w:t>
      </w:r>
      <w:r w:rsidRPr="00E22E7E">
        <w:rPr>
          <w:rFonts w:ascii="Arial Narrow" w:hAnsi="Arial Narrow"/>
          <w:sz w:val="22"/>
          <w:szCs w:val="22"/>
        </w:rPr>
        <w:t xml:space="preserve"> VAT </w:t>
      </w:r>
      <w:r w:rsidR="00525739" w:rsidRPr="00E22E7E">
        <w:rPr>
          <w:rFonts w:ascii="Arial Narrow" w:hAnsi="Arial Narrow"/>
          <w:sz w:val="22"/>
          <w:szCs w:val="22"/>
        </w:rPr>
        <w:t xml:space="preserve">w wysokości </w:t>
      </w:r>
      <w:r w:rsidR="00A85360" w:rsidRPr="00314AA5">
        <w:rPr>
          <w:rFonts w:ascii="Arial Narrow" w:hAnsi="Arial Narrow"/>
          <w:sz w:val="22"/>
          <w:szCs w:val="22"/>
        </w:rPr>
        <w:t>…………………………………</w:t>
      </w:r>
      <w:r w:rsidR="009A0127" w:rsidRPr="00314AA5">
        <w:rPr>
          <w:rFonts w:ascii="Arial Narrow" w:hAnsi="Arial Narrow"/>
          <w:sz w:val="22"/>
          <w:szCs w:val="22"/>
        </w:rPr>
        <w:t xml:space="preserve"> </w:t>
      </w:r>
      <w:r w:rsidR="00854EBA" w:rsidRPr="00314AA5">
        <w:rPr>
          <w:rFonts w:ascii="Arial Narrow" w:hAnsi="Arial Narrow"/>
          <w:sz w:val="22"/>
          <w:szCs w:val="22"/>
        </w:rPr>
        <w:t>zł</w:t>
      </w:r>
      <w:r w:rsidR="00525739" w:rsidRPr="000953EB">
        <w:rPr>
          <w:rFonts w:ascii="Arial Narrow" w:hAnsi="Arial Narrow"/>
          <w:sz w:val="22"/>
          <w:szCs w:val="22"/>
        </w:rPr>
        <w:t xml:space="preserve"> według stawki 23%</w:t>
      </w:r>
      <w:r w:rsidR="00EA1AA6" w:rsidRPr="000953EB">
        <w:rPr>
          <w:rFonts w:ascii="Arial Narrow" w:hAnsi="Arial Narrow"/>
          <w:sz w:val="22"/>
          <w:szCs w:val="22"/>
        </w:rPr>
        <w:t>.</w:t>
      </w:r>
    </w:p>
    <w:p w14:paraId="70D9B503" w14:textId="6DECCCC5" w:rsidR="00525739" w:rsidRPr="00E714DC" w:rsidRDefault="00525739" w:rsidP="00CD5B31">
      <w:pPr>
        <w:numPr>
          <w:ilvl w:val="1"/>
          <w:numId w:val="49"/>
        </w:numPr>
        <w:ind w:left="426" w:hanging="426"/>
        <w:jc w:val="both"/>
        <w:rPr>
          <w:rFonts w:ascii="Arial Narrow" w:hAnsi="Arial Narrow"/>
          <w:sz w:val="22"/>
          <w:szCs w:val="22"/>
        </w:rPr>
      </w:pPr>
      <w:r w:rsidRPr="00E714DC">
        <w:rPr>
          <w:rFonts w:ascii="Arial Narrow" w:hAnsi="Arial Narrow"/>
          <w:sz w:val="22"/>
          <w:szCs w:val="22"/>
        </w:rPr>
        <w:t xml:space="preserve">Wyceniony przez Wykonawcę </w:t>
      </w:r>
      <w:r w:rsidR="004E20F8">
        <w:rPr>
          <w:rFonts w:ascii="Arial Narrow" w:hAnsi="Arial Narrow"/>
          <w:sz w:val="22"/>
          <w:szCs w:val="22"/>
        </w:rPr>
        <w:t>kosztorys ofertowy</w:t>
      </w:r>
      <w:r w:rsidRPr="00E714DC">
        <w:rPr>
          <w:rFonts w:ascii="Arial Narrow" w:hAnsi="Arial Narrow"/>
          <w:sz w:val="22"/>
          <w:szCs w:val="22"/>
        </w:rPr>
        <w:t xml:space="preserve"> stanowi Załącznik nr 1 do niniejszej Umowy.</w:t>
      </w:r>
    </w:p>
    <w:p w14:paraId="6B023989" w14:textId="60F32186" w:rsidR="00AE56A6" w:rsidRPr="00E22E7E" w:rsidRDefault="00093C99" w:rsidP="00CD5B31">
      <w:pPr>
        <w:numPr>
          <w:ilvl w:val="1"/>
          <w:numId w:val="49"/>
        </w:numPr>
        <w:ind w:left="426" w:hanging="426"/>
        <w:jc w:val="both"/>
        <w:rPr>
          <w:rFonts w:ascii="Arial Narrow" w:hAnsi="Arial Narrow"/>
          <w:sz w:val="22"/>
          <w:szCs w:val="22"/>
        </w:rPr>
      </w:pPr>
      <w:r w:rsidRPr="00E3558B">
        <w:rPr>
          <w:rFonts w:ascii="Arial Narrow" w:hAnsi="Arial Narrow"/>
          <w:sz w:val="22"/>
          <w:szCs w:val="22"/>
        </w:rPr>
        <w:t xml:space="preserve">Wykonawca oświadcza, że wynagrodzenie umowne obejmuje wszelkie niezbędne koszty dla wykonania przedmiotu </w:t>
      </w:r>
      <w:r w:rsidR="00932497">
        <w:rPr>
          <w:rFonts w:ascii="Arial Narrow" w:hAnsi="Arial Narrow"/>
          <w:sz w:val="22"/>
          <w:szCs w:val="22"/>
        </w:rPr>
        <w:t>U</w:t>
      </w:r>
      <w:r w:rsidR="00932497" w:rsidRPr="005B21B7">
        <w:rPr>
          <w:rFonts w:ascii="Arial Narrow" w:hAnsi="Arial Narrow"/>
          <w:sz w:val="22"/>
          <w:szCs w:val="22"/>
        </w:rPr>
        <w:t xml:space="preserve">mowy </w:t>
      </w:r>
      <w:r w:rsidRPr="005B21B7">
        <w:rPr>
          <w:rFonts w:ascii="Arial Narrow" w:hAnsi="Arial Narrow"/>
          <w:sz w:val="22"/>
          <w:szCs w:val="22"/>
        </w:rPr>
        <w:br/>
        <w:t>i oddania go do użytkowania</w:t>
      </w:r>
      <w:r w:rsidR="003C2165" w:rsidRPr="00E22E7E">
        <w:rPr>
          <w:rFonts w:ascii="Arial Narrow" w:hAnsi="Arial Narrow"/>
          <w:sz w:val="22"/>
          <w:szCs w:val="22"/>
        </w:rPr>
        <w:t xml:space="preserve"> z punktu widzenia celu jakiemu ma służyć.</w:t>
      </w:r>
    </w:p>
    <w:p w14:paraId="4F6629F0" w14:textId="6CD52522" w:rsidR="00577C7E" w:rsidRPr="00D1207A" w:rsidRDefault="00577C7E" w:rsidP="00CD5B31">
      <w:pPr>
        <w:numPr>
          <w:ilvl w:val="1"/>
          <w:numId w:val="49"/>
        </w:numPr>
        <w:ind w:left="426" w:hanging="426"/>
        <w:jc w:val="both"/>
        <w:rPr>
          <w:rFonts w:ascii="Arial Narrow" w:hAnsi="Arial Narrow"/>
          <w:sz w:val="22"/>
          <w:szCs w:val="22"/>
        </w:rPr>
      </w:pPr>
      <w:r w:rsidRPr="006D2B0B">
        <w:rPr>
          <w:rFonts w:ascii="Arial Narrow" w:hAnsi="Arial Narrow"/>
          <w:sz w:val="22"/>
          <w:szCs w:val="22"/>
        </w:rPr>
        <w:t xml:space="preserve">Przedmiot </w:t>
      </w:r>
      <w:r w:rsidR="003F4AF6" w:rsidRPr="006D2B0B">
        <w:rPr>
          <w:rFonts w:ascii="Arial Narrow" w:hAnsi="Arial Narrow"/>
          <w:sz w:val="22"/>
          <w:szCs w:val="22"/>
        </w:rPr>
        <w:t xml:space="preserve">Umowy </w:t>
      </w:r>
      <w:r w:rsidRPr="006D2B0B">
        <w:rPr>
          <w:rFonts w:ascii="Arial Narrow" w:hAnsi="Arial Narrow"/>
          <w:sz w:val="22"/>
          <w:szCs w:val="22"/>
        </w:rPr>
        <w:t xml:space="preserve">będzie wykonany zgodnie z harmonogramem </w:t>
      </w:r>
      <w:r w:rsidR="00F00517" w:rsidRPr="00B20D6F">
        <w:rPr>
          <w:rFonts w:ascii="Arial Narrow" w:hAnsi="Arial Narrow"/>
          <w:sz w:val="22"/>
          <w:szCs w:val="22"/>
        </w:rPr>
        <w:t>rzeczowo-finansowy</w:t>
      </w:r>
      <w:r w:rsidR="008A2452">
        <w:rPr>
          <w:rFonts w:ascii="Arial Narrow" w:hAnsi="Arial Narrow"/>
          <w:sz w:val="22"/>
          <w:szCs w:val="22"/>
        </w:rPr>
        <w:t>m, o którym mowa w</w:t>
      </w:r>
      <w:r w:rsidR="00790160">
        <w:rPr>
          <w:rFonts w:ascii="Arial Narrow" w:hAnsi="Arial Narrow"/>
          <w:sz w:val="22"/>
          <w:szCs w:val="22"/>
        </w:rPr>
        <w:t xml:space="preserve"> § 6 ust. 2 lit. c.</w:t>
      </w:r>
    </w:p>
    <w:p w14:paraId="1D63CF0E" w14:textId="62DB6A4B" w:rsidR="00577C7E" w:rsidRPr="00E22E7E" w:rsidRDefault="00577C7E" w:rsidP="00CD5B31">
      <w:pPr>
        <w:numPr>
          <w:ilvl w:val="1"/>
          <w:numId w:val="49"/>
        </w:numPr>
        <w:ind w:left="426" w:hanging="426"/>
        <w:jc w:val="both"/>
        <w:rPr>
          <w:rFonts w:ascii="Arial Narrow" w:hAnsi="Arial Narrow"/>
          <w:sz w:val="22"/>
          <w:szCs w:val="22"/>
        </w:rPr>
      </w:pPr>
      <w:r w:rsidRPr="00E22E7E">
        <w:rPr>
          <w:rFonts w:ascii="Arial Narrow" w:hAnsi="Arial Narrow"/>
          <w:sz w:val="22"/>
          <w:szCs w:val="22"/>
        </w:rPr>
        <w:t xml:space="preserve">Po zakończeniu realizacji przedmiotu </w:t>
      </w:r>
      <w:r w:rsidR="00A3103B">
        <w:rPr>
          <w:rFonts w:ascii="Arial Narrow" w:hAnsi="Arial Narrow"/>
          <w:sz w:val="22"/>
          <w:szCs w:val="22"/>
        </w:rPr>
        <w:t>U</w:t>
      </w:r>
      <w:r w:rsidR="00A3103B" w:rsidRPr="005B21B7">
        <w:rPr>
          <w:rFonts w:ascii="Arial Narrow" w:hAnsi="Arial Narrow"/>
          <w:sz w:val="22"/>
          <w:szCs w:val="22"/>
        </w:rPr>
        <w:t xml:space="preserve">mowy </w:t>
      </w:r>
      <w:r w:rsidR="00842BCD" w:rsidRPr="005B21B7">
        <w:rPr>
          <w:rFonts w:ascii="Arial Narrow" w:hAnsi="Arial Narrow"/>
          <w:sz w:val="22"/>
          <w:szCs w:val="22"/>
        </w:rPr>
        <w:t>W</w:t>
      </w:r>
      <w:r w:rsidRPr="00E22E7E">
        <w:rPr>
          <w:rFonts w:ascii="Arial Narrow" w:hAnsi="Arial Narrow"/>
          <w:sz w:val="22"/>
          <w:szCs w:val="22"/>
        </w:rPr>
        <w:t xml:space="preserve">ykonawca zgłasza </w:t>
      </w:r>
      <w:r w:rsidR="00A3103B">
        <w:rPr>
          <w:rFonts w:ascii="Arial Narrow" w:hAnsi="Arial Narrow"/>
          <w:sz w:val="22"/>
          <w:szCs w:val="22"/>
        </w:rPr>
        <w:t>Z</w:t>
      </w:r>
      <w:r w:rsidR="00A3103B" w:rsidRPr="005B21B7">
        <w:rPr>
          <w:rFonts w:ascii="Arial Narrow" w:hAnsi="Arial Narrow"/>
          <w:sz w:val="22"/>
          <w:szCs w:val="22"/>
        </w:rPr>
        <w:t xml:space="preserve">amawiającemu </w:t>
      </w:r>
      <w:r w:rsidRPr="005B21B7">
        <w:rPr>
          <w:rFonts w:ascii="Arial Narrow" w:hAnsi="Arial Narrow"/>
          <w:sz w:val="22"/>
          <w:szCs w:val="22"/>
        </w:rPr>
        <w:t xml:space="preserve">do odbioru przedmiot zamówienia oraz przedstawia </w:t>
      </w:r>
      <w:r w:rsidR="003F4AF6">
        <w:rPr>
          <w:rFonts w:ascii="Arial Narrow" w:hAnsi="Arial Narrow"/>
          <w:sz w:val="22"/>
          <w:szCs w:val="22"/>
        </w:rPr>
        <w:t>Z</w:t>
      </w:r>
      <w:r w:rsidR="003F4AF6" w:rsidRPr="005B21B7">
        <w:rPr>
          <w:rFonts w:ascii="Arial Narrow" w:hAnsi="Arial Narrow"/>
          <w:sz w:val="22"/>
          <w:szCs w:val="22"/>
        </w:rPr>
        <w:t xml:space="preserve">amawiającemu </w:t>
      </w:r>
      <w:r w:rsidRPr="005B21B7">
        <w:rPr>
          <w:rFonts w:ascii="Arial Narrow" w:hAnsi="Arial Narrow"/>
          <w:sz w:val="22"/>
          <w:szCs w:val="22"/>
        </w:rPr>
        <w:t xml:space="preserve">zestawienie wartości </w:t>
      </w:r>
      <w:r w:rsidR="00842BCD" w:rsidRPr="00E22E7E">
        <w:rPr>
          <w:rFonts w:ascii="Arial Narrow" w:hAnsi="Arial Narrow"/>
          <w:sz w:val="22"/>
          <w:szCs w:val="22"/>
        </w:rPr>
        <w:t>w</w:t>
      </w:r>
      <w:r w:rsidRPr="00E22E7E">
        <w:rPr>
          <w:rFonts w:ascii="Arial Narrow" w:hAnsi="Arial Narrow"/>
          <w:sz w:val="22"/>
          <w:szCs w:val="22"/>
        </w:rPr>
        <w:t>ykonanych prac i rozliczenie ich wartości.</w:t>
      </w:r>
    </w:p>
    <w:p w14:paraId="190B1106" w14:textId="77997AA6" w:rsidR="002F23C9" w:rsidRPr="00E22E7E" w:rsidRDefault="00093C99" w:rsidP="00CD5B31">
      <w:pPr>
        <w:numPr>
          <w:ilvl w:val="1"/>
          <w:numId w:val="49"/>
        </w:numPr>
        <w:ind w:left="426" w:hanging="426"/>
        <w:jc w:val="both"/>
        <w:rPr>
          <w:rFonts w:ascii="Arial Narrow" w:hAnsi="Arial Narrow"/>
          <w:sz w:val="22"/>
          <w:szCs w:val="22"/>
        </w:rPr>
      </w:pPr>
      <w:r w:rsidRPr="00314AA5">
        <w:rPr>
          <w:rFonts w:ascii="Arial Narrow" w:hAnsi="Arial Narrow"/>
          <w:sz w:val="22"/>
          <w:szCs w:val="22"/>
        </w:rPr>
        <w:t>Os</w:t>
      </w:r>
      <w:r w:rsidRPr="000953EB">
        <w:rPr>
          <w:rFonts w:ascii="Arial Narrow" w:hAnsi="Arial Narrow"/>
          <w:sz w:val="22"/>
          <w:szCs w:val="22"/>
        </w:rPr>
        <w:t xml:space="preserve">tateczne wynagrodzenie Wykonawcy, stanowić będzie suma iloczynu ostatecznie wykonanych i zaakceptowanych przez Zamawiającego ilości robót budowlanych oraz ich cen jednostkowych określonych w wycenionym przez Wykonawcę </w:t>
      </w:r>
      <w:r w:rsidR="004E20F8">
        <w:rPr>
          <w:rFonts w:ascii="Arial Narrow" w:hAnsi="Arial Narrow"/>
          <w:sz w:val="22"/>
          <w:szCs w:val="22"/>
        </w:rPr>
        <w:t>kosztorysie ofertowym</w:t>
      </w:r>
      <w:r w:rsidRPr="005B21B7">
        <w:rPr>
          <w:rFonts w:ascii="Arial Narrow" w:hAnsi="Arial Narrow"/>
          <w:sz w:val="22"/>
          <w:szCs w:val="22"/>
        </w:rPr>
        <w:t>, który stanowi Z</w:t>
      </w:r>
      <w:r w:rsidRPr="00E22E7E">
        <w:rPr>
          <w:rFonts w:ascii="Arial Narrow" w:hAnsi="Arial Narrow"/>
          <w:sz w:val="22"/>
          <w:szCs w:val="22"/>
        </w:rPr>
        <w:t xml:space="preserve">ałącznik </w:t>
      </w:r>
      <w:r w:rsidR="009929EA">
        <w:rPr>
          <w:rFonts w:ascii="Arial Narrow" w:hAnsi="Arial Narrow"/>
          <w:sz w:val="22"/>
          <w:szCs w:val="22"/>
        </w:rPr>
        <w:t>n</w:t>
      </w:r>
      <w:r w:rsidR="009929EA" w:rsidRPr="005B21B7">
        <w:rPr>
          <w:rFonts w:ascii="Arial Narrow" w:hAnsi="Arial Narrow"/>
          <w:sz w:val="22"/>
          <w:szCs w:val="22"/>
        </w:rPr>
        <w:t xml:space="preserve">r </w:t>
      </w:r>
      <w:r w:rsidRPr="005B21B7">
        <w:rPr>
          <w:rFonts w:ascii="Arial Narrow" w:hAnsi="Arial Narrow"/>
          <w:sz w:val="22"/>
          <w:szCs w:val="22"/>
        </w:rPr>
        <w:t xml:space="preserve">1 do </w:t>
      </w:r>
      <w:r w:rsidRPr="00E22E7E">
        <w:rPr>
          <w:rFonts w:ascii="Arial Narrow" w:hAnsi="Arial Narrow"/>
          <w:sz w:val="22"/>
          <w:szCs w:val="22"/>
        </w:rPr>
        <w:t>Umowy.</w:t>
      </w:r>
      <w:r w:rsidR="00842BCD" w:rsidRPr="00B20D6F">
        <w:rPr>
          <w:rFonts w:ascii="Arial Narrow" w:hAnsi="Arial Narrow"/>
          <w:sz w:val="22"/>
          <w:szCs w:val="22"/>
        </w:rPr>
        <w:t xml:space="preserve"> </w:t>
      </w:r>
      <w:r w:rsidR="002F23C9" w:rsidRPr="005B21B7">
        <w:rPr>
          <w:rFonts w:ascii="Arial Narrow" w:hAnsi="Arial Narrow"/>
          <w:sz w:val="22"/>
          <w:szCs w:val="22"/>
        </w:rPr>
        <w:t>Faktura końcowa wystawiana jest na kwotę ustaloną w</w:t>
      </w:r>
      <w:r w:rsidR="003F4AF6">
        <w:rPr>
          <w:rFonts w:ascii="Arial Narrow" w:hAnsi="Arial Narrow"/>
          <w:sz w:val="22"/>
          <w:szCs w:val="22"/>
        </w:rPr>
        <w:t> </w:t>
      </w:r>
      <w:r w:rsidR="002F23C9" w:rsidRPr="005B21B7">
        <w:rPr>
          <w:rFonts w:ascii="Arial Narrow" w:hAnsi="Arial Narrow"/>
          <w:sz w:val="22"/>
          <w:szCs w:val="22"/>
        </w:rPr>
        <w:t>końcowym rozliczeniu</w:t>
      </w:r>
      <w:r w:rsidR="008A44AE" w:rsidRPr="00E22E7E">
        <w:rPr>
          <w:rFonts w:ascii="Arial Narrow" w:hAnsi="Arial Narrow"/>
          <w:sz w:val="22"/>
          <w:szCs w:val="22"/>
        </w:rPr>
        <w:t>.</w:t>
      </w:r>
    </w:p>
    <w:p w14:paraId="5898CADA" w14:textId="4BF91666" w:rsidR="00EE0E7D" w:rsidRPr="00387A95" w:rsidRDefault="00EE0E7D" w:rsidP="00CD5B31">
      <w:pPr>
        <w:numPr>
          <w:ilvl w:val="1"/>
          <w:numId w:val="49"/>
        </w:numPr>
        <w:ind w:left="426" w:hanging="426"/>
        <w:jc w:val="both"/>
        <w:rPr>
          <w:rFonts w:ascii="Arial Narrow" w:hAnsi="Arial Narrow"/>
          <w:sz w:val="22"/>
          <w:szCs w:val="22"/>
        </w:rPr>
      </w:pPr>
      <w:r w:rsidRPr="00E714DC">
        <w:rPr>
          <w:rFonts w:ascii="Arial Narrow" w:hAnsi="Arial Narrow"/>
          <w:sz w:val="22"/>
          <w:szCs w:val="22"/>
        </w:rPr>
        <w:t>Wykonawca oświadcza, że</w:t>
      </w:r>
      <w:r w:rsidR="00CD1981" w:rsidRPr="00E714DC">
        <w:rPr>
          <w:rFonts w:ascii="Arial Narrow" w:hAnsi="Arial Narrow"/>
          <w:sz w:val="22"/>
          <w:szCs w:val="22"/>
        </w:rPr>
        <w:t xml:space="preserve"> </w:t>
      </w:r>
      <w:r w:rsidRPr="00E3558B">
        <w:rPr>
          <w:rFonts w:ascii="Arial Narrow" w:hAnsi="Arial Narrow"/>
          <w:sz w:val="22"/>
          <w:szCs w:val="22"/>
        </w:rPr>
        <w:t xml:space="preserve">Wynagrodzenie umowne obejmuje wszelkie niezbędne koszty dla wykonania przedmiotu </w:t>
      </w:r>
      <w:r w:rsidR="003F4AF6" w:rsidRPr="00387A95">
        <w:rPr>
          <w:rFonts w:ascii="Arial Narrow" w:hAnsi="Arial Narrow"/>
          <w:sz w:val="22"/>
          <w:szCs w:val="22"/>
        </w:rPr>
        <w:t xml:space="preserve">Umowy </w:t>
      </w:r>
      <w:r w:rsidRPr="00387A95">
        <w:rPr>
          <w:rFonts w:ascii="Arial Narrow" w:hAnsi="Arial Narrow"/>
          <w:sz w:val="22"/>
          <w:szCs w:val="22"/>
        </w:rPr>
        <w:br/>
        <w:t>i oddania go do użytkowania.</w:t>
      </w:r>
    </w:p>
    <w:p w14:paraId="78AAE575" w14:textId="77777777" w:rsidR="002942C2" w:rsidRPr="005B21B7" w:rsidRDefault="002942C2" w:rsidP="00CD5B31">
      <w:pPr>
        <w:tabs>
          <w:tab w:val="num" w:pos="540"/>
        </w:tabs>
        <w:jc w:val="both"/>
        <w:rPr>
          <w:rFonts w:ascii="Arial Narrow" w:hAnsi="Arial Narrow"/>
          <w:sz w:val="22"/>
          <w:szCs w:val="22"/>
        </w:rPr>
      </w:pPr>
    </w:p>
    <w:p w14:paraId="4F31B8A8" w14:textId="77777777" w:rsidR="00093C99" w:rsidRPr="00E22E7E" w:rsidRDefault="00093C99" w:rsidP="00CD5B31">
      <w:pPr>
        <w:ind w:left="4248" w:firstLine="708"/>
        <w:jc w:val="both"/>
        <w:rPr>
          <w:rFonts w:ascii="Arial Narrow" w:hAnsi="Arial Narrow"/>
          <w:b/>
          <w:sz w:val="22"/>
          <w:szCs w:val="22"/>
        </w:rPr>
      </w:pPr>
      <w:r w:rsidRPr="00E22E7E">
        <w:rPr>
          <w:rFonts w:ascii="Arial Narrow" w:hAnsi="Arial Narrow"/>
          <w:b/>
          <w:sz w:val="22"/>
          <w:szCs w:val="22"/>
        </w:rPr>
        <w:t>§ 4</w:t>
      </w:r>
    </w:p>
    <w:p w14:paraId="492E1263" w14:textId="2DDD1967" w:rsidR="00786FB0" w:rsidRPr="000953EB" w:rsidRDefault="00B715AB" w:rsidP="00CD5B31">
      <w:pPr>
        <w:ind w:left="3828" w:firstLine="425"/>
        <w:rPr>
          <w:rFonts w:ascii="Arial Narrow" w:hAnsi="Arial Narrow"/>
          <w:b/>
          <w:sz w:val="22"/>
          <w:szCs w:val="22"/>
        </w:rPr>
      </w:pPr>
      <w:r w:rsidRPr="00314AA5">
        <w:rPr>
          <w:rFonts w:ascii="Arial Narrow" w:hAnsi="Arial Narrow"/>
          <w:b/>
          <w:sz w:val="22"/>
          <w:szCs w:val="22"/>
        </w:rPr>
        <w:t>Ochrona środowiska</w:t>
      </w:r>
    </w:p>
    <w:p w14:paraId="07844B31" w14:textId="7A642BC1" w:rsidR="001C15FE" w:rsidRPr="005B21B7" w:rsidRDefault="00093C99" w:rsidP="00CD5B31">
      <w:pPr>
        <w:numPr>
          <w:ilvl w:val="0"/>
          <w:numId w:val="50"/>
        </w:numPr>
        <w:ind w:left="426" w:hanging="426"/>
        <w:jc w:val="both"/>
        <w:rPr>
          <w:rFonts w:ascii="Arial Narrow" w:hAnsi="Arial Narrow"/>
          <w:sz w:val="22"/>
          <w:szCs w:val="22"/>
        </w:rPr>
      </w:pPr>
      <w:r w:rsidRPr="000953EB">
        <w:rPr>
          <w:rFonts w:ascii="Arial Narrow" w:hAnsi="Arial Narrow"/>
          <w:sz w:val="22"/>
          <w:szCs w:val="22"/>
        </w:rPr>
        <w:t>Wykonawca zobowiązuje się do stosowania i przestrzegania norm prawa powszechnego i prawa miejscowego z zakresu ochrony środowiska. Wykonawca oświadcza, że zapoznał się z Polityką Systemu Zarządz</w:t>
      </w:r>
      <w:r w:rsidR="00B24301" w:rsidRPr="00E714DC">
        <w:rPr>
          <w:rFonts w:ascii="Arial Narrow" w:hAnsi="Arial Narrow"/>
          <w:sz w:val="22"/>
          <w:szCs w:val="22"/>
        </w:rPr>
        <w:t xml:space="preserve">ania Zamawiającego oraz Wykazem </w:t>
      </w:r>
      <w:r w:rsidRPr="00E3558B">
        <w:rPr>
          <w:rFonts w:ascii="Arial Narrow" w:hAnsi="Arial Narrow"/>
          <w:sz w:val="22"/>
          <w:szCs w:val="22"/>
        </w:rPr>
        <w:t xml:space="preserve">Znaczących Aspektów Środowiskowych </w:t>
      </w:r>
      <w:r w:rsidR="001C15FE" w:rsidRPr="00E3558B">
        <w:rPr>
          <w:rFonts w:ascii="Arial Narrow" w:hAnsi="Arial Narrow" w:cs="Arial"/>
          <w:color w:val="000000"/>
          <w:sz w:val="22"/>
          <w:szCs w:val="22"/>
        </w:rPr>
        <w:t xml:space="preserve">dostępnych </w:t>
      </w:r>
      <w:r w:rsidR="003F4AF6">
        <w:rPr>
          <w:rFonts w:ascii="Arial Narrow" w:hAnsi="Arial Narrow" w:cs="Arial"/>
          <w:color w:val="000000"/>
          <w:sz w:val="22"/>
          <w:szCs w:val="22"/>
        </w:rPr>
        <w:t>na stronie ZDM</w:t>
      </w:r>
      <w:r w:rsidR="00A56EDE" w:rsidRPr="005B21B7">
        <w:rPr>
          <w:rFonts w:ascii="Arial Narrow" w:hAnsi="Arial Narrow" w:cs="Arial"/>
          <w:color w:val="000000"/>
          <w:sz w:val="22"/>
          <w:szCs w:val="22"/>
        </w:rPr>
        <w:t>:</w:t>
      </w:r>
      <w:r w:rsidR="001C15FE" w:rsidRPr="005B21B7">
        <w:rPr>
          <w:rFonts w:ascii="Arial Narrow" w:hAnsi="Arial Narrow" w:cs="Arial"/>
          <w:color w:val="000000"/>
          <w:sz w:val="22"/>
          <w:szCs w:val="22"/>
        </w:rPr>
        <w:t xml:space="preserve"> </w:t>
      </w:r>
      <w:r w:rsidR="003F4AF6" w:rsidRPr="00B20D6F">
        <w:rPr>
          <w:rFonts w:ascii="Arial Narrow" w:hAnsi="Arial Narrow" w:cs="Arial"/>
          <w:color w:val="000000"/>
          <w:sz w:val="22"/>
          <w:szCs w:val="22"/>
        </w:rPr>
        <w:t>http://zdm.poznan.pl/pl/zarzadzanie</w:t>
      </w:r>
      <w:r w:rsidR="001C15FE" w:rsidRPr="005B21B7">
        <w:rPr>
          <w:rFonts w:ascii="Arial Narrow" w:hAnsi="Arial Narrow" w:cs="Arial"/>
          <w:color w:val="000000"/>
          <w:sz w:val="22"/>
          <w:szCs w:val="22"/>
        </w:rPr>
        <w:t xml:space="preserve"> </w:t>
      </w:r>
      <w:r w:rsidR="003A2143" w:rsidRPr="005B21B7">
        <w:rPr>
          <w:rFonts w:ascii="Arial Narrow" w:hAnsi="Arial Narrow" w:cs="Arial"/>
          <w:color w:val="000000"/>
          <w:sz w:val="22"/>
          <w:szCs w:val="22"/>
        </w:rPr>
        <w:br/>
      </w:r>
      <w:r w:rsidR="001C15FE" w:rsidRPr="00E22E7E">
        <w:rPr>
          <w:rFonts w:ascii="Arial Narrow" w:hAnsi="Arial Narrow"/>
          <w:sz w:val="22"/>
          <w:szCs w:val="22"/>
        </w:rPr>
        <w:t xml:space="preserve">i zobowiązuje się do uwzględnienia tych zapisów przy realizacji przedmiotu </w:t>
      </w:r>
      <w:r w:rsidR="003F4AF6">
        <w:rPr>
          <w:rFonts w:ascii="Arial Narrow" w:hAnsi="Arial Narrow"/>
          <w:sz w:val="22"/>
          <w:szCs w:val="22"/>
        </w:rPr>
        <w:t>U</w:t>
      </w:r>
      <w:r w:rsidR="003F4AF6" w:rsidRPr="005B21B7">
        <w:rPr>
          <w:rFonts w:ascii="Arial Narrow" w:hAnsi="Arial Narrow"/>
          <w:sz w:val="22"/>
          <w:szCs w:val="22"/>
        </w:rPr>
        <w:t>mowy</w:t>
      </w:r>
      <w:r w:rsidR="001C15FE" w:rsidRPr="005B21B7">
        <w:rPr>
          <w:rFonts w:ascii="Arial Narrow" w:hAnsi="Arial Narrow"/>
          <w:sz w:val="22"/>
          <w:szCs w:val="22"/>
        </w:rPr>
        <w:t>.</w:t>
      </w:r>
    </w:p>
    <w:p w14:paraId="79454780" w14:textId="50033F50" w:rsidR="00093C99" w:rsidRPr="005B21B7" w:rsidRDefault="00093C99" w:rsidP="00CD5B31">
      <w:pPr>
        <w:numPr>
          <w:ilvl w:val="0"/>
          <w:numId w:val="50"/>
        </w:numPr>
        <w:ind w:left="426" w:hanging="426"/>
        <w:jc w:val="both"/>
        <w:rPr>
          <w:rFonts w:ascii="Arial Narrow" w:hAnsi="Arial Narrow"/>
          <w:sz w:val="22"/>
          <w:szCs w:val="22"/>
        </w:rPr>
      </w:pPr>
      <w:r w:rsidRPr="00E22E7E">
        <w:rPr>
          <w:rFonts w:ascii="Arial Narrow" w:hAnsi="Arial Narrow"/>
          <w:sz w:val="22"/>
          <w:szCs w:val="22"/>
        </w:rPr>
        <w:t xml:space="preserve">Zamawiający zastrzega sobie prawo przeprowadzenia kontroli w zakresie, o którym mowa w </w:t>
      </w:r>
      <w:r w:rsidR="0024642F" w:rsidRPr="00314AA5">
        <w:rPr>
          <w:rFonts w:ascii="Arial Narrow" w:hAnsi="Arial Narrow"/>
          <w:sz w:val="22"/>
          <w:szCs w:val="22"/>
        </w:rPr>
        <w:t>ust. 1</w:t>
      </w:r>
      <w:r w:rsidR="009F2557" w:rsidRPr="00314AA5">
        <w:rPr>
          <w:rFonts w:ascii="Arial Narrow" w:hAnsi="Arial Narrow"/>
          <w:sz w:val="22"/>
          <w:szCs w:val="22"/>
        </w:rPr>
        <w:t>,</w:t>
      </w:r>
      <w:r w:rsidRPr="00314AA5">
        <w:rPr>
          <w:rFonts w:ascii="Arial Narrow" w:hAnsi="Arial Narrow"/>
          <w:sz w:val="22"/>
          <w:szCs w:val="22"/>
        </w:rPr>
        <w:t xml:space="preserve"> przy realizacji przedmiotu </w:t>
      </w:r>
      <w:r w:rsidR="003F4AF6">
        <w:rPr>
          <w:rFonts w:ascii="Arial Narrow" w:hAnsi="Arial Narrow"/>
          <w:sz w:val="22"/>
          <w:szCs w:val="22"/>
        </w:rPr>
        <w:t>U</w:t>
      </w:r>
      <w:r w:rsidR="003F4AF6" w:rsidRPr="005B21B7">
        <w:rPr>
          <w:rFonts w:ascii="Arial Narrow" w:hAnsi="Arial Narrow"/>
          <w:sz w:val="22"/>
          <w:szCs w:val="22"/>
        </w:rPr>
        <w:t>mowy</w:t>
      </w:r>
      <w:r w:rsidRPr="005B21B7">
        <w:rPr>
          <w:rFonts w:ascii="Arial Narrow" w:hAnsi="Arial Narrow"/>
          <w:sz w:val="22"/>
          <w:szCs w:val="22"/>
        </w:rPr>
        <w:t>.</w:t>
      </w:r>
    </w:p>
    <w:p w14:paraId="71D4FC3F" w14:textId="5CC09C50" w:rsidR="00093C99" w:rsidRPr="000953EB" w:rsidRDefault="00093C99" w:rsidP="00CD5B31">
      <w:pPr>
        <w:numPr>
          <w:ilvl w:val="0"/>
          <w:numId w:val="50"/>
        </w:numPr>
        <w:ind w:left="426" w:hanging="426"/>
        <w:jc w:val="both"/>
        <w:rPr>
          <w:rFonts w:ascii="Arial Narrow" w:hAnsi="Arial Narrow"/>
          <w:sz w:val="22"/>
          <w:szCs w:val="22"/>
        </w:rPr>
      </w:pPr>
      <w:r w:rsidRPr="00E22E7E">
        <w:rPr>
          <w:rFonts w:ascii="Arial Narrow" w:hAnsi="Arial Narrow"/>
          <w:sz w:val="22"/>
          <w:szCs w:val="22"/>
        </w:rPr>
        <w:t>Narusze</w:t>
      </w:r>
      <w:r w:rsidR="0024642F" w:rsidRPr="00314AA5">
        <w:rPr>
          <w:rFonts w:ascii="Arial Narrow" w:hAnsi="Arial Narrow"/>
          <w:sz w:val="22"/>
          <w:szCs w:val="22"/>
        </w:rPr>
        <w:t>nie wymogu określonego w ust.</w:t>
      </w:r>
      <w:r w:rsidRPr="00314AA5">
        <w:rPr>
          <w:rFonts w:ascii="Arial Narrow" w:hAnsi="Arial Narrow"/>
          <w:sz w:val="22"/>
          <w:szCs w:val="22"/>
        </w:rPr>
        <w:t xml:space="preserve"> 1 skutkować będzie</w:t>
      </w:r>
      <w:r w:rsidRPr="000953EB">
        <w:rPr>
          <w:rFonts w:ascii="Arial Narrow" w:hAnsi="Arial Narrow"/>
          <w:sz w:val="22"/>
          <w:szCs w:val="22"/>
        </w:rPr>
        <w:t>:</w:t>
      </w:r>
    </w:p>
    <w:p w14:paraId="12DDFBBE" w14:textId="2D53C160" w:rsidR="00093C99" w:rsidRPr="00E714DC" w:rsidRDefault="00093C99" w:rsidP="00CD5B31">
      <w:pPr>
        <w:numPr>
          <w:ilvl w:val="1"/>
          <w:numId w:val="52"/>
        </w:numPr>
        <w:tabs>
          <w:tab w:val="left" w:pos="851"/>
        </w:tabs>
        <w:ind w:left="851" w:hanging="425"/>
        <w:jc w:val="both"/>
        <w:rPr>
          <w:rFonts w:ascii="Arial Narrow" w:hAnsi="Arial Narrow"/>
          <w:sz w:val="22"/>
          <w:szCs w:val="22"/>
        </w:rPr>
      </w:pPr>
      <w:r w:rsidRPr="00E714DC">
        <w:rPr>
          <w:rFonts w:ascii="Arial Narrow" w:hAnsi="Arial Narrow"/>
          <w:sz w:val="22"/>
          <w:szCs w:val="22"/>
        </w:rPr>
        <w:t xml:space="preserve">obowiązkiem przywrócenia przez Wykonawcę stanu środowiska do stanu istniejącego przed rozpoczęciem realizacji przedmiotu </w:t>
      </w:r>
      <w:r w:rsidR="00EA6870">
        <w:rPr>
          <w:rFonts w:ascii="Arial Narrow" w:hAnsi="Arial Narrow"/>
          <w:sz w:val="22"/>
          <w:szCs w:val="22"/>
        </w:rPr>
        <w:t>U</w:t>
      </w:r>
      <w:r w:rsidRPr="00E714DC">
        <w:rPr>
          <w:rFonts w:ascii="Arial Narrow" w:hAnsi="Arial Narrow"/>
          <w:sz w:val="22"/>
          <w:szCs w:val="22"/>
        </w:rPr>
        <w:t>mowy na koszt Wykonawcy,</w:t>
      </w:r>
    </w:p>
    <w:p w14:paraId="690F6F6E" w14:textId="0E066218" w:rsidR="00093C99" w:rsidRPr="00E3558B" w:rsidRDefault="00093C99" w:rsidP="00CD5B31">
      <w:pPr>
        <w:numPr>
          <w:ilvl w:val="1"/>
          <w:numId w:val="52"/>
        </w:numPr>
        <w:tabs>
          <w:tab w:val="left" w:pos="851"/>
        </w:tabs>
        <w:ind w:left="851" w:hanging="425"/>
        <w:jc w:val="both"/>
        <w:rPr>
          <w:rFonts w:ascii="Arial Narrow" w:hAnsi="Arial Narrow"/>
          <w:sz w:val="22"/>
          <w:szCs w:val="22"/>
        </w:rPr>
      </w:pPr>
      <w:r w:rsidRPr="00E3558B">
        <w:rPr>
          <w:rFonts w:ascii="Arial Narrow" w:hAnsi="Arial Narrow"/>
          <w:sz w:val="22"/>
          <w:szCs w:val="22"/>
        </w:rPr>
        <w:t>uprawnieniem Zamawiającego do odstąpienia od Umowy bez odszkodowania dla Wykonawcy.</w:t>
      </w:r>
    </w:p>
    <w:p w14:paraId="1032ACC6" w14:textId="31406DE0" w:rsidR="00093C99" w:rsidRPr="00387A95" w:rsidRDefault="0024642F" w:rsidP="00CD5B31">
      <w:pPr>
        <w:numPr>
          <w:ilvl w:val="0"/>
          <w:numId w:val="50"/>
        </w:numPr>
        <w:ind w:left="426" w:hanging="426"/>
        <w:jc w:val="both"/>
        <w:rPr>
          <w:rFonts w:ascii="Arial Narrow" w:hAnsi="Arial Narrow"/>
          <w:sz w:val="22"/>
          <w:szCs w:val="22"/>
        </w:rPr>
      </w:pPr>
      <w:r w:rsidRPr="00387A95">
        <w:rPr>
          <w:rFonts w:ascii="Arial Narrow" w:hAnsi="Arial Narrow"/>
          <w:sz w:val="22"/>
          <w:szCs w:val="22"/>
        </w:rPr>
        <w:t>W przypadku określonym w ust.</w:t>
      </w:r>
      <w:r w:rsidR="00093C99" w:rsidRPr="00387A95">
        <w:rPr>
          <w:rFonts w:ascii="Arial Narrow" w:hAnsi="Arial Narrow"/>
          <w:sz w:val="22"/>
          <w:szCs w:val="22"/>
        </w:rPr>
        <w:t xml:space="preserve"> 3 lit. b odpowiednie zastosowanie mają postanowienia § 12 niniejszej Umowy.</w:t>
      </w:r>
    </w:p>
    <w:p w14:paraId="031AEB4B" w14:textId="77777777" w:rsidR="00093C99" w:rsidRPr="00B20D6F" w:rsidRDefault="00093C99" w:rsidP="00CD5B31">
      <w:pPr>
        <w:jc w:val="center"/>
        <w:rPr>
          <w:rFonts w:ascii="Arial Narrow" w:hAnsi="Arial Narrow"/>
          <w:b/>
          <w:sz w:val="22"/>
          <w:szCs w:val="22"/>
        </w:rPr>
      </w:pPr>
    </w:p>
    <w:p w14:paraId="3AC15B09" w14:textId="77777777" w:rsidR="00093C99" w:rsidRPr="005B21B7" w:rsidRDefault="00093C99" w:rsidP="00CD5B31">
      <w:pPr>
        <w:jc w:val="center"/>
        <w:rPr>
          <w:rFonts w:ascii="Arial Narrow" w:hAnsi="Arial Narrow"/>
          <w:b/>
          <w:sz w:val="22"/>
          <w:szCs w:val="22"/>
        </w:rPr>
      </w:pPr>
      <w:r w:rsidRPr="005B21B7">
        <w:rPr>
          <w:rFonts w:ascii="Arial Narrow" w:hAnsi="Arial Narrow"/>
          <w:b/>
          <w:sz w:val="22"/>
          <w:szCs w:val="22"/>
        </w:rPr>
        <w:t>§ 5</w:t>
      </w:r>
    </w:p>
    <w:p w14:paraId="5307469F" w14:textId="0FC3E9B1" w:rsidR="00786FB0" w:rsidRPr="00314AA5" w:rsidRDefault="00786FB0" w:rsidP="00CD5B31">
      <w:pPr>
        <w:jc w:val="center"/>
        <w:rPr>
          <w:rFonts w:ascii="Arial Narrow" w:hAnsi="Arial Narrow"/>
          <w:b/>
          <w:sz w:val="22"/>
          <w:szCs w:val="22"/>
        </w:rPr>
      </w:pPr>
      <w:r w:rsidRPr="00E22E7E">
        <w:rPr>
          <w:rFonts w:ascii="Arial Narrow" w:hAnsi="Arial Narrow"/>
          <w:b/>
          <w:sz w:val="22"/>
          <w:szCs w:val="22"/>
        </w:rPr>
        <w:t xml:space="preserve">Osoby nadzorujące prace </w:t>
      </w:r>
    </w:p>
    <w:p w14:paraId="3229D8E3" w14:textId="69E8F16E" w:rsidR="00417AB0" w:rsidRPr="00E3558B" w:rsidRDefault="00274D80" w:rsidP="00CD5B31">
      <w:pPr>
        <w:numPr>
          <w:ilvl w:val="0"/>
          <w:numId w:val="19"/>
        </w:numPr>
        <w:ind w:left="426" w:hanging="426"/>
        <w:rPr>
          <w:rFonts w:ascii="Arial Narrow" w:hAnsi="Arial Narrow"/>
          <w:sz w:val="22"/>
          <w:szCs w:val="22"/>
        </w:rPr>
      </w:pPr>
      <w:r w:rsidRPr="000953EB">
        <w:rPr>
          <w:rFonts w:ascii="Arial Narrow" w:hAnsi="Arial Narrow"/>
          <w:sz w:val="22"/>
          <w:szCs w:val="22"/>
        </w:rPr>
        <w:t>Zamawiający oświadcza, że z ramienia Zam</w:t>
      </w:r>
      <w:r w:rsidR="001A066B" w:rsidRPr="000953EB">
        <w:rPr>
          <w:rFonts w:ascii="Arial Narrow" w:hAnsi="Arial Narrow"/>
          <w:sz w:val="22"/>
          <w:szCs w:val="22"/>
        </w:rPr>
        <w:t>awiającego nadzorować prace będzie</w:t>
      </w:r>
      <w:r w:rsidR="00C47000" w:rsidRPr="000953EB">
        <w:rPr>
          <w:rFonts w:ascii="Arial Narrow" w:hAnsi="Arial Narrow"/>
          <w:sz w:val="22"/>
          <w:szCs w:val="22"/>
        </w:rPr>
        <w:t xml:space="preserve"> (</w:t>
      </w:r>
      <w:r w:rsidR="00C47000" w:rsidRPr="000953EB">
        <w:rPr>
          <w:rFonts w:ascii="Arial Narrow" w:hAnsi="Arial Narrow"/>
          <w:i/>
          <w:sz w:val="22"/>
          <w:szCs w:val="22"/>
        </w:rPr>
        <w:t>osoba nadzorująca</w:t>
      </w:r>
      <w:r w:rsidR="0080015D" w:rsidRPr="00E714DC">
        <w:rPr>
          <w:rFonts w:ascii="Arial Narrow" w:hAnsi="Arial Narrow"/>
          <w:i/>
          <w:sz w:val="22"/>
          <w:szCs w:val="22"/>
        </w:rPr>
        <w:t>, koordynator</w:t>
      </w:r>
      <w:r w:rsidR="00C47000" w:rsidRPr="00E714DC">
        <w:rPr>
          <w:rFonts w:ascii="Arial Narrow" w:hAnsi="Arial Narrow"/>
          <w:sz w:val="22"/>
          <w:szCs w:val="22"/>
        </w:rPr>
        <w:t>)</w:t>
      </w:r>
      <w:r w:rsidRPr="00E714DC">
        <w:rPr>
          <w:rFonts w:ascii="Arial Narrow" w:hAnsi="Arial Narrow"/>
          <w:sz w:val="22"/>
          <w:szCs w:val="22"/>
        </w:rPr>
        <w:t>:</w:t>
      </w:r>
    </w:p>
    <w:p w14:paraId="7CDB7DA9" w14:textId="4307FFEB" w:rsidR="00686B5A" w:rsidRPr="00E37BD0" w:rsidRDefault="00686B5A" w:rsidP="00CD5B31">
      <w:pPr>
        <w:numPr>
          <w:ilvl w:val="1"/>
          <w:numId w:val="19"/>
        </w:numPr>
        <w:tabs>
          <w:tab w:val="clear" w:pos="1080"/>
          <w:tab w:val="num" w:pos="851"/>
        </w:tabs>
        <w:ind w:left="851" w:hanging="425"/>
        <w:rPr>
          <w:rFonts w:ascii="Arial Narrow" w:hAnsi="Arial Narrow"/>
          <w:color w:val="000000"/>
          <w:sz w:val="22"/>
          <w:szCs w:val="22"/>
        </w:rPr>
      </w:pPr>
      <w:r w:rsidRPr="00E37BD0">
        <w:rPr>
          <w:rFonts w:ascii="Arial Narrow" w:hAnsi="Arial Narrow"/>
          <w:color w:val="000000"/>
          <w:sz w:val="22"/>
          <w:szCs w:val="22"/>
        </w:rPr>
        <w:t>branża  drogowa</w:t>
      </w:r>
      <w:r w:rsidR="00977A71" w:rsidRPr="00E37BD0">
        <w:rPr>
          <w:rFonts w:ascii="Arial Narrow" w:hAnsi="Arial Narrow"/>
          <w:color w:val="000000"/>
          <w:sz w:val="22"/>
          <w:szCs w:val="22"/>
        </w:rPr>
        <w:t xml:space="preserve"> (koordynator)</w:t>
      </w:r>
      <w:r w:rsidR="00977A71" w:rsidRPr="00E37BD0">
        <w:rPr>
          <w:rFonts w:ascii="Arial Narrow" w:hAnsi="Arial Narrow"/>
          <w:color w:val="000000"/>
          <w:sz w:val="22"/>
          <w:szCs w:val="22"/>
        </w:rPr>
        <w:tab/>
        <w:t xml:space="preserve">– </w:t>
      </w:r>
      <w:r w:rsidRPr="00E37BD0">
        <w:rPr>
          <w:rFonts w:ascii="Arial Narrow" w:hAnsi="Arial Narrow"/>
          <w:color w:val="000000"/>
          <w:sz w:val="22"/>
          <w:szCs w:val="22"/>
        </w:rPr>
        <w:t xml:space="preserve"> ……………….….….………….….……..</w:t>
      </w:r>
      <w:r w:rsidRPr="00E37BD0">
        <w:rPr>
          <w:rFonts w:ascii="Arial Narrow" w:hAnsi="Arial Narrow"/>
          <w:color w:val="000000"/>
          <w:sz w:val="22"/>
          <w:szCs w:val="22"/>
        </w:rPr>
        <w:br/>
        <w:t>telefon ………….. ……………………e-mail……………………………………</w:t>
      </w:r>
    </w:p>
    <w:p w14:paraId="0B70C7C4" w14:textId="3D6621F7" w:rsidR="00686B5A" w:rsidRPr="00E37BD0" w:rsidRDefault="00686B5A" w:rsidP="00CD5B31">
      <w:pPr>
        <w:ind w:left="360" w:firstLine="66"/>
        <w:rPr>
          <w:rFonts w:ascii="Arial Narrow" w:hAnsi="Arial Narrow"/>
          <w:color w:val="000000"/>
          <w:sz w:val="22"/>
          <w:szCs w:val="22"/>
        </w:rPr>
      </w:pPr>
      <w:r w:rsidRPr="00E37BD0">
        <w:rPr>
          <w:rFonts w:ascii="Arial Narrow" w:hAnsi="Arial Narrow"/>
          <w:color w:val="000000"/>
          <w:sz w:val="22"/>
          <w:szCs w:val="22"/>
        </w:rPr>
        <w:t xml:space="preserve">b)    </w:t>
      </w:r>
      <w:r w:rsidR="003508E3" w:rsidRPr="00E37BD0">
        <w:rPr>
          <w:rFonts w:ascii="Arial Narrow" w:hAnsi="Arial Narrow"/>
          <w:color w:val="000000"/>
          <w:sz w:val="22"/>
          <w:szCs w:val="22"/>
        </w:rPr>
        <w:t xml:space="preserve"> </w:t>
      </w:r>
      <w:r w:rsidR="00F1451A" w:rsidRPr="00E37BD0">
        <w:rPr>
          <w:rFonts w:ascii="Arial Narrow" w:hAnsi="Arial Narrow"/>
          <w:color w:val="000000"/>
          <w:sz w:val="22"/>
          <w:szCs w:val="22"/>
        </w:rPr>
        <w:t xml:space="preserve">branża elektryczna – oświetlenie uliczne </w:t>
      </w:r>
      <w:r w:rsidRPr="00E37BD0">
        <w:rPr>
          <w:rFonts w:ascii="Arial Narrow" w:hAnsi="Arial Narrow"/>
          <w:color w:val="000000"/>
          <w:sz w:val="22"/>
          <w:szCs w:val="22"/>
        </w:rPr>
        <w:t xml:space="preserve"> </w:t>
      </w:r>
      <w:r w:rsidR="00977A71" w:rsidRPr="00E37BD0">
        <w:rPr>
          <w:rFonts w:ascii="Arial Narrow" w:hAnsi="Arial Narrow"/>
          <w:color w:val="000000"/>
          <w:sz w:val="22"/>
          <w:szCs w:val="22"/>
        </w:rPr>
        <w:t xml:space="preserve">– </w:t>
      </w:r>
      <w:r w:rsidRPr="00E37BD0">
        <w:rPr>
          <w:rFonts w:ascii="Arial Narrow" w:hAnsi="Arial Narrow"/>
          <w:color w:val="000000"/>
          <w:sz w:val="22"/>
          <w:szCs w:val="22"/>
        </w:rPr>
        <w:t>……………….….….………….….……..</w:t>
      </w:r>
    </w:p>
    <w:p w14:paraId="69C70A3F" w14:textId="2A0FA6E9" w:rsidR="002942C2" w:rsidRPr="00E37BD0" w:rsidRDefault="00686B5A" w:rsidP="00CD5B31">
      <w:pPr>
        <w:ind w:left="851"/>
        <w:rPr>
          <w:rFonts w:ascii="Arial Narrow" w:hAnsi="Arial Narrow"/>
          <w:color w:val="000000"/>
          <w:sz w:val="22"/>
          <w:szCs w:val="22"/>
        </w:rPr>
      </w:pPr>
      <w:r w:rsidRPr="00E37BD0">
        <w:rPr>
          <w:rFonts w:ascii="Arial Narrow" w:hAnsi="Arial Narrow"/>
          <w:color w:val="000000"/>
          <w:sz w:val="22"/>
          <w:szCs w:val="22"/>
        </w:rPr>
        <w:t>telefon ………….. ……</w:t>
      </w:r>
      <w:r w:rsidR="003508E3" w:rsidRPr="00E37BD0">
        <w:rPr>
          <w:rFonts w:ascii="Arial Narrow" w:hAnsi="Arial Narrow"/>
          <w:color w:val="000000"/>
          <w:sz w:val="22"/>
          <w:szCs w:val="22"/>
        </w:rPr>
        <w:t>`</w:t>
      </w:r>
      <w:r w:rsidRPr="00E37BD0">
        <w:rPr>
          <w:rFonts w:ascii="Arial Narrow" w:hAnsi="Arial Narrow"/>
          <w:color w:val="000000"/>
          <w:sz w:val="22"/>
          <w:szCs w:val="22"/>
        </w:rPr>
        <w:t>………………e-mail……………………………………</w:t>
      </w:r>
    </w:p>
    <w:p w14:paraId="7CA03C4C" w14:textId="008AC696" w:rsidR="00F1451A" w:rsidRPr="00E37BD0" w:rsidRDefault="00F1451A" w:rsidP="00F1451A">
      <w:pPr>
        <w:ind w:left="360" w:firstLine="66"/>
        <w:rPr>
          <w:rFonts w:ascii="Arial Narrow" w:hAnsi="Arial Narrow"/>
          <w:color w:val="000000"/>
          <w:sz w:val="22"/>
          <w:szCs w:val="22"/>
        </w:rPr>
      </w:pPr>
      <w:r w:rsidRPr="00E37BD0">
        <w:rPr>
          <w:rFonts w:ascii="Arial Narrow" w:hAnsi="Arial Narrow"/>
          <w:color w:val="000000"/>
          <w:sz w:val="22"/>
          <w:szCs w:val="22"/>
        </w:rPr>
        <w:t>c)     zieleń – ……………….….….………….….……..</w:t>
      </w:r>
    </w:p>
    <w:p w14:paraId="2A363715" w14:textId="77777777" w:rsidR="00F1451A" w:rsidRPr="00E37BD0" w:rsidRDefault="00F1451A" w:rsidP="00F1451A">
      <w:pPr>
        <w:ind w:left="851"/>
        <w:rPr>
          <w:rFonts w:ascii="Arial Narrow" w:hAnsi="Arial Narrow"/>
          <w:color w:val="000000"/>
          <w:sz w:val="22"/>
          <w:szCs w:val="22"/>
        </w:rPr>
      </w:pPr>
      <w:r w:rsidRPr="00E37BD0">
        <w:rPr>
          <w:rFonts w:ascii="Arial Narrow" w:hAnsi="Arial Narrow"/>
          <w:color w:val="000000"/>
          <w:sz w:val="22"/>
          <w:szCs w:val="22"/>
        </w:rPr>
        <w:t>telefon ………….. ……`………………e-mail……………………………………</w:t>
      </w:r>
    </w:p>
    <w:p w14:paraId="3582F93C" w14:textId="77777777" w:rsidR="00F1451A" w:rsidRPr="00E37BD0" w:rsidRDefault="00F1451A" w:rsidP="00CD5B31">
      <w:pPr>
        <w:ind w:left="851"/>
        <w:rPr>
          <w:rFonts w:ascii="Arial Narrow" w:hAnsi="Arial Narrow"/>
          <w:color w:val="000000"/>
          <w:sz w:val="22"/>
          <w:szCs w:val="22"/>
        </w:rPr>
      </w:pPr>
    </w:p>
    <w:p w14:paraId="11371202" w14:textId="77777777" w:rsidR="00686B5A" w:rsidRPr="00E37BD0" w:rsidRDefault="00686B5A" w:rsidP="00CD5B31">
      <w:pPr>
        <w:ind w:left="1080"/>
        <w:rPr>
          <w:rFonts w:ascii="Arial Narrow" w:hAnsi="Arial Narrow"/>
          <w:color w:val="000000"/>
          <w:sz w:val="22"/>
          <w:szCs w:val="22"/>
        </w:rPr>
      </w:pPr>
    </w:p>
    <w:p w14:paraId="38FD1530" w14:textId="1FE5BB0B" w:rsidR="00417AB0" w:rsidRPr="00E37BD0" w:rsidRDefault="00274D80" w:rsidP="00CD5B31">
      <w:pPr>
        <w:numPr>
          <w:ilvl w:val="0"/>
          <w:numId w:val="19"/>
        </w:numPr>
        <w:ind w:left="426" w:hanging="426"/>
        <w:rPr>
          <w:rFonts w:ascii="Arial Narrow" w:hAnsi="Arial Narrow"/>
          <w:sz w:val="22"/>
          <w:szCs w:val="22"/>
        </w:rPr>
      </w:pPr>
      <w:r w:rsidRPr="00E37BD0">
        <w:rPr>
          <w:rFonts w:ascii="Arial Narrow" w:hAnsi="Arial Narrow"/>
          <w:sz w:val="22"/>
          <w:szCs w:val="22"/>
        </w:rPr>
        <w:t>Przeds</w:t>
      </w:r>
      <w:r w:rsidR="00642904" w:rsidRPr="00E37BD0">
        <w:rPr>
          <w:rFonts w:ascii="Arial Narrow" w:hAnsi="Arial Narrow"/>
          <w:sz w:val="22"/>
          <w:szCs w:val="22"/>
        </w:rPr>
        <w:t xml:space="preserve">tawicielem Wykonawcy na terenie </w:t>
      </w:r>
      <w:r w:rsidRPr="00E37BD0">
        <w:rPr>
          <w:rFonts w:ascii="Arial Narrow" w:hAnsi="Arial Narrow"/>
          <w:sz w:val="22"/>
          <w:szCs w:val="22"/>
        </w:rPr>
        <w:t>budowy będzie</w:t>
      </w:r>
      <w:r w:rsidR="00512A7B" w:rsidRPr="00E37BD0">
        <w:rPr>
          <w:rFonts w:ascii="Arial Narrow" w:hAnsi="Arial Narrow"/>
          <w:sz w:val="22"/>
          <w:szCs w:val="22"/>
        </w:rPr>
        <w:t>:</w:t>
      </w:r>
    </w:p>
    <w:p w14:paraId="6022AC93" w14:textId="018F85BA" w:rsidR="00EE0E7D" w:rsidRPr="00E37BD0" w:rsidRDefault="00686B5A" w:rsidP="00CD5B31">
      <w:pPr>
        <w:numPr>
          <w:ilvl w:val="0"/>
          <w:numId w:val="20"/>
        </w:numPr>
        <w:tabs>
          <w:tab w:val="clear" w:pos="1080"/>
          <w:tab w:val="num" w:pos="851"/>
          <w:tab w:val="num" w:pos="2520"/>
        </w:tabs>
        <w:ind w:left="851" w:hanging="425"/>
        <w:rPr>
          <w:rFonts w:ascii="Arial Narrow" w:hAnsi="Arial Narrow"/>
          <w:color w:val="000000"/>
          <w:sz w:val="22"/>
          <w:szCs w:val="22"/>
        </w:rPr>
      </w:pPr>
      <w:r w:rsidRPr="00E37BD0">
        <w:rPr>
          <w:rFonts w:ascii="Arial Narrow" w:hAnsi="Arial Narrow"/>
          <w:color w:val="000000"/>
          <w:sz w:val="22"/>
          <w:szCs w:val="22"/>
        </w:rPr>
        <w:t>k</w:t>
      </w:r>
      <w:r w:rsidR="003F4AF6" w:rsidRPr="00E37BD0">
        <w:rPr>
          <w:rFonts w:ascii="Arial Narrow" w:hAnsi="Arial Narrow"/>
          <w:color w:val="000000"/>
          <w:sz w:val="22"/>
          <w:szCs w:val="22"/>
        </w:rPr>
        <w:t xml:space="preserve">ierownik </w:t>
      </w:r>
      <w:r w:rsidR="00EE0E7D" w:rsidRPr="00E37BD0">
        <w:rPr>
          <w:rFonts w:ascii="Arial Narrow" w:hAnsi="Arial Narrow"/>
          <w:color w:val="000000"/>
          <w:sz w:val="22"/>
          <w:szCs w:val="22"/>
        </w:rPr>
        <w:t xml:space="preserve">budowy/kierownik robót </w:t>
      </w:r>
      <w:r w:rsidR="00C65AD2" w:rsidRPr="00E37BD0">
        <w:rPr>
          <w:rFonts w:ascii="Arial Narrow" w:hAnsi="Arial Narrow"/>
          <w:color w:val="000000"/>
          <w:sz w:val="22"/>
          <w:szCs w:val="22"/>
        </w:rPr>
        <w:t>drogowych</w:t>
      </w:r>
      <w:r w:rsidR="00977A71" w:rsidRPr="00E37BD0">
        <w:rPr>
          <w:rFonts w:ascii="Arial Narrow" w:hAnsi="Arial Narrow"/>
          <w:color w:val="000000"/>
          <w:sz w:val="22"/>
          <w:szCs w:val="22"/>
        </w:rPr>
        <w:t xml:space="preserve"> – </w:t>
      </w:r>
      <w:r w:rsidR="00EE0E7D" w:rsidRPr="00E37BD0">
        <w:rPr>
          <w:rFonts w:ascii="Arial Narrow" w:hAnsi="Arial Narrow"/>
          <w:color w:val="000000"/>
          <w:sz w:val="22"/>
          <w:szCs w:val="22"/>
        </w:rPr>
        <w:t>……………………………………………</w:t>
      </w:r>
      <w:r w:rsidR="00EE0E7D" w:rsidRPr="00E37BD0">
        <w:rPr>
          <w:rFonts w:ascii="Arial Narrow" w:hAnsi="Arial Narrow"/>
          <w:color w:val="000000"/>
          <w:sz w:val="22"/>
          <w:szCs w:val="22"/>
        </w:rPr>
        <w:br/>
        <w:t>telefon ………….. ……………………e-mail……………………………………</w:t>
      </w:r>
    </w:p>
    <w:p w14:paraId="45F56BD9" w14:textId="44243CEB" w:rsidR="003508E3" w:rsidRPr="00E37BD0" w:rsidRDefault="00686B5A" w:rsidP="00E13216">
      <w:pPr>
        <w:numPr>
          <w:ilvl w:val="0"/>
          <w:numId w:val="20"/>
        </w:numPr>
        <w:tabs>
          <w:tab w:val="clear" w:pos="1080"/>
          <w:tab w:val="num" w:pos="851"/>
          <w:tab w:val="num" w:pos="2520"/>
        </w:tabs>
        <w:ind w:left="851" w:hanging="425"/>
        <w:rPr>
          <w:rFonts w:ascii="Arial Narrow" w:hAnsi="Arial Narrow"/>
          <w:color w:val="000000"/>
          <w:sz w:val="22"/>
          <w:szCs w:val="22"/>
        </w:rPr>
      </w:pPr>
      <w:r w:rsidRPr="00E37BD0">
        <w:rPr>
          <w:rFonts w:ascii="Arial Narrow" w:hAnsi="Arial Narrow"/>
          <w:color w:val="000000"/>
          <w:sz w:val="22"/>
          <w:szCs w:val="22"/>
        </w:rPr>
        <w:t>k</w:t>
      </w:r>
      <w:r w:rsidR="003F4AF6" w:rsidRPr="00E37BD0">
        <w:rPr>
          <w:rFonts w:ascii="Arial Narrow" w:hAnsi="Arial Narrow"/>
          <w:color w:val="000000"/>
          <w:sz w:val="22"/>
          <w:szCs w:val="22"/>
        </w:rPr>
        <w:t xml:space="preserve">ierownik </w:t>
      </w:r>
      <w:r w:rsidR="00977A71" w:rsidRPr="00E37BD0">
        <w:rPr>
          <w:rFonts w:ascii="Arial Narrow" w:hAnsi="Arial Narrow"/>
          <w:color w:val="000000"/>
          <w:sz w:val="22"/>
          <w:szCs w:val="22"/>
        </w:rPr>
        <w:t xml:space="preserve">robót </w:t>
      </w:r>
      <w:r w:rsidR="00FB7DCB" w:rsidRPr="00E37BD0">
        <w:rPr>
          <w:rFonts w:ascii="Arial Narrow" w:hAnsi="Arial Narrow"/>
          <w:color w:val="000000"/>
          <w:sz w:val="22"/>
          <w:szCs w:val="22"/>
        </w:rPr>
        <w:t>elektrycznych</w:t>
      </w:r>
      <w:r w:rsidR="00977A71" w:rsidRPr="00E37BD0">
        <w:rPr>
          <w:rFonts w:ascii="Arial Narrow" w:hAnsi="Arial Narrow"/>
          <w:color w:val="000000"/>
          <w:sz w:val="22"/>
          <w:szCs w:val="22"/>
        </w:rPr>
        <w:t xml:space="preserve"> – </w:t>
      </w:r>
      <w:r w:rsidR="00634DA0" w:rsidRPr="00E37BD0">
        <w:rPr>
          <w:rFonts w:ascii="Arial Narrow" w:hAnsi="Arial Narrow"/>
          <w:color w:val="000000"/>
          <w:sz w:val="22"/>
          <w:szCs w:val="22"/>
        </w:rPr>
        <w:t>……………………………………………</w:t>
      </w:r>
      <w:r w:rsidR="00634DA0" w:rsidRPr="00E37BD0">
        <w:rPr>
          <w:rFonts w:ascii="Arial Narrow" w:hAnsi="Arial Narrow"/>
          <w:color w:val="000000"/>
          <w:sz w:val="22"/>
          <w:szCs w:val="22"/>
        </w:rPr>
        <w:br/>
        <w:t>telefon ………….. ……………………e-mail……………………………………</w:t>
      </w:r>
    </w:p>
    <w:p w14:paraId="554CF0A4" w14:textId="77777777" w:rsidR="00FB7DCB" w:rsidRPr="00E13216" w:rsidRDefault="00FB7DCB" w:rsidP="00DC358A">
      <w:pPr>
        <w:tabs>
          <w:tab w:val="num" w:pos="2520"/>
        </w:tabs>
        <w:rPr>
          <w:rFonts w:ascii="Arial Narrow" w:hAnsi="Arial Narrow"/>
          <w:color w:val="000000"/>
          <w:sz w:val="22"/>
          <w:szCs w:val="22"/>
        </w:rPr>
      </w:pPr>
    </w:p>
    <w:p w14:paraId="2D2851CD" w14:textId="00B0263A" w:rsidR="00274D80" w:rsidRPr="000953EB" w:rsidRDefault="0024642F" w:rsidP="00CD5B31">
      <w:pPr>
        <w:numPr>
          <w:ilvl w:val="0"/>
          <w:numId w:val="19"/>
        </w:numPr>
        <w:ind w:left="426" w:hanging="426"/>
        <w:jc w:val="both"/>
        <w:rPr>
          <w:rFonts w:ascii="Arial Narrow" w:hAnsi="Arial Narrow"/>
          <w:sz w:val="22"/>
          <w:szCs w:val="22"/>
        </w:rPr>
      </w:pPr>
      <w:r w:rsidRPr="00314AA5">
        <w:rPr>
          <w:rFonts w:ascii="Arial Narrow" w:hAnsi="Arial Narrow"/>
          <w:sz w:val="22"/>
          <w:szCs w:val="22"/>
        </w:rPr>
        <w:t>Wymienione w ust</w:t>
      </w:r>
      <w:r w:rsidR="00274D80" w:rsidRPr="00314AA5">
        <w:rPr>
          <w:rFonts w:ascii="Arial Narrow" w:hAnsi="Arial Narrow"/>
          <w:sz w:val="22"/>
          <w:szCs w:val="22"/>
        </w:rPr>
        <w:t>. 1 i 2 osoby upoważnione są w imieniu stron do sporządzania i zatwierdzania częściowych pro</w:t>
      </w:r>
      <w:r w:rsidR="00274D80" w:rsidRPr="000953EB">
        <w:rPr>
          <w:rFonts w:ascii="Arial Narrow" w:hAnsi="Arial Narrow"/>
          <w:sz w:val="22"/>
          <w:szCs w:val="22"/>
        </w:rPr>
        <w:t>tokołów odbioru robót, protokołów konieczności, potwierdzania wykonanych prac oraz sporządzania obmiarów robót.</w:t>
      </w:r>
    </w:p>
    <w:p w14:paraId="7ED6E323" w14:textId="00B721FE" w:rsidR="00274D80" w:rsidRPr="0053601D" w:rsidRDefault="00C01D84" w:rsidP="00CD5B31">
      <w:pPr>
        <w:numPr>
          <w:ilvl w:val="0"/>
          <w:numId w:val="19"/>
        </w:numPr>
        <w:ind w:left="426" w:hanging="426"/>
        <w:jc w:val="both"/>
        <w:rPr>
          <w:rFonts w:ascii="Arial Narrow" w:hAnsi="Arial Narrow"/>
          <w:sz w:val="22"/>
          <w:szCs w:val="22"/>
        </w:rPr>
      </w:pPr>
      <w:r w:rsidRPr="00E714DC">
        <w:rPr>
          <w:rFonts w:ascii="Arial Narrow" w:hAnsi="Arial Narrow"/>
          <w:sz w:val="22"/>
          <w:szCs w:val="22"/>
        </w:rPr>
        <w:t>Zmiana</w:t>
      </w:r>
      <w:r w:rsidR="00863059" w:rsidRPr="00E714DC">
        <w:rPr>
          <w:rFonts w:ascii="Arial Narrow" w:hAnsi="Arial Narrow"/>
          <w:sz w:val="22"/>
          <w:szCs w:val="22"/>
        </w:rPr>
        <w:t xml:space="preserve"> </w:t>
      </w:r>
      <w:r w:rsidR="003A5F4B" w:rsidRPr="00E3558B">
        <w:rPr>
          <w:rFonts w:ascii="Arial Narrow" w:hAnsi="Arial Narrow"/>
          <w:sz w:val="22"/>
          <w:szCs w:val="22"/>
        </w:rPr>
        <w:t>osób</w:t>
      </w:r>
      <w:r w:rsidR="00274D80" w:rsidRPr="00E3558B">
        <w:rPr>
          <w:rFonts w:ascii="Arial Narrow" w:hAnsi="Arial Narrow"/>
          <w:sz w:val="22"/>
          <w:szCs w:val="22"/>
        </w:rPr>
        <w:t xml:space="preserve"> </w:t>
      </w:r>
      <w:r w:rsidR="003A5F4B" w:rsidRPr="00387A95">
        <w:rPr>
          <w:rFonts w:ascii="Arial Narrow" w:hAnsi="Arial Narrow"/>
          <w:sz w:val="22"/>
          <w:szCs w:val="22"/>
        </w:rPr>
        <w:t>wskazanych</w:t>
      </w:r>
      <w:r w:rsidR="00863059" w:rsidRPr="00387A95">
        <w:rPr>
          <w:rFonts w:ascii="Arial Narrow" w:hAnsi="Arial Narrow"/>
          <w:sz w:val="22"/>
          <w:szCs w:val="22"/>
        </w:rPr>
        <w:t xml:space="preserve"> w ust. 2 </w:t>
      </w:r>
      <w:r w:rsidR="00274D80" w:rsidRPr="00387A95">
        <w:rPr>
          <w:rFonts w:ascii="Arial Narrow" w:hAnsi="Arial Narrow"/>
          <w:sz w:val="22"/>
          <w:szCs w:val="22"/>
        </w:rPr>
        <w:t>może nastąpić wyłącznie za zgodą Zamawiającego wyrażoną na piśmie, pod warunkiem wskazania przez Wykonawcę</w:t>
      </w:r>
      <w:r w:rsidR="006D78A7" w:rsidRPr="00387A95">
        <w:rPr>
          <w:rFonts w:ascii="Arial Narrow" w:hAnsi="Arial Narrow"/>
          <w:sz w:val="22"/>
          <w:szCs w:val="22"/>
        </w:rPr>
        <w:t xml:space="preserve"> osoby posiadającej kwalifikacje</w:t>
      </w:r>
      <w:r w:rsidR="00274D80" w:rsidRPr="00387A95">
        <w:rPr>
          <w:rFonts w:ascii="Arial Narrow" w:hAnsi="Arial Narrow"/>
          <w:sz w:val="22"/>
          <w:szCs w:val="22"/>
        </w:rPr>
        <w:t xml:space="preserve"> z</w:t>
      </w:r>
      <w:r w:rsidR="00FF2CE2" w:rsidRPr="00387A95">
        <w:rPr>
          <w:rFonts w:ascii="Arial Narrow" w:hAnsi="Arial Narrow"/>
          <w:sz w:val="22"/>
          <w:szCs w:val="22"/>
        </w:rPr>
        <w:t>awodowe co n</w:t>
      </w:r>
      <w:r w:rsidR="00BE2D83" w:rsidRPr="00387A95">
        <w:rPr>
          <w:rFonts w:ascii="Arial Narrow" w:hAnsi="Arial Narrow"/>
          <w:sz w:val="22"/>
          <w:szCs w:val="22"/>
        </w:rPr>
        <w:t>ajmniej takie jak określone w S</w:t>
      </w:r>
      <w:r w:rsidR="00FF2CE2" w:rsidRPr="00387A95">
        <w:rPr>
          <w:rFonts w:ascii="Arial Narrow" w:hAnsi="Arial Narrow"/>
          <w:sz w:val="22"/>
          <w:szCs w:val="22"/>
        </w:rPr>
        <w:t>WZ.</w:t>
      </w:r>
    </w:p>
    <w:p w14:paraId="3B34D210" w14:textId="77777777" w:rsidR="00F74C92" w:rsidRPr="00B20D6F" w:rsidRDefault="00F74C92" w:rsidP="00CD5B31">
      <w:pPr>
        <w:rPr>
          <w:rFonts w:ascii="Arial Narrow" w:hAnsi="Arial Narrow"/>
          <w:b/>
          <w:sz w:val="22"/>
          <w:szCs w:val="22"/>
        </w:rPr>
      </w:pPr>
    </w:p>
    <w:p w14:paraId="746B85D4" w14:textId="77777777" w:rsidR="00093C99" w:rsidRPr="00922C9A" w:rsidRDefault="00093C99" w:rsidP="00CD5B31">
      <w:pPr>
        <w:jc w:val="center"/>
        <w:rPr>
          <w:rFonts w:ascii="Arial Narrow" w:hAnsi="Arial Narrow"/>
          <w:b/>
          <w:sz w:val="22"/>
          <w:szCs w:val="22"/>
        </w:rPr>
      </w:pPr>
      <w:r w:rsidRPr="00922C9A">
        <w:rPr>
          <w:rFonts w:ascii="Arial Narrow" w:hAnsi="Arial Narrow"/>
          <w:b/>
          <w:sz w:val="22"/>
          <w:szCs w:val="22"/>
        </w:rPr>
        <w:t>§ 6</w:t>
      </w:r>
    </w:p>
    <w:p w14:paraId="2175D3A6" w14:textId="0C9FB31E" w:rsidR="00786FB0" w:rsidRPr="00B20D6F" w:rsidRDefault="00786FB0" w:rsidP="00CD5B31">
      <w:pPr>
        <w:jc w:val="center"/>
        <w:rPr>
          <w:rFonts w:ascii="Arial Narrow" w:hAnsi="Arial Narrow"/>
          <w:b/>
          <w:sz w:val="22"/>
          <w:szCs w:val="22"/>
        </w:rPr>
      </w:pPr>
      <w:r w:rsidRPr="00922C9A">
        <w:rPr>
          <w:rFonts w:ascii="Arial Narrow" w:hAnsi="Arial Narrow"/>
          <w:b/>
          <w:sz w:val="22"/>
          <w:szCs w:val="22"/>
        </w:rPr>
        <w:t>Warunki przystąpienia do robót</w:t>
      </w:r>
    </w:p>
    <w:p w14:paraId="40454964" w14:textId="5B7A80AD" w:rsidR="00093C99" w:rsidRPr="00B20D6F" w:rsidRDefault="00093C99" w:rsidP="00CD5B31">
      <w:pPr>
        <w:pStyle w:val="Tekstpodstawowy3"/>
        <w:numPr>
          <w:ilvl w:val="0"/>
          <w:numId w:val="56"/>
        </w:numPr>
        <w:ind w:left="426" w:hanging="426"/>
        <w:rPr>
          <w:bCs/>
          <w:szCs w:val="22"/>
        </w:rPr>
      </w:pPr>
      <w:r w:rsidRPr="00B20D6F">
        <w:rPr>
          <w:bCs/>
          <w:szCs w:val="22"/>
        </w:rPr>
        <w:t xml:space="preserve">Przystąpienie do robót budowlanych poprzedzone jest przekazaniem, przez </w:t>
      </w:r>
      <w:r w:rsidR="00155856" w:rsidRPr="00B20D6F">
        <w:rPr>
          <w:bCs/>
          <w:szCs w:val="22"/>
        </w:rPr>
        <w:t>osobę nadzorującą</w:t>
      </w:r>
      <w:r w:rsidR="006B2D91" w:rsidRPr="00B20D6F">
        <w:rPr>
          <w:bCs/>
          <w:szCs w:val="22"/>
        </w:rPr>
        <w:t xml:space="preserve"> (</w:t>
      </w:r>
      <w:r w:rsidR="000E6DC8" w:rsidRPr="00B20D6F">
        <w:rPr>
          <w:bCs/>
          <w:szCs w:val="22"/>
        </w:rPr>
        <w:t>koordynatora)</w:t>
      </w:r>
      <w:r w:rsidR="000E479D" w:rsidRPr="00B20D6F">
        <w:rPr>
          <w:bCs/>
          <w:szCs w:val="22"/>
        </w:rPr>
        <w:t xml:space="preserve"> </w:t>
      </w:r>
      <w:r w:rsidR="00C4450D" w:rsidRPr="00B20D6F">
        <w:rPr>
          <w:bCs/>
          <w:szCs w:val="22"/>
        </w:rPr>
        <w:t>oraz przedstawicieli Zamawiającego,</w:t>
      </w:r>
      <w:r w:rsidR="0072484D" w:rsidRPr="00B20D6F">
        <w:rPr>
          <w:bCs/>
          <w:szCs w:val="22"/>
        </w:rPr>
        <w:t xml:space="preserve"> </w:t>
      </w:r>
      <w:r w:rsidRPr="00B20D6F">
        <w:rPr>
          <w:bCs/>
          <w:szCs w:val="22"/>
        </w:rPr>
        <w:t>placu budowy Wykonawcy.</w:t>
      </w:r>
    </w:p>
    <w:p w14:paraId="3D1D631C" w14:textId="008E5A3D" w:rsidR="00093C99" w:rsidRPr="00EB475A" w:rsidRDefault="00093C99" w:rsidP="00CD5B31">
      <w:pPr>
        <w:numPr>
          <w:ilvl w:val="0"/>
          <w:numId w:val="56"/>
        </w:numPr>
        <w:ind w:left="426" w:hanging="426"/>
        <w:jc w:val="both"/>
        <w:rPr>
          <w:rFonts w:ascii="Arial Narrow" w:hAnsi="Arial Narrow"/>
          <w:bCs/>
          <w:sz w:val="22"/>
          <w:szCs w:val="22"/>
        </w:rPr>
      </w:pPr>
      <w:r w:rsidRPr="00EB475A">
        <w:rPr>
          <w:rFonts w:ascii="Arial Narrow" w:hAnsi="Arial Narrow"/>
          <w:bCs/>
          <w:sz w:val="22"/>
          <w:szCs w:val="22"/>
        </w:rPr>
        <w:t>Warunkiem przekazania</w:t>
      </w:r>
      <w:r w:rsidR="003E5AFA" w:rsidRPr="00EB475A">
        <w:rPr>
          <w:rFonts w:ascii="Arial Narrow" w:hAnsi="Arial Narrow"/>
          <w:bCs/>
          <w:sz w:val="22"/>
          <w:szCs w:val="22"/>
        </w:rPr>
        <w:t xml:space="preserve"> placu budowy</w:t>
      </w:r>
      <w:r w:rsidRPr="00EB475A">
        <w:rPr>
          <w:rFonts w:ascii="Arial Narrow" w:hAnsi="Arial Narrow"/>
          <w:bCs/>
          <w:sz w:val="22"/>
          <w:szCs w:val="22"/>
        </w:rPr>
        <w:t xml:space="preserve"> jest przygotowanie przez Wykonawcę i dostarczenie </w:t>
      </w:r>
      <w:r w:rsidR="00155856" w:rsidRPr="00EB475A">
        <w:rPr>
          <w:rFonts w:ascii="Arial Narrow" w:hAnsi="Arial Narrow"/>
          <w:bCs/>
          <w:sz w:val="22"/>
          <w:szCs w:val="22"/>
        </w:rPr>
        <w:t>osobie nadzorującej</w:t>
      </w:r>
      <w:r w:rsidR="006B2D91" w:rsidRPr="00EB475A">
        <w:rPr>
          <w:rFonts w:ascii="Arial Narrow" w:hAnsi="Arial Narrow"/>
          <w:bCs/>
          <w:sz w:val="22"/>
          <w:szCs w:val="22"/>
        </w:rPr>
        <w:t xml:space="preserve"> (</w:t>
      </w:r>
      <w:r w:rsidR="000E6DC8" w:rsidRPr="00EB475A">
        <w:rPr>
          <w:rFonts w:ascii="Arial Narrow" w:hAnsi="Arial Narrow"/>
          <w:bCs/>
          <w:sz w:val="22"/>
          <w:szCs w:val="22"/>
        </w:rPr>
        <w:t>koordynatorowi)</w:t>
      </w:r>
      <w:r w:rsidRPr="00EB475A">
        <w:rPr>
          <w:rFonts w:ascii="Arial Narrow" w:hAnsi="Arial Narrow"/>
          <w:bCs/>
          <w:sz w:val="22"/>
          <w:szCs w:val="22"/>
        </w:rPr>
        <w:t xml:space="preserve">, najpóźniej na </w:t>
      </w:r>
      <w:r w:rsidR="003E5AFA" w:rsidRPr="00EB475A">
        <w:rPr>
          <w:rFonts w:ascii="Arial Narrow" w:hAnsi="Arial Narrow"/>
          <w:bCs/>
          <w:sz w:val="22"/>
          <w:szCs w:val="22"/>
        </w:rPr>
        <w:t xml:space="preserve">2 </w:t>
      </w:r>
      <w:r w:rsidRPr="00EB475A">
        <w:rPr>
          <w:rFonts w:ascii="Arial Narrow" w:hAnsi="Arial Narrow"/>
          <w:bCs/>
          <w:sz w:val="22"/>
          <w:szCs w:val="22"/>
        </w:rPr>
        <w:t>dni kalendarzowe prze</w:t>
      </w:r>
      <w:r w:rsidR="00A2230D" w:rsidRPr="00EB475A">
        <w:rPr>
          <w:rFonts w:ascii="Arial Narrow" w:hAnsi="Arial Narrow"/>
          <w:bCs/>
          <w:sz w:val="22"/>
          <w:szCs w:val="22"/>
        </w:rPr>
        <w:t>d</w:t>
      </w:r>
      <w:r w:rsidRPr="00EB475A">
        <w:rPr>
          <w:rFonts w:ascii="Arial Narrow" w:hAnsi="Arial Narrow"/>
          <w:bCs/>
          <w:sz w:val="22"/>
          <w:szCs w:val="22"/>
        </w:rPr>
        <w:t xml:space="preserve"> planowanym przekazaniem</w:t>
      </w:r>
      <w:r w:rsidR="003E5AFA" w:rsidRPr="00EB475A">
        <w:rPr>
          <w:rFonts w:ascii="Arial Narrow" w:hAnsi="Arial Narrow"/>
          <w:bCs/>
          <w:sz w:val="22"/>
          <w:szCs w:val="22"/>
        </w:rPr>
        <w:t xml:space="preserve"> placu budowy</w:t>
      </w:r>
      <w:r w:rsidRPr="00EB475A">
        <w:rPr>
          <w:rFonts w:ascii="Arial Narrow" w:hAnsi="Arial Narrow"/>
          <w:bCs/>
          <w:sz w:val="22"/>
          <w:szCs w:val="22"/>
        </w:rPr>
        <w:t>, następujących dokumentów:</w:t>
      </w:r>
    </w:p>
    <w:p w14:paraId="2B700496" w14:textId="69F0B9DB" w:rsidR="00093C99" w:rsidRPr="00EB475A" w:rsidRDefault="003E5AFA" w:rsidP="00CD5B31">
      <w:pPr>
        <w:numPr>
          <w:ilvl w:val="1"/>
          <w:numId w:val="58"/>
        </w:numPr>
        <w:tabs>
          <w:tab w:val="left" w:pos="851"/>
        </w:tabs>
        <w:ind w:left="851" w:hanging="425"/>
        <w:jc w:val="both"/>
        <w:rPr>
          <w:rFonts w:ascii="Arial Narrow" w:hAnsi="Arial Narrow"/>
          <w:bCs/>
          <w:sz w:val="22"/>
          <w:szCs w:val="22"/>
        </w:rPr>
      </w:pPr>
      <w:r w:rsidRPr="00EB475A">
        <w:rPr>
          <w:rFonts w:ascii="Arial Narrow" w:hAnsi="Arial Narrow"/>
          <w:bCs/>
          <w:sz w:val="22"/>
          <w:szCs w:val="22"/>
        </w:rPr>
        <w:t>projektu tymczasowej organizacji ruchu</w:t>
      </w:r>
      <w:r w:rsidRPr="00EB475A" w:rsidDel="003E5AFA">
        <w:rPr>
          <w:rFonts w:ascii="Arial Narrow" w:hAnsi="Arial Narrow"/>
          <w:bCs/>
          <w:sz w:val="22"/>
          <w:szCs w:val="22"/>
        </w:rPr>
        <w:t xml:space="preserve"> </w:t>
      </w:r>
      <w:r w:rsidR="00093C99" w:rsidRPr="00EB475A">
        <w:rPr>
          <w:rFonts w:ascii="Arial Narrow" w:hAnsi="Arial Narrow"/>
          <w:bCs/>
          <w:sz w:val="22"/>
          <w:szCs w:val="22"/>
        </w:rPr>
        <w:t xml:space="preserve">zatwierdzonego przez </w:t>
      </w:r>
      <w:r w:rsidR="00032D3B" w:rsidRPr="00EB475A">
        <w:rPr>
          <w:rFonts w:ascii="Arial Narrow" w:hAnsi="Arial Narrow"/>
          <w:bCs/>
          <w:sz w:val="22"/>
          <w:szCs w:val="22"/>
        </w:rPr>
        <w:t>Miejskiego Inżyniera Ruchu</w:t>
      </w:r>
      <w:r w:rsidR="00093C99" w:rsidRPr="00EB475A">
        <w:rPr>
          <w:rFonts w:ascii="Arial Narrow" w:hAnsi="Arial Narrow"/>
          <w:bCs/>
          <w:sz w:val="22"/>
          <w:szCs w:val="22"/>
        </w:rPr>
        <w:t>,</w:t>
      </w:r>
    </w:p>
    <w:p w14:paraId="036CB90D" w14:textId="3360100D" w:rsidR="002942C2" w:rsidRPr="00EB475A" w:rsidRDefault="002942C2" w:rsidP="00CD5B31">
      <w:pPr>
        <w:numPr>
          <w:ilvl w:val="1"/>
          <w:numId w:val="58"/>
        </w:numPr>
        <w:tabs>
          <w:tab w:val="left" w:pos="851"/>
        </w:tabs>
        <w:ind w:left="851" w:hanging="425"/>
        <w:jc w:val="both"/>
        <w:rPr>
          <w:rFonts w:ascii="Arial Narrow" w:hAnsi="Arial Narrow"/>
          <w:bCs/>
          <w:sz w:val="22"/>
          <w:szCs w:val="22"/>
        </w:rPr>
      </w:pPr>
      <w:r w:rsidRPr="00EB475A">
        <w:rPr>
          <w:rFonts w:ascii="Arial Narrow" w:hAnsi="Arial Narrow"/>
          <w:bCs/>
          <w:sz w:val="22"/>
          <w:szCs w:val="22"/>
        </w:rPr>
        <w:t>zezwolenia zarządcy drogi na zajęcie pasa drogowego</w:t>
      </w:r>
      <w:r w:rsidR="003E5AFA" w:rsidRPr="00EB475A">
        <w:rPr>
          <w:rFonts w:ascii="Arial Narrow" w:hAnsi="Arial Narrow"/>
          <w:bCs/>
          <w:sz w:val="22"/>
          <w:szCs w:val="22"/>
        </w:rPr>
        <w:t>,</w:t>
      </w:r>
    </w:p>
    <w:p w14:paraId="7D03D0EE" w14:textId="5160B081" w:rsidR="0072484D" w:rsidRPr="00EB475A" w:rsidRDefault="0072484D" w:rsidP="00CD5B31">
      <w:pPr>
        <w:numPr>
          <w:ilvl w:val="1"/>
          <w:numId w:val="58"/>
        </w:numPr>
        <w:tabs>
          <w:tab w:val="left" w:pos="851"/>
        </w:tabs>
        <w:ind w:left="851" w:hanging="425"/>
        <w:jc w:val="both"/>
        <w:rPr>
          <w:rFonts w:ascii="Arial Narrow" w:hAnsi="Arial Narrow"/>
          <w:bCs/>
          <w:sz w:val="22"/>
          <w:szCs w:val="22"/>
        </w:rPr>
      </w:pPr>
      <w:bookmarkStart w:id="0" w:name="_Hlk82341864"/>
      <w:r w:rsidRPr="00EB475A">
        <w:rPr>
          <w:rFonts w:ascii="Arial Narrow" w:hAnsi="Arial Narrow"/>
          <w:bCs/>
          <w:sz w:val="22"/>
          <w:szCs w:val="22"/>
        </w:rPr>
        <w:t>harmonogramu rzeczowo-finansowego przedmiotu Umowy</w:t>
      </w:r>
      <w:bookmarkEnd w:id="0"/>
      <w:r w:rsidR="003E5AFA" w:rsidRPr="00EB475A">
        <w:rPr>
          <w:rFonts w:ascii="Arial Narrow" w:hAnsi="Arial Narrow"/>
          <w:bCs/>
          <w:sz w:val="22"/>
          <w:szCs w:val="22"/>
        </w:rPr>
        <w:t>,</w:t>
      </w:r>
    </w:p>
    <w:p w14:paraId="5D0EA3F8" w14:textId="56C6E2B3" w:rsidR="003E5AFA" w:rsidRPr="00EB475A" w:rsidRDefault="0072484D" w:rsidP="00CD5B31">
      <w:pPr>
        <w:numPr>
          <w:ilvl w:val="1"/>
          <w:numId w:val="58"/>
        </w:numPr>
        <w:tabs>
          <w:tab w:val="left" w:pos="851"/>
        </w:tabs>
        <w:ind w:left="851" w:hanging="425"/>
        <w:jc w:val="both"/>
        <w:rPr>
          <w:rFonts w:ascii="Arial Narrow" w:hAnsi="Arial Narrow"/>
          <w:bCs/>
          <w:sz w:val="22"/>
          <w:szCs w:val="22"/>
        </w:rPr>
      </w:pPr>
      <w:r w:rsidRPr="00EB475A">
        <w:rPr>
          <w:rFonts w:ascii="Arial Narrow" w:hAnsi="Arial Narrow"/>
          <w:bCs/>
          <w:sz w:val="22"/>
          <w:szCs w:val="22"/>
        </w:rPr>
        <w:t>programu zapewnienia jakości,</w:t>
      </w:r>
    </w:p>
    <w:p w14:paraId="15B54FB1" w14:textId="2C692D4A" w:rsidR="00F42D42" w:rsidRPr="005B21B7" w:rsidRDefault="0072484D" w:rsidP="00CD5B31">
      <w:pPr>
        <w:numPr>
          <w:ilvl w:val="1"/>
          <w:numId w:val="58"/>
        </w:numPr>
        <w:tabs>
          <w:tab w:val="left" w:pos="851"/>
        </w:tabs>
        <w:ind w:left="851" w:hanging="425"/>
        <w:jc w:val="both"/>
        <w:rPr>
          <w:rFonts w:ascii="Arial Narrow" w:hAnsi="Arial Narrow"/>
          <w:bCs/>
          <w:sz w:val="22"/>
          <w:szCs w:val="22"/>
        </w:rPr>
      </w:pPr>
      <w:r w:rsidRPr="00B20D6F">
        <w:rPr>
          <w:rFonts w:ascii="Arial Narrow" w:hAnsi="Arial Narrow"/>
          <w:bCs/>
          <w:sz w:val="22"/>
          <w:szCs w:val="22"/>
        </w:rPr>
        <w:t>planu bezpieczeństwa i ochrony zdrowia</w:t>
      </w:r>
      <w:r w:rsidR="003E5AFA" w:rsidRPr="00B20D6F">
        <w:rPr>
          <w:rFonts w:ascii="Arial Narrow" w:hAnsi="Arial Narrow"/>
          <w:bCs/>
          <w:sz w:val="22"/>
          <w:szCs w:val="22"/>
        </w:rPr>
        <w:t>.</w:t>
      </w:r>
    </w:p>
    <w:p w14:paraId="67BEF0AC" w14:textId="5F25CE76" w:rsidR="00D74BF4" w:rsidRPr="00D1207A" w:rsidRDefault="00D428D0" w:rsidP="00CD5B31">
      <w:pPr>
        <w:numPr>
          <w:ilvl w:val="0"/>
          <w:numId w:val="56"/>
        </w:numPr>
        <w:ind w:left="426" w:hanging="426"/>
        <w:jc w:val="both"/>
        <w:rPr>
          <w:rFonts w:ascii="Arial Narrow" w:hAnsi="Arial Narrow"/>
          <w:sz w:val="22"/>
          <w:szCs w:val="22"/>
        </w:rPr>
      </w:pPr>
      <w:r w:rsidRPr="006D2B0B">
        <w:rPr>
          <w:rFonts w:ascii="Arial Narrow" w:hAnsi="Arial Narrow"/>
          <w:bCs/>
          <w:sz w:val="22"/>
          <w:szCs w:val="22"/>
        </w:rPr>
        <w:t>Wykonawca, w terminie 5</w:t>
      </w:r>
      <w:r w:rsidR="00D74BF4" w:rsidRPr="006D2B0B">
        <w:rPr>
          <w:rFonts w:ascii="Arial Narrow" w:hAnsi="Arial Narrow"/>
          <w:bCs/>
          <w:sz w:val="22"/>
          <w:szCs w:val="22"/>
        </w:rPr>
        <w:t xml:space="preserve"> dni od podpisania</w:t>
      </w:r>
      <w:r w:rsidR="00D74BF4" w:rsidRPr="006D2B0B">
        <w:rPr>
          <w:rFonts w:ascii="Arial Narrow" w:hAnsi="Arial Narrow"/>
          <w:sz w:val="22"/>
          <w:szCs w:val="22"/>
        </w:rPr>
        <w:t xml:space="preserve"> </w:t>
      </w:r>
      <w:r w:rsidR="006D193A">
        <w:rPr>
          <w:rFonts w:ascii="Arial Narrow" w:hAnsi="Arial Narrow"/>
          <w:sz w:val="22"/>
          <w:szCs w:val="22"/>
        </w:rPr>
        <w:t>U</w:t>
      </w:r>
      <w:r w:rsidR="00D74BF4" w:rsidRPr="006D2B0B">
        <w:rPr>
          <w:rFonts w:ascii="Arial Narrow" w:hAnsi="Arial Narrow"/>
          <w:sz w:val="22"/>
          <w:szCs w:val="22"/>
        </w:rPr>
        <w:t>mowy, przedstawi harmonogram</w:t>
      </w:r>
      <w:r w:rsidR="009A09A0" w:rsidRPr="00B20D6F">
        <w:rPr>
          <w:rFonts w:ascii="Arial Narrow" w:hAnsi="Arial Narrow"/>
          <w:sz w:val="22"/>
          <w:szCs w:val="22"/>
        </w:rPr>
        <w:t xml:space="preserve"> rzeczowo-finansowy</w:t>
      </w:r>
      <w:r w:rsidR="00742BC2" w:rsidRPr="00B20D6F">
        <w:rPr>
          <w:rFonts w:ascii="Arial Narrow" w:hAnsi="Arial Narrow"/>
          <w:sz w:val="22"/>
          <w:szCs w:val="22"/>
        </w:rPr>
        <w:t xml:space="preserve">, o którym mowa </w:t>
      </w:r>
      <w:r w:rsidR="00742BC2" w:rsidRPr="00D1207A">
        <w:rPr>
          <w:rFonts w:ascii="Arial Narrow" w:hAnsi="Arial Narrow"/>
          <w:sz w:val="22"/>
          <w:szCs w:val="22"/>
        </w:rPr>
        <w:t xml:space="preserve">w ust. 2 </w:t>
      </w:r>
      <w:r w:rsidR="00742BC2" w:rsidRPr="00B20D6F">
        <w:rPr>
          <w:rFonts w:ascii="Arial Narrow" w:hAnsi="Arial Narrow"/>
          <w:sz w:val="22"/>
          <w:szCs w:val="22"/>
        </w:rPr>
        <w:t xml:space="preserve">lit. c, </w:t>
      </w:r>
      <w:r w:rsidR="00D74BF4" w:rsidRPr="006D2B0B">
        <w:rPr>
          <w:rFonts w:ascii="Arial Narrow" w:hAnsi="Arial Narrow"/>
          <w:sz w:val="22"/>
          <w:szCs w:val="22"/>
        </w:rPr>
        <w:t>wymagający zatwierdzenia przez Zamawiającego.</w:t>
      </w:r>
    </w:p>
    <w:p w14:paraId="2323D93E" w14:textId="497713C5" w:rsidR="00AE4CBB" w:rsidRPr="005B21B7" w:rsidRDefault="00AE4CBB" w:rsidP="00CD5B31">
      <w:pPr>
        <w:numPr>
          <w:ilvl w:val="0"/>
          <w:numId w:val="56"/>
        </w:numPr>
        <w:ind w:left="426" w:hanging="426"/>
        <w:jc w:val="both"/>
        <w:rPr>
          <w:rFonts w:ascii="Arial Narrow" w:hAnsi="Arial Narrow"/>
          <w:sz w:val="22"/>
          <w:szCs w:val="22"/>
        </w:rPr>
      </w:pPr>
      <w:r w:rsidRPr="005B21B7">
        <w:rPr>
          <w:rFonts w:ascii="Arial Narrow" w:hAnsi="Arial Narrow"/>
          <w:sz w:val="22"/>
          <w:szCs w:val="22"/>
        </w:rPr>
        <w:t>Wykonawca zobowiązuje się do powiadomienia właścicieli posesji sąsiadujący</w:t>
      </w:r>
      <w:r w:rsidRPr="00E22E7E">
        <w:rPr>
          <w:rFonts w:ascii="Arial Narrow" w:hAnsi="Arial Narrow"/>
          <w:sz w:val="22"/>
          <w:szCs w:val="22"/>
        </w:rPr>
        <w:t xml:space="preserve">ch z terenem budowy o terminie prowadzenia prac co najmniej </w:t>
      </w:r>
      <w:r w:rsidRPr="00E714DC">
        <w:rPr>
          <w:rFonts w:ascii="Arial Narrow" w:hAnsi="Arial Narrow"/>
          <w:sz w:val="22"/>
          <w:szCs w:val="22"/>
        </w:rPr>
        <w:t>na 7 dni</w:t>
      </w:r>
      <w:r w:rsidRPr="005B21B7">
        <w:rPr>
          <w:rFonts w:ascii="Arial Narrow" w:hAnsi="Arial Narrow"/>
          <w:sz w:val="22"/>
          <w:szCs w:val="22"/>
        </w:rPr>
        <w:t xml:space="preserve"> przed ich rozpoczęciem oraz informowania mieszkańców ze stosownym wyprzedzeniem o każdej zmianie mającej wpływ na korzystanie z nieruchomości.</w:t>
      </w:r>
    </w:p>
    <w:p w14:paraId="3151E270" w14:textId="09F7403F" w:rsidR="00AE4CBB" w:rsidRPr="005B21B7" w:rsidRDefault="00AE4CBB" w:rsidP="00CD5B31">
      <w:pPr>
        <w:pStyle w:val="Default"/>
        <w:numPr>
          <w:ilvl w:val="0"/>
          <w:numId w:val="56"/>
        </w:numPr>
        <w:ind w:left="426" w:hanging="426"/>
        <w:jc w:val="both"/>
        <w:rPr>
          <w:rFonts w:ascii="Arial Narrow" w:hAnsi="Arial Narrow"/>
          <w:sz w:val="22"/>
          <w:szCs w:val="22"/>
        </w:rPr>
      </w:pPr>
      <w:r w:rsidRPr="00E22E7E">
        <w:rPr>
          <w:rFonts w:ascii="Arial Narrow" w:hAnsi="Arial Narrow"/>
          <w:sz w:val="22"/>
          <w:szCs w:val="22"/>
        </w:rPr>
        <w:t>Od dnia przejęcia terenu budowy Wykonaw</w:t>
      </w:r>
      <w:r w:rsidRPr="00314AA5">
        <w:rPr>
          <w:rFonts w:ascii="Arial Narrow" w:hAnsi="Arial Narrow"/>
          <w:sz w:val="22"/>
          <w:szCs w:val="22"/>
        </w:rPr>
        <w:t xml:space="preserve">ca ponosi odpowiedzialność za wszelkie szkody powstałe w związku z realizacją </w:t>
      </w:r>
      <w:r w:rsidR="003E5AFA">
        <w:rPr>
          <w:rFonts w:ascii="Arial Narrow" w:hAnsi="Arial Narrow"/>
          <w:sz w:val="22"/>
          <w:szCs w:val="22"/>
        </w:rPr>
        <w:t>p</w:t>
      </w:r>
      <w:r w:rsidR="003E5AFA" w:rsidRPr="005B21B7">
        <w:rPr>
          <w:rFonts w:ascii="Arial Narrow" w:hAnsi="Arial Narrow"/>
          <w:sz w:val="22"/>
          <w:szCs w:val="22"/>
        </w:rPr>
        <w:t xml:space="preserve">rzedmiotu </w:t>
      </w:r>
      <w:r w:rsidRPr="005B21B7">
        <w:rPr>
          <w:rFonts w:ascii="Arial Narrow" w:hAnsi="Arial Narrow"/>
          <w:sz w:val="22"/>
          <w:szCs w:val="22"/>
        </w:rPr>
        <w:t xml:space="preserve">Umowy. </w:t>
      </w:r>
    </w:p>
    <w:p w14:paraId="2D689E08" w14:textId="1588C018" w:rsidR="00AE4CBB" w:rsidRPr="00E22E7E" w:rsidRDefault="00AE4CBB" w:rsidP="00CD5B31">
      <w:pPr>
        <w:numPr>
          <w:ilvl w:val="0"/>
          <w:numId w:val="56"/>
        </w:numPr>
        <w:ind w:left="426" w:hanging="426"/>
        <w:jc w:val="both"/>
        <w:rPr>
          <w:rFonts w:ascii="Arial Narrow" w:hAnsi="Arial Narrow"/>
          <w:bCs/>
          <w:sz w:val="22"/>
          <w:szCs w:val="22"/>
        </w:rPr>
      </w:pPr>
      <w:r w:rsidRPr="00E22E7E">
        <w:rPr>
          <w:rFonts w:ascii="Arial Narrow" w:hAnsi="Arial Narrow"/>
          <w:bCs/>
          <w:sz w:val="22"/>
          <w:szCs w:val="22"/>
        </w:rPr>
        <w:t xml:space="preserve">Umieszczenie przez Wykonawcę, w trakcie realizacji zamówienia, reklam w pasie drogowym wymaga uzyskania przez niego w myśl  art. 40 ust. 1 </w:t>
      </w:r>
      <w:r w:rsidRPr="00365F2A">
        <w:rPr>
          <w:rFonts w:ascii="Arial Narrow" w:hAnsi="Arial Narrow"/>
          <w:bCs/>
          <w:sz w:val="22"/>
          <w:szCs w:val="22"/>
        </w:rPr>
        <w:t>ustawy z dn</w:t>
      </w:r>
      <w:r w:rsidRPr="005B21B7">
        <w:rPr>
          <w:rFonts w:ascii="Arial Narrow" w:hAnsi="Arial Narrow"/>
          <w:bCs/>
          <w:sz w:val="22"/>
          <w:szCs w:val="22"/>
        </w:rPr>
        <w:t>ia 21 marca 1985 r. o drogach publicznych, zezwolenia od Zarządu Dróg Miejskich, w</w:t>
      </w:r>
      <w:r w:rsidR="00365F2A">
        <w:rPr>
          <w:rFonts w:ascii="Arial Narrow" w:hAnsi="Arial Narrow"/>
          <w:bCs/>
          <w:sz w:val="22"/>
          <w:szCs w:val="22"/>
        </w:rPr>
        <w:t> </w:t>
      </w:r>
      <w:r w:rsidRPr="00E22E7E">
        <w:rPr>
          <w:rFonts w:ascii="Arial Narrow" w:hAnsi="Arial Narrow"/>
          <w:bCs/>
          <w:sz w:val="22"/>
          <w:szCs w:val="22"/>
        </w:rPr>
        <w:t>drodze decyzji administracyjnej. Z tytułu naruszenia niniejszego wymogu zarządca drogi uprawniony jest do naliczania kary pieniężnej</w:t>
      </w:r>
      <w:r w:rsidR="003E5AFA">
        <w:rPr>
          <w:rFonts w:ascii="Arial Narrow" w:hAnsi="Arial Narrow"/>
          <w:bCs/>
          <w:sz w:val="22"/>
          <w:szCs w:val="22"/>
        </w:rPr>
        <w:t xml:space="preserve"> </w:t>
      </w:r>
      <w:r w:rsidRPr="00E22E7E">
        <w:rPr>
          <w:rFonts w:ascii="Arial Narrow" w:hAnsi="Arial Narrow"/>
          <w:bCs/>
          <w:sz w:val="22"/>
          <w:szCs w:val="22"/>
        </w:rPr>
        <w:t>w trybie art. 40 ust. 12 niniejszego aktu prawnego.</w:t>
      </w:r>
    </w:p>
    <w:p w14:paraId="21836D5A" w14:textId="77777777" w:rsidR="007B7884" w:rsidRPr="00B20D6F" w:rsidRDefault="007B7884" w:rsidP="00CD5B31">
      <w:pPr>
        <w:rPr>
          <w:rFonts w:ascii="Arial Narrow" w:hAnsi="Arial Narrow"/>
          <w:b/>
          <w:sz w:val="22"/>
          <w:szCs w:val="22"/>
        </w:rPr>
      </w:pPr>
    </w:p>
    <w:p w14:paraId="4A06E45F" w14:textId="77777777" w:rsidR="00093C99" w:rsidRPr="005B21B7" w:rsidRDefault="00093C99" w:rsidP="00CD5B31">
      <w:pPr>
        <w:ind w:left="4248" w:firstLine="708"/>
        <w:rPr>
          <w:rFonts w:ascii="Arial Narrow" w:hAnsi="Arial Narrow"/>
          <w:b/>
          <w:sz w:val="22"/>
          <w:szCs w:val="22"/>
        </w:rPr>
      </w:pPr>
      <w:r w:rsidRPr="005B21B7">
        <w:rPr>
          <w:rFonts w:ascii="Arial Narrow" w:hAnsi="Arial Narrow"/>
          <w:b/>
          <w:sz w:val="22"/>
          <w:szCs w:val="22"/>
        </w:rPr>
        <w:t>§ 7</w:t>
      </w:r>
    </w:p>
    <w:p w14:paraId="495A22BB" w14:textId="49B331B9" w:rsidR="00FA73E5" w:rsidRPr="00E22E7E" w:rsidRDefault="00FA73E5" w:rsidP="00CD5B31">
      <w:pPr>
        <w:ind w:left="4248" w:hanging="279"/>
        <w:rPr>
          <w:rFonts w:ascii="Arial Narrow" w:hAnsi="Arial Narrow"/>
          <w:b/>
          <w:sz w:val="22"/>
          <w:szCs w:val="22"/>
        </w:rPr>
      </w:pPr>
      <w:r w:rsidRPr="005B21B7">
        <w:rPr>
          <w:rFonts w:ascii="Arial Narrow" w:hAnsi="Arial Narrow"/>
          <w:b/>
          <w:sz w:val="22"/>
          <w:szCs w:val="22"/>
        </w:rPr>
        <w:t xml:space="preserve">Odbiór przedmiotu </w:t>
      </w:r>
      <w:r w:rsidR="00165327">
        <w:rPr>
          <w:rFonts w:ascii="Arial Narrow" w:hAnsi="Arial Narrow"/>
          <w:b/>
          <w:sz w:val="22"/>
          <w:szCs w:val="22"/>
        </w:rPr>
        <w:t>U</w:t>
      </w:r>
      <w:r w:rsidR="00165327" w:rsidRPr="005B21B7">
        <w:rPr>
          <w:rFonts w:ascii="Arial Narrow" w:hAnsi="Arial Narrow"/>
          <w:b/>
          <w:sz w:val="22"/>
          <w:szCs w:val="22"/>
        </w:rPr>
        <w:t xml:space="preserve">mowy </w:t>
      </w:r>
    </w:p>
    <w:p w14:paraId="21F34311" w14:textId="348E1447" w:rsidR="00AE4CBB" w:rsidRPr="00E22E7E" w:rsidRDefault="00093C99" w:rsidP="00CD5B31">
      <w:pPr>
        <w:numPr>
          <w:ilvl w:val="2"/>
          <w:numId w:val="61"/>
        </w:numPr>
        <w:ind w:left="426" w:hanging="426"/>
        <w:jc w:val="both"/>
        <w:rPr>
          <w:rFonts w:ascii="Arial Narrow" w:hAnsi="Arial Narrow"/>
          <w:sz w:val="22"/>
          <w:szCs w:val="22"/>
        </w:rPr>
      </w:pPr>
      <w:r w:rsidRPr="00E22E7E">
        <w:rPr>
          <w:rFonts w:ascii="Arial Narrow" w:hAnsi="Arial Narrow"/>
          <w:sz w:val="22"/>
          <w:szCs w:val="22"/>
        </w:rPr>
        <w:t xml:space="preserve">Wykonawca zobowiązany jest do wbudowania materiałów posiadających atesty i deklaracje zgodności spełniające wymagania </w:t>
      </w:r>
      <w:r w:rsidRPr="00BD616D">
        <w:rPr>
          <w:rFonts w:ascii="Arial Narrow" w:hAnsi="Arial Narrow"/>
          <w:sz w:val="22"/>
          <w:szCs w:val="22"/>
        </w:rPr>
        <w:t>ustawy z dnia 16 kwietnia 2004 r. o wyrobach budowlanych</w:t>
      </w:r>
      <w:r w:rsidR="007D212B" w:rsidRPr="005B21B7">
        <w:rPr>
          <w:rFonts w:ascii="Arial Narrow" w:hAnsi="Arial Narrow"/>
          <w:sz w:val="22"/>
          <w:szCs w:val="22"/>
        </w:rPr>
        <w:t xml:space="preserve"> oraz </w:t>
      </w:r>
      <w:r w:rsidR="007D212B" w:rsidRPr="00BD616D">
        <w:rPr>
          <w:rFonts w:ascii="Arial Narrow" w:hAnsi="Arial Narrow"/>
          <w:sz w:val="22"/>
          <w:szCs w:val="22"/>
        </w:rPr>
        <w:t>r</w:t>
      </w:r>
      <w:r w:rsidRPr="005B21B7">
        <w:rPr>
          <w:rFonts w:ascii="Arial Narrow" w:hAnsi="Arial Narrow"/>
          <w:sz w:val="22"/>
          <w:szCs w:val="22"/>
        </w:rPr>
        <w:t xml:space="preserve">ozporządzenia </w:t>
      </w:r>
      <w:r w:rsidR="007D212B" w:rsidRPr="00E22E7E">
        <w:rPr>
          <w:rFonts w:ascii="Arial Narrow" w:hAnsi="Arial Narrow"/>
          <w:sz w:val="22"/>
          <w:szCs w:val="22"/>
        </w:rPr>
        <w:t>Ministra Inwestycji i Rozwoju z</w:t>
      </w:r>
      <w:r w:rsidR="00BD616D">
        <w:rPr>
          <w:rFonts w:ascii="Arial Narrow" w:hAnsi="Arial Narrow"/>
          <w:sz w:val="22"/>
          <w:szCs w:val="22"/>
        </w:rPr>
        <w:t> </w:t>
      </w:r>
      <w:r w:rsidR="007D212B" w:rsidRPr="00E22E7E">
        <w:rPr>
          <w:rFonts w:ascii="Arial Narrow" w:hAnsi="Arial Narrow"/>
          <w:sz w:val="22"/>
          <w:szCs w:val="22"/>
        </w:rPr>
        <w:t>dnia 13 czerwca 2019 r. w sprawie kontroli wyrobów budowlanych wprowadzonych do obrotu lub udostępnianych na rynku krajowym.</w:t>
      </w:r>
    </w:p>
    <w:p w14:paraId="0C60A292" w14:textId="45603527" w:rsidR="00FA73E5" w:rsidRPr="00E22E7E" w:rsidRDefault="00FA73E5" w:rsidP="00CD5B31">
      <w:pPr>
        <w:numPr>
          <w:ilvl w:val="2"/>
          <w:numId w:val="61"/>
        </w:numPr>
        <w:ind w:left="426" w:hanging="426"/>
        <w:jc w:val="both"/>
        <w:rPr>
          <w:rFonts w:ascii="Arial Narrow" w:hAnsi="Arial Narrow" w:cs="Arial"/>
          <w:i/>
          <w:sz w:val="22"/>
          <w:szCs w:val="22"/>
        </w:rPr>
      </w:pPr>
      <w:r w:rsidRPr="00314AA5">
        <w:rPr>
          <w:rFonts w:ascii="Arial Narrow" w:hAnsi="Arial Narrow" w:cs="Arial"/>
          <w:sz w:val="22"/>
          <w:szCs w:val="22"/>
        </w:rPr>
        <w:t xml:space="preserve">Wykonawca zobowiązany jest do każdorazowego przedstawiania </w:t>
      </w:r>
      <w:r w:rsidR="00BD616D">
        <w:rPr>
          <w:rFonts w:ascii="Arial Narrow" w:hAnsi="Arial Narrow" w:cs="Arial"/>
          <w:sz w:val="22"/>
          <w:szCs w:val="22"/>
        </w:rPr>
        <w:t>I</w:t>
      </w:r>
      <w:r w:rsidR="00BD616D" w:rsidRPr="005B21B7">
        <w:rPr>
          <w:rFonts w:ascii="Arial Narrow" w:hAnsi="Arial Narrow" w:cs="Arial"/>
          <w:sz w:val="22"/>
          <w:szCs w:val="22"/>
        </w:rPr>
        <w:t xml:space="preserve">nspektorowi </w:t>
      </w:r>
      <w:r w:rsidRPr="005B21B7">
        <w:rPr>
          <w:rFonts w:ascii="Arial Narrow" w:hAnsi="Arial Narrow" w:cs="Arial"/>
          <w:sz w:val="22"/>
          <w:szCs w:val="22"/>
        </w:rPr>
        <w:t>nad</w:t>
      </w:r>
      <w:r w:rsidRPr="00E22E7E">
        <w:rPr>
          <w:rFonts w:ascii="Arial Narrow" w:hAnsi="Arial Narrow" w:cs="Arial"/>
          <w:sz w:val="22"/>
          <w:szCs w:val="22"/>
        </w:rPr>
        <w:t>zoru</w:t>
      </w:r>
      <w:r w:rsidRPr="00314AA5">
        <w:rPr>
          <w:rFonts w:ascii="Arial Narrow" w:hAnsi="Arial Narrow" w:cs="Arial"/>
          <w:sz w:val="22"/>
          <w:szCs w:val="22"/>
        </w:rPr>
        <w:t xml:space="preserve"> dokumentów potwierdzających</w:t>
      </w:r>
      <w:r w:rsidRPr="00314AA5">
        <w:rPr>
          <w:rFonts w:ascii="Arial Narrow" w:hAnsi="Arial Narrow" w:cs="Arial"/>
          <w:sz w:val="22"/>
          <w:szCs w:val="22"/>
        </w:rPr>
        <w:br/>
      </w:r>
      <w:r w:rsidR="00BD616D">
        <w:rPr>
          <w:rFonts w:ascii="Arial Narrow" w:hAnsi="Arial Narrow" w:cs="Arial"/>
          <w:sz w:val="22"/>
          <w:szCs w:val="22"/>
        </w:rPr>
        <w:t>zgodnie z</w:t>
      </w:r>
      <w:r w:rsidRPr="005B21B7">
        <w:rPr>
          <w:rFonts w:ascii="Arial Narrow" w:hAnsi="Arial Narrow" w:cs="Arial"/>
          <w:sz w:val="22"/>
          <w:szCs w:val="22"/>
        </w:rPr>
        <w:t xml:space="preserve"> </w:t>
      </w:r>
      <w:r w:rsidR="00BD616D" w:rsidRPr="00E22E7E">
        <w:rPr>
          <w:rFonts w:ascii="Arial Narrow" w:hAnsi="Arial Narrow" w:cs="Arial"/>
          <w:sz w:val="22"/>
          <w:szCs w:val="22"/>
        </w:rPr>
        <w:t>ustaw</w:t>
      </w:r>
      <w:r w:rsidR="00BD616D">
        <w:rPr>
          <w:rFonts w:ascii="Arial Narrow" w:hAnsi="Arial Narrow" w:cs="Arial"/>
          <w:sz w:val="22"/>
          <w:szCs w:val="22"/>
        </w:rPr>
        <w:t>ą</w:t>
      </w:r>
      <w:r w:rsidR="00BD616D" w:rsidRPr="005B21B7">
        <w:rPr>
          <w:rFonts w:ascii="Arial Narrow" w:hAnsi="Arial Narrow" w:cs="Arial"/>
          <w:sz w:val="22"/>
          <w:szCs w:val="22"/>
        </w:rPr>
        <w:t xml:space="preserve"> </w:t>
      </w:r>
      <w:r w:rsidRPr="005B21B7">
        <w:rPr>
          <w:rFonts w:ascii="Arial Narrow" w:hAnsi="Arial Narrow" w:cs="Arial"/>
          <w:sz w:val="22"/>
          <w:szCs w:val="22"/>
        </w:rPr>
        <w:t xml:space="preserve">z dnia 16 kwietnia 2004 r. o wyrobach budowlanych możliwość stosowania danego materiału przy wykonaniu robót budowlanych. Wbudowanie materiałów może nastąpić tylko po akceptacji przez </w:t>
      </w:r>
      <w:r w:rsidR="008D4E17">
        <w:rPr>
          <w:rFonts w:ascii="Arial Narrow" w:hAnsi="Arial Narrow" w:cs="Arial"/>
          <w:sz w:val="22"/>
          <w:szCs w:val="22"/>
        </w:rPr>
        <w:t>I</w:t>
      </w:r>
      <w:r w:rsidR="008D4E17" w:rsidRPr="005B21B7">
        <w:rPr>
          <w:rFonts w:ascii="Arial Narrow" w:hAnsi="Arial Narrow" w:cs="Arial"/>
          <w:sz w:val="22"/>
          <w:szCs w:val="22"/>
        </w:rPr>
        <w:t xml:space="preserve">nspektora </w:t>
      </w:r>
      <w:r w:rsidRPr="00E22E7E">
        <w:rPr>
          <w:rFonts w:ascii="Arial Narrow" w:hAnsi="Arial Narrow" w:cs="Arial"/>
          <w:sz w:val="22"/>
          <w:szCs w:val="22"/>
        </w:rPr>
        <w:t>nadzoru, potwierdzonej jego podpisem na ww. dokumentach oraz wpisem do Dziennika budowy.</w:t>
      </w:r>
    </w:p>
    <w:p w14:paraId="724961C6" w14:textId="405917A2" w:rsidR="00FA73E5" w:rsidRPr="00E22E7E" w:rsidRDefault="00FA73E5" w:rsidP="00CD5B31">
      <w:pPr>
        <w:numPr>
          <w:ilvl w:val="2"/>
          <w:numId w:val="61"/>
        </w:numPr>
        <w:ind w:left="426" w:hanging="426"/>
        <w:jc w:val="both"/>
        <w:rPr>
          <w:rFonts w:ascii="Arial Narrow" w:hAnsi="Arial Narrow" w:cs="Arial"/>
          <w:i/>
          <w:sz w:val="22"/>
          <w:szCs w:val="22"/>
        </w:rPr>
      </w:pPr>
      <w:r w:rsidRPr="00314AA5">
        <w:rPr>
          <w:rFonts w:ascii="Arial Narrow" w:hAnsi="Arial Narrow" w:cs="Arial"/>
          <w:sz w:val="22"/>
          <w:szCs w:val="22"/>
        </w:rPr>
        <w:t xml:space="preserve">Decyzja </w:t>
      </w:r>
      <w:r w:rsidR="008D4E17">
        <w:rPr>
          <w:rFonts w:ascii="Arial Narrow" w:hAnsi="Arial Narrow" w:cs="Arial"/>
          <w:sz w:val="22"/>
          <w:szCs w:val="22"/>
        </w:rPr>
        <w:t>In</w:t>
      </w:r>
      <w:r w:rsidR="008D4E17" w:rsidRPr="005B21B7">
        <w:rPr>
          <w:rFonts w:ascii="Arial Narrow" w:hAnsi="Arial Narrow" w:cs="Arial"/>
          <w:sz w:val="22"/>
          <w:szCs w:val="22"/>
        </w:rPr>
        <w:t xml:space="preserve">spektora </w:t>
      </w:r>
      <w:r w:rsidRPr="005B21B7">
        <w:rPr>
          <w:rFonts w:ascii="Arial Narrow" w:hAnsi="Arial Narrow" w:cs="Arial"/>
          <w:sz w:val="22"/>
          <w:szCs w:val="22"/>
        </w:rPr>
        <w:t>nadzoru co do akceptacji materiału lub odmawiająca jego akceptacji nastąpi w ciągu 5 dni roboczych od daty przedstawieni</w:t>
      </w:r>
      <w:r w:rsidRPr="00E22E7E">
        <w:rPr>
          <w:rFonts w:ascii="Arial Narrow" w:hAnsi="Arial Narrow" w:cs="Arial"/>
          <w:sz w:val="22"/>
          <w:szCs w:val="22"/>
        </w:rPr>
        <w:t>a mu dokumentów, o których mowa w ust. 2.</w:t>
      </w:r>
    </w:p>
    <w:p w14:paraId="0438E59D" w14:textId="70185E0C" w:rsidR="00FA73E5" w:rsidRPr="00E714DC" w:rsidRDefault="00093C99" w:rsidP="00CD5B31">
      <w:pPr>
        <w:numPr>
          <w:ilvl w:val="2"/>
          <w:numId w:val="61"/>
        </w:numPr>
        <w:ind w:left="426" w:hanging="426"/>
        <w:jc w:val="both"/>
        <w:rPr>
          <w:rFonts w:ascii="Arial Narrow" w:hAnsi="Arial Narrow" w:cs="Arial"/>
          <w:i/>
          <w:sz w:val="22"/>
          <w:szCs w:val="22"/>
        </w:rPr>
      </w:pPr>
      <w:r w:rsidRPr="00314AA5">
        <w:rPr>
          <w:rFonts w:ascii="Arial Narrow" w:hAnsi="Arial Narrow"/>
          <w:sz w:val="22"/>
          <w:szCs w:val="22"/>
        </w:rPr>
        <w:t xml:space="preserve">Odbiory </w:t>
      </w:r>
      <w:r w:rsidR="004336F0" w:rsidRPr="00314AA5">
        <w:rPr>
          <w:rFonts w:ascii="Arial Narrow" w:hAnsi="Arial Narrow"/>
          <w:sz w:val="22"/>
          <w:szCs w:val="22"/>
        </w:rPr>
        <w:t xml:space="preserve">częściowe </w:t>
      </w:r>
      <w:r w:rsidR="00F32095" w:rsidRPr="00314AA5">
        <w:rPr>
          <w:rFonts w:ascii="Arial Narrow" w:hAnsi="Arial Narrow"/>
          <w:sz w:val="22"/>
          <w:szCs w:val="22"/>
        </w:rPr>
        <w:t xml:space="preserve">za miesięczny okres </w:t>
      </w:r>
      <w:r w:rsidRPr="000953EB">
        <w:rPr>
          <w:rFonts w:ascii="Arial Narrow" w:hAnsi="Arial Narrow"/>
          <w:sz w:val="22"/>
          <w:szCs w:val="22"/>
        </w:rPr>
        <w:t xml:space="preserve">robót oraz odbiory robót zanikających zostaną przeprowadzone przez </w:t>
      </w:r>
      <w:r w:rsidR="00FA73E5" w:rsidRPr="000953EB">
        <w:rPr>
          <w:rFonts w:ascii="Arial Narrow" w:hAnsi="Arial Narrow" w:cs="Arial"/>
          <w:sz w:val="22"/>
          <w:szCs w:val="22"/>
        </w:rPr>
        <w:t>właściwego branżowo inspektora nadzoru, po zgłoszeniu przez Wykonawcę wpisem do Dz</w:t>
      </w:r>
      <w:r w:rsidR="00FA73E5" w:rsidRPr="00E714DC">
        <w:rPr>
          <w:rFonts w:ascii="Arial Narrow" w:hAnsi="Arial Narrow" w:cs="Arial"/>
          <w:sz w:val="22"/>
          <w:szCs w:val="22"/>
        </w:rPr>
        <w:t xml:space="preserve">iennika budowy.  </w:t>
      </w:r>
    </w:p>
    <w:p w14:paraId="15CD751B" w14:textId="572233F9" w:rsidR="00167920" w:rsidRPr="00314AA5" w:rsidRDefault="004336F0" w:rsidP="00CD5B31">
      <w:pPr>
        <w:numPr>
          <w:ilvl w:val="2"/>
          <w:numId w:val="61"/>
        </w:numPr>
        <w:ind w:left="426" w:hanging="426"/>
        <w:jc w:val="both"/>
        <w:rPr>
          <w:rFonts w:ascii="Arial Narrow" w:hAnsi="Arial Narrow" w:cs="Arial"/>
          <w:i/>
          <w:sz w:val="22"/>
          <w:szCs w:val="22"/>
        </w:rPr>
      </w:pPr>
      <w:r w:rsidRPr="00387A95">
        <w:rPr>
          <w:rFonts w:ascii="Arial Narrow" w:hAnsi="Arial Narrow"/>
          <w:sz w:val="22"/>
          <w:szCs w:val="22"/>
        </w:rPr>
        <w:t>Z czynności częściowego</w:t>
      </w:r>
      <w:r w:rsidR="00F32095" w:rsidRPr="00387A95">
        <w:rPr>
          <w:rFonts w:ascii="Arial Narrow" w:hAnsi="Arial Narrow"/>
          <w:sz w:val="22"/>
          <w:szCs w:val="22"/>
        </w:rPr>
        <w:t xml:space="preserve"> </w:t>
      </w:r>
      <w:r w:rsidR="00BE4C9F" w:rsidRPr="00387A95">
        <w:rPr>
          <w:rFonts w:ascii="Arial Narrow" w:hAnsi="Arial Narrow"/>
          <w:sz w:val="22"/>
          <w:szCs w:val="22"/>
        </w:rPr>
        <w:t>(</w:t>
      </w:r>
      <w:r w:rsidR="00F32095" w:rsidRPr="00387A95">
        <w:rPr>
          <w:rFonts w:ascii="Arial Narrow" w:hAnsi="Arial Narrow"/>
          <w:sz w:val="22"/>
          <w:szCs w:val="22"/>
        </w:rPr>
        <w:t>miesięcznego</w:t>
      </w:r>
      <w:r w:rsidR="00BE4C9F" w:rsidRPr="00387A95">
        <w:rPr>
          <w:rFonts w:ascii="Arial Narrow" w:hAnsi="Arial Narrow"/>
          <w:sz w:val="22"/>
          <w:szCs w:val="22"/>
        </w:rPr>
        <w:t>)</w:t>
      </w:r>
      <w:r w:rsidRPr="00387A95">
        <w:rPr>
          <w:rFonts w:ascii="Arial Narrow" w:hAnsi="Arial Narrow"/>
          <w:sz w:val="22"/>
          <w:szCs w:val="22"/>
        </w:rPr>
        <w:t xml:space="preserve"> </w:t>
      </w:r>
      <w:r w:rsidR="00167920" w:rsidRPr="00387A95">
        <w:rPr>
          <w:rFonts w:ascii="Arial Narrow" w:hAnsi="Arial Narrow"/>
          <w:sz w:val="22"/>
          <w:szCs w:val="22"/>
        </w:rPr>
        <w:t xml:space="preserve">odbioru przedmiotu Umowy przedstawiciele </w:t>
      </w:r>
      <w:r w:rsidR="00505A0C" w:rsidRPr="0053601D">
        <w:rPr>
          <w:rFonts w:ascii="Arial Narrow" w:hAnsi="Arial Narrow"/>
          <w:sz w:val="22"/>
          <w:szCs w:val="22"/>
        </w:rPr>
        <w:t xml:space="preserve">Stron </w:t>
      </w:r>
      <w:r w:rsidR="00167920" w:rsidRPr="00D1207A">
        <w:rPr>
          <w:rFonts w:ascii="Arial Narrow" w:hAnsi="Arial Narrow"/>
          <w:sz w:val="22"/>
          <w:szCs w:val="22"/>
        </w:rPr>
        <w:t>na budowie, sporządzą protokół zawierający wszelkie ustalenia dokonane w toku odbioru. Skuteczne dokonanie odbioru częściowego</w:t>
      </w:r>
      <w:r w:rsidR="00345C89" w:rsidRPr="006D2B0B">
        <w:rPr>
          <w:rFonts w:ascii="Arial Narrow" w:hAnsi="Arial Narrow"/>
          <w:sz w:val="22"/>
          <w:szCs w:val="22"/>
        </w:rPr>
        <w:t xml:space="preserve"> za miesięczny okres robót </w:t>
      </w:r>
      <w:r w:rsidR="00167920" w:rsidRPr="006D2B0B">
        <w:rPr>
          <w:rFonts w:ascii="Arial Narrow" w:hAnsi="Arial Narrow"/>
          <w:sz w:val="22"/>
          <w:szCs w:val="22"/>
        </w:rPr>
        <w:t xml:space="preserve"> przez właściwego branżowo </w:t>
      </w:r>
      <w:r w:rsidR="00A30201" w:rsidRPr="00B20D6F">
        <w:rPr>
          <w:rFonts w:ascii="Arial Narrow" w:hAnsi="Arial Narrow"/>
          <w:bCs/>
          <w:sz w:val="22"/>
          <w:szCs w:val="22"/>
        </w:rPr>
        <w:t>i</w:t>
      </w:r>
      <w:r w:rsidR="00505A0C" w:rsidRPr="00D1207A">
        <w:rPr>
          <w:rFonts w:ascii="Arial Narrow" w:hAnsi="Arial Narrow"/>
          <w:bCs/>
          <w:sz w:val="22"/>
          <w:szCs w:val="22"/>
        </w:rPr>
        <w:t xml:space="preserve">nspektora </w:t>
      </w:r>
      <w:r w:rsidR="00167920" w:rsidRPr="00D1207A">
        <w:rPr>
          <w:rFonts w:ascii="Arial Narrow" w:hAnsi="Arial Narrow"/>
          <w:bCs/>
          <w:sz w:val="22"/>
          <w:szCs w:val="22"/>
        </w:rPr>
        <w:t xml:space="preserve">nadzoru i zatwierdzenie przez koordynatora </w:t>
      </w:r>
      <w:r w:rsidR="00A30201" w:rsidRPr="00B20D6F">
        <w:rPr>
          <w:rFonts w:ascii="Arial Narrow" w:hAnsi="Arial Narrow"/>
          <w:bCs/>
          <w:sz w:val="22"/>
          <w:szCs w:val="22"/>
        </w:rPr>
        <w:t>i</w:t>
      </w:r>
      <w:r w:rsidR="00505A0C" w:rsidRPr="00D1207A">
        <w:rPr>
          <w:rFonts w:ascii="Arial Narrow" w:hAnsi="Arial Narrow"/>
          <w:bCs/>
          <w:sz w:val="22"/>
          <w:szCs w:val="22"/>
        </w:rPr>
        <w:t xml:space="preserve">nspektorów </w:t>
      </w:r>
      <w:r w:rsidR="00167920" w:rsidRPr="00D1207A">
        <w:rPr>
          <w:rFonts w:ascii="Arial Narrow" w:hAnsi="Arial Narrow"/>
          <w:bCs/>
          <w:sz w:val="22"/>
          <w:szCs w:val="22"/>
        </w:rPr>
        <w:t>nadzoru</w:t>
      </w:r>
      <w:r w:rsidR="00167920" w:rsidRPr="006D2B0B">
        <w:rPr>
          <w:rFonts w:ascii="Arial Narrow" w:hAnsi="Arial Narrow"/>
          <w:bCs/>
          <w:sz w:val="22"/>
          <w:szCs w:val="22"/>
        </w:rPr>
        <w:t xml:space="preserve"> </w:t>
      </w:r>
      <w:r w:rsidR="00167920" w:rsidRPr="00D1207A">
        <w:rPr>
          <w:rFonts w:ascii="Arial Narrow" w:hAnsi="Arial Narrow"/>
          <w:bCs/>
          <w:sz w:val="22"/>
          <w:szCs w:val="22"/>
        </w:rPr>
        <w:t xml:space="preserve">protokołu </w:t>
      </w:r>
      <w:r w:rsidR="00167920" w:rsidRPr="00D1207A">
        <w:rPr>
          <w:rFonts w:ascii="Arial Narrow" w:hAnsi="Arial Narrow"/>
          <w:sz w:val="22"/>
          <w:szCs w:val="22"/>
        </w:rPr>
        <w:t>jest podstawą do rozliczeń międ</w:t>
      </w:r>
      <w:r w:rsidR="00167920" w:rsidRPr="006D2B0B">
        <w:rPr>
          <w:rFonts w:ascii="Arial Narrow" w:hAnsi="Arial Narrow"/>
          <w:sz w:val="22"/>
          <w:szCs w:val="22"/>
        </w:rPr>
        <w:t xml:space="preserve">zy </w:t>
      </w:r>
      <w:r w:rsidR="00CD37C5" w:rsidRPr="00B20D6F">
        <w:rPr>
          <w:rFonts w:ascii="Arial Narrow" w:hAnsi="Arial Narrow"/>
          <w:sz w:val="22"/>
          <w:szCs w:val="22"/>
        </w:rPr>
        <w:t>St</w:t>
      </w:r>
      <w:r w:rsidR="00CD37C5" w:rsidRPr="00D1207A">
        <w:rPr>
          <w:rFonts w:ascii="Arial Narrow" w:hAnsi="Arial Narrow"/>
          <w:sz w:val="22"/>
          <w:szCs w:val="22"/>
        </w:rPr>
        <w:t xml:space="preserve">ronami </w:t>
      </w:r>
      <w:r w:rsidR="00167920" w:rsidRPr="00D1207A">
        <w:rPr>
          <w:rFonts w:ascii="Arial Narrow" w:hAnsi="Arial Narrow"/>
          <w:sz w:val="22"/>
          <w:szCs w:val="22"/>
        </w:rPr>
        <w:t xml:space="preserve">i wystawienia faktury. Wykonawca ma obowiązek załączenia </w:t>
      </w:r>
      <w:r w:rsidR="00345C89" w:rsidRPr="006D2B0B">
        <w:rPr>
          <w:rFonts w:ascii="Arial Narrow" w:hAnsi="Arial Narrow"/>
          <w:sz w:val="22"/>
          <w:szCs w:val="22"/>
        </w:rPr>
        <w:t>częściowego</w:t>
      </w:r>
      <w:r w:rsidR="00167920" w:rsidRPr="006D2B0B">
        <w:rPr>
          <w:rFonts w:ascii="Arial Narrow" w:hAnsi="Arial Narrow"/>
          <w:sz w:val="22"/>
          <w:szCs w:val="22"/>
        </w:rPr>
        <w:t xml:space="preserve"> protokołu</w:t>
      </w:r>
      <w:r w:rsidR="00167920" w:rsidRPr="00E22E7E">
        <w:rPr>
          <w:rFonts w:ascii="Arial Narrow" w:hAnsi="Arial Narrow"/>
          <w:sz w:val="22"/>
          <w:szCs w:val="22"/>
        </w:rPr>
        <w:t xml:space="preserve"> o</w:t>
      </w:r>
      <w:r w:rsidR="00167920" w:rsidRPr="00314AA5">
        <w:rPr>
          <w:rFonts w:ascii="Arial Narrow" w:hAnsi="Arial Narrow"/>
          <w:sz w:val="22"/>
          <w:szCs w:val="22"/>
        </w:rPr>
        <w:t>dbioru</w:t>
      </w:r>
      <w:r w:rsidR="00753F2D" w:rsidRPr="00314AA5">
        <w:rPr>
          <w:rFonts w:ascii="Arial Narrow" w:hAnsi="Arial Narrow"/>
          <w:sz w:val="22"/>
          <w:szCs w:val="22"/>
        </w:rPr>
        <w:t xml:space="preserve"> za miesięczny okres wykonania robót</w:t>
      </w:r>
      <w:r w:rsidR="00167920" w:rsidRPr="00314AA5">
        <w:rPr>
          <w:rFonts w:ascii="Arial Narrow" w:hAnsi="Arial Narrow"/>
          <w:sz w:val="22"/>
          <w:szCs w:val="22"/>
        </w:rPr>
        <w:t xml:space="preserve"> do faktury obejmującej należność za wykonanie danej części Umowy.</w:t>
      </w:r>
    </w:p>
    <w:p w14:paraId="061241B6" w14:textId="4DD3E2E1" w:rsidR="00FA73E5" w:rsidRPr="00E22E7E" w:rsidRDefault="00FA73E5" w:rsidP="00CD5B31">
      <w:pPr>
        <w:numPr>
          <w:ilvl w:val="2"/>
          <w:numId w:val="61"/>
        </w:numPr>
        <w:ind w:left="426" w:hanging="426"/>
        <w:jc w:val="both"/>
        <w:rPr>
          <w:rFonts w:ascii="Arial Narrow" w:hAnsi="Arial Narrow" w:cs="Arial"/>
          <w:i/>
          <w:sz w:val="22"/>
          <w:szCs w:val="22"/>
        </w:rPr>
      </w:pPr>
      <w:r w:rsidRPr="00E714DC">
        <w:rPr>
          <w:rFonts w:ascii="Arial Narrow" w:hAnsi="Arial Narrow"/>
          <w:sz w:val="22"/>
          <w:szCs w:val="22"/>
        </w:rPr>
        <w:t>Wykonawca będzie informował właściwą osobę nadzorującą</w:t>
      </w:r>
      <w:r w:rsidR="00F32095" w:rsidRPr="00E714DC">
        <w:rPr>
          <w:rFonts w:ascii="Arial Narrow" w:hAnsi="Arial Narrow"/>
          <w:sz w:val="22"/>
          <w:szCs w:val="22"/>
        </w:rPr>
        <w:t xml:space="preserve"> (koordynatora) </w:t>
      </w:r>
      <w:r w:rsidRPr="00E714DC">
        <w:rPr>
          <w:rFonts w:ascii="Arial Narrow" w:hAnsi="Arial Narrow"/>
          <w:sz w:val="22"/>
          <w:szCs w:val="22"/>
        </w:rPr>
        <w:t>o konieczności odbioru robót zanikających lub ulegaj</w:t>
      </w:r>
      <w:r w:rsidRPr="00E3558B">
        <w:rPr>
          <w:rFonts w:ascii="Arial Narrow" w:hAnsi="Arial Narrow"/>
          <w:sz w:val="22"/>
          <w:szCs w:val="22"/>
        </w:rPr>
        <w:t xml:space="preserve">ących zakryciu, wpisem do Dziennika budowy na nie mniej niż 3 dni przed terminem ich zakrycia. Jeżeli Wykonawca nie poinformuje o tym fakcie </w:t>
      </w:r>
      <w:r w:rsidR="002144D6">
        <w:rPr>
          <w:rFonts w:ascii="Arial Narrow" w:hAnsi="Arial Narrow"/>
          <w:sz w:val="22"/>
          <w:szCs w:val="22"/>
        </w:rPr>
        <w:t>I</w:t>
      </w:r>
      <w:r w:rsidR="002144D6" w:rsidRPr="005B21B7">
        <w:rPr>
          <w:rFonts w:ascii="Arial Narrow" w:hAnsi="Arial Narrow"/>
          <w:sz w:val="22"/>
          <w:szCs w:val="22"/>
        </w:rPr>
        <w:t xml:space="preserve">nspektora </w:t>
      </w:r>
      <w:r w:rsidRPr="005B21B7">
        <w:rPr>
          <w:rFonts w:ascii="Arial Narrow" w:hAnsi="Arial Narrow"/>
          <w:sz w:val="22"/>
          <w:szCs w:val="22"/>
        </w:rPr>
        <w:t xml:space="preserve">nadzoru lub zrobi to przekraczając podany termin, zobowiązany jest na żądanie </w:t>
      </w:r>
      <w:r w:rsidR="002144D6">
        <w:rPr>
          <w:rFonts w:ascii="Arial Narrow" w:hAnsi="Arial Narrow"/>
          <w:sz w:val="22"/>
          <w:szCs w:val="22"/>
        </w:rPr>
        <w:t>I</w:t>
      </w:r>
      <w:r w:rsidR="002144D6" w:rsidRPr="005B21B7">
        <w:rPr>
          <w:rFonts w:ascii="Arial Narrow" w:hAnsi="Arial Narrow"/>
          <w:sz w:val="22"/>
          <w:szCs w:val="22"/>
        </w:rPr>
        <w:t xml:space="preserve">nspektora </w:t>
      </w:r>
      <w:r w:rsidRPr="005B21B7">
        <w:rPr>
          <w:rFonts w:ascii="Arial Narrow" w:hAnsi="Arial Narrow"/>
          <w:sz w:val="22"/>
          <w:szCs w:val="22"/>
        </w:rPr>
        <w:t xml:space="preserve">nadzoru, odkryć roboty, a </w:t>
      </w:r>
      <w:r w:rsidRPr="00E22E7E">
        <w:rPr>
          <w:rFonts w:ascii="Arial Narrow" w:hAnsi="Arial Narrow"/>
          <w:sz w:val="22"/>
          <w:szCs w:val="22"/>
        </w:rPr>
        <w:t>następnie przywrócić stan poprzedni na własny koszt i odpowiedzialność. Postanowienie to ma odpowiednie zastosowanie</w:t>
      </w:r>
      <w:r w:rsidR="00B4691D" w:rsidRPr="00E22E7E">
        <w:rPr>
          <w:rFonts w:ascii="Arial Narrow" w:hAnsi="Arial Narrow"/>
          <w:sz w:val="22"/>
          <w:szCs w:val="22"/>
        </w:rPr>
        <w:t>,</w:t>
      </w:r>
      <w:r w:rsidRPr="00314AA5">
        <w:rPr>
          <w:rFonts w:ascii="Arial Narrow" w:hAnsi="Arial Narrow"/>
          <w:sz w:val="22"/>
          <w:szCs w:val="22"/>
        </w:rPr>
        <w:t xml:space="preserve"> gdy z treści dokumentacji projektowej wynika obowiązek poinformowania o</w:t>
      </w:r>
      <w:r w:rsidR="002144D6">
        <w:rPr>
          <w:rFonts w:ascii="Arial Narrow" w:hAnsi="Arial Narrow"/>
          <w:sz w:val="22"/>
          <w:szCs w:val="22"/>
        </w:rPr>
        <w:t> </w:t>
      </w:r>
      <w:r w:rsidRPr="005B21B7">
        <w:rPr>
          <w:rFonts w:ascii="Arial Narrow" w:hAnsi="Arial Narrow"/>
          <w:sz w:val="22"/>
          <w:szCs w:val="22"/>
        </w:rPr>
        <w:t>takim fakcie osób trzecich.</w:t>
      </w:r>
    </w:p>
    <w:p w14:paraId="056F9FBD" w14:textId="224D1C5E" w:rsidR="00093C99" w:rsidRPr="00387A95" w:rsidRDefault="00FA73E5" w:rsidP="00CD5B31">
      <w:pPr>
        <w:numPr>
          <w:ilvl w:val="2"/>
          <w:numId w:val="61"/>
        </w:numPr>
        <w:ind w:left="426" w:hanging="426"/>
        <w:jc w:val="both"/>
        <w:rPr>
          <w:rFonts w:ascii="Arial Narrow" w:hAnsi="Arial Narrow"/>
          <w:sz w:val="22"/>
          <w:szCs w:val="22"/>
        </w:rPr>
      </w:pPr>
      <w:r w:rsidRPr="00314AA5">
        <w:rPr>
          <w:rFonts w:ascii="Arial Narrow" w:hAnsi="Arial Narrow" w:cs="Arial"/>
          <w:sz w:val="22"/>
          <w:szCs w:val="22"/>
        </w:rPr>
        <w:t xml:space="preserve">Z uwagi na miesięczne rozliczanie wykonania przedmiotu Umowy stwierdzanie zakresu wykonania przedmiotu Umowy następować będzie w oparciu o zestawienie ilości i wartości wykonanych robót sporządzonych przez Wykonawcę (dalej jako: </w:t>
      </w:r>
      <w:r w:rsidRPr="000953EB">
        <w:rPr>
          <w:rFonts w:ascii="Arial Narrow" w:hAnsi="Arial Narrow" w:cs="Arial"/>
          <w:sz w:val="22"/>
          <w:szCs w:val="22"/>
        </w:rPr>
        <w:t>Zestawienie</w:t>
      </w:r>
      <w:r w:rsidRPr="00E714DC">
        <w:rPr>
          <w:rFonts w:ascii="Arial Narrow" w:hAnsi="Arial Narrow" w:cs="Arial"/>
          <w:sz w:val="22"/>
          <w:szCs w:val="22"/>
        </w:rPr>
        <w:t xml:space="preserve">). Zestawienie winno być sprawdzone i zaakceptowane przez odpowiednich branżowych inspektorów nadzoru </w:t>
      </w:r>
      <w:r w:rsidR="00CF10EC" w:rsidRPr="00E3558B">
        <w:rPr>
          <w:rFonts w:ascii="Arial Narrow" w:hAnsi="Arial Narrow" w:cs="Arial"/>
          <w:sz w:val="22"/>
          <w:szCs w:val="22"/>
        </w:rPr>
        <w:br/>
      </w:r>
      <w:r w:rsidRPr="00387A95">
        <w:rPr>
          <w:rFonts w:ascii="Arial Narrow" w:hAnsi="Arial Narrow" w:cs="Arial"/>
          <w:sz w:val="22"/>
          <w:szCs w:val="22"/>
        </w:rPr>
        <w:t>i zatwierdzone na piśmie pod rygorem nieważności przez Zamawiającego</w:t>
      </w:r>
      <w:r w:rsidR="00CF10EC" w:rsidRPr="00387A95">
        <w:rPr>
          <w:rFonts w:ascii="Arial Narrow" w:hAnsi="Arial Narrow" w:cs="Arial"/>
          <w:sz w:val="22"/>
          <w:szCs w:val="22"/>
        </w:rPr>
        <w:t xml:space="preserve">. Roboty </w:t>
      </w:r>
      <w:r w:rsidR="00B4691D" w:rsidRPr="00387A95">
        <w:rPr>
          <w:rFonts w:ascii="Arial Narrow" w:hAnsi="Arial Narrow" w:cs="Arial"/>
          <w:sz w:val="22"/>
          <w:szCs w:val="22"/>
        </w:rPr>
        <w:t>winny zostać wykonane poprawnie</w:t>
      </w:r>
      <w:r w:rsidR="00CF10EC" w:rsidRPr="00387A95">
        <w:rPr>
          <w:rFonts w:ascii="Arial Narrow" w:hAnsi="Arial Narrow" w:cs="Arial"/>
          <w:sz w:val="22"/>
          <w:szCs w:val="22"/>
        </w:rPr>
        <w:t>.</w:t>
      </w:r>
    </w:p>
    <w:p w14:paraId="264FC71D" w14:textId="5FBE7EE6" w:rsidR="00093C99" w:rsidRPr="00ED7084" w:rsidRDefault="00093C99" w:rsidP="00CD5B31">
      <w:pPr>
        <w:numPr>
          <w:ilvl w:val="2"/>
          <w:numId w:val="61"/>
        </w:numPr>
        <w:ind w:left="426" w:hanging="426"/>
        <w:jc w:val="both"/>
        <w:rPr>
          <w:rFonts w:ascii="Arial Narrow" w:hAnsi="Arial Narrow"/>
          <w:sz w:val="22"/>
          <w:szCs w:val="22"/>
        </w:rPr>
      </w:pPr>
      <w:r w:rsidRPr="00387A95">
        <w:rPr>
          <w:rFonts w:ascii="Arial Narrow" w:hAnsi="Arial Narrow"/>
          <w:sz w:val="22"/>
          <w:szCs w:val="22"/>
        </w:rPr>
        <w:t xml:space="preserve">Jeżeli, zdaniem </w:t>
      </w:r>
      <w:r w:rsidR="00155856" w:rsidRPr="0053601D">
        <w:rPr>
          <w:rFonts w:ascii="Arial Narrow" w:hAnsi="Arial Narrow"/>
          <w:sz w:val="22"/>
          <w:szCs w:val="22"/>
        </w:rPr>
        <w:t>osoby nadzorującej</w:t>
      </w:r>
      <w:r w:rsidR="00AE714C" w:rsidRPr="0053601D">
        <w:rPr>
          <w:rFonts w:ascii="Arial Narrow" w:hAnsi="Arial Narrow"/>
          <w:sz w:val="22"/>
          <w:szCs w:val="22"/>
        </w:rPr>
        <w:t xml:space="preserve"> (koordynatora)</w:t>
      </w:r>
      <w:r w:rsidRPr="00D1207A">
        <w:rPr>
          <w:rFonts w:ascii="Arial Narrow" w:hAnsi="Arial Narrow"/>
          <w:sz w:val="22"/>
          <w:szCs w:val="22"/>
        </w:rPr>
        <w:t xml:space="preserve">, dla oceny prawidłowości wykonania zgłoszonych robót konieczne będą dodatkowe badania sprawdzające, </w:t>
      </w:r>
      <w:r w:rsidR="008F3BCC" w:rsidRPr="006D2B0B">
        <w:rPr>
          <w:rFonts w:ascii="Arial Narrow" w:hAnsi="Arial Narrow"/>
          <w:sz w:val="22"/>
          <w:szCs w:val="22"/>
        </w:rPr>
        <w:t>Zamawiający</w:t>
      </w:r>
      <w:r w:rsidRPr="006D2B0B">
        <w:rPr>
          <w:rFonts w:ascii="Arial Narrow" w:hAnsi="Arial Narrow"/>
          <w:sz w:val="22"/>
          <w:szCs w:val="22"/>
        </w:rPr>
        <w:t xml:space="preserve"> zleci ich przeprowadzenie niezależnej placówce badawczej</w:t>
      </w:r>
      <w:r w:rsidR="008F3BCC" w:rsidRPr="006D2B0B">
        <w:rPr>
          <w:rFonts w:ascii="Arial Narrow" w:hAnsi="Arial Narrow"/>
          <w:sz w:val="22"/>
          <w:szCs w:val="22"/>
        </w:rPr>
        <w:t>. W przypadku</w:t>
      </w:r>
      <w:r w:rsidR="00B4691D" w:rsidRPr="006D2B0B">
        <w:rPr>
          <w:rFonts w:ascii="Arial Narrow" w:hAnsi="Arial Narrow"/>
          <w:sz w:val="22"/>
          <w:szCs w:val="22"/>
        </w:rPr>
        <w:t>,</w:t>
      </w:r>
      <w:r w:rsidR="008F3BCC" w:rsidRPr="006D2B0B">
        <w:rPr>
          <w:rFonts w:ascii="Arial Narrow" w:hAnsi="Arial Narrow"/>
          <w:sz w:val="22"/>
          <w:szCs w:val="22"/>
        </w:rPr>
        <w:t xml:space="preserve"> gdy wyniki badań nie potwierdzą należytego wykonania robót budowlanych, Zamawiający kosztami badań dodatkowych obciąży Wykonawcę.</w:t>
      </w:r>
    </w:p>
    <w:p w14:paraId="5D9678E1" w14:textId="4898265A" w:rsidR="002942C2" w:rsidRPr="00E22E7E" w:rsidRDefault="002942C2" w:rsidP="00CD5B31">
      <w:pPr>
        <w:numPr>
          <w:ilvl w:val="2"/>
          <w:numId w:val="61"/>
        </w:numPr>
        <w:ind w:left="426" w:hanging="426"/>
        <w:jc w:val="both"/>
        <w:rPr>
          <w:rFonts w:ascii="Arial Narrow" w:hAnsi="Arial Narrow"/>
          <w:sz w:val="22"/>
          <w:szCs w:val="22"/>
        </w:rPr>
      </w:pPr>
      <w:r w:rsidRPr="0032123D">
        <w:rPr>
          <w:rFonts w:ascii="Arial Narrow" w:hAnsi="Arial Narrow"/>
          <w:sz w:val="22"/>
          <w:szCs w:val="22"/>
        </w:rPr>
        <w:lastRenderedPageBreak/>
        <w:t>Z czynności częścioweg</w:t>
      </w:r>
      <w:r w:rsidRPr="00B20D6F">
        <w:rPr>
          <w:rFonts w:ascii="Arial Narrow" w:hAnsi="Arial Narrow"/>
          <w:sz w:val="22"/>
          <w:szCs w:val="22"/>
        </w:rPr>
        <w:t xml:space="preserve">o odbioru przedmiotu Umowy przedstawiciele </w:t>
      </w:r>
      <w:r w:rsidR="00190384">
        <w:rPr>
          <w:rFonts w:ascii="Arial Narrow" w:hAnsi="Arial Narrow"/>
          <w:sz w:val="22"/>
          <w:szCs w:val="22"/>
        </w:rPr>
        <w:t>S</w:t>
      </w:r>
      <w:r w:rsidR="00190384" w:rsidRPr="005B21B7">
        <w:rPr>
          <w:rFonts w:ascii="Arial Narrow" w:hAnsi="Arial Narrow"/>
          <w:sz w:val="22"/>
          <w:szCs w:val="22"/>
        </w:rPr>
        <w:t xml:space="preserve">tron </w:t>
      </w:r>
      <w:r w:rsidRPr="005B21B7">
        <w:rPr>
          <w:rFonts w:ascii="Arial Narrow" w:hAnsi="Arial Narrow"/>
          <w:sz w:val="22"/>
          <w:szCs w:val="22"/>
        </w:rPr>
        <w:t xml:space="preserve">na </w:t>
      </w:r>
      <w:r w:rsidRPr="00D1207A">
        <w:rPr>
          <w:rFonts w:ascii="Arial Narrow" w:hAnsi="Arial Narrow"/>
          <w:sz w:val="22"/>
          <w:szCs w:val="22"/>
        </w:rPr>
        <w:t xml:space="preserve">budowie, sporządzą protokół zawierający wszelkie ustalenia dokonane w toku odbioru. Skuteczne dokonanie odbioru częściowego przez </w:t>
      </w:r>
      <w:r w:rsidRPr="006D2B0B">
        <w:rPr>
          <w:rFonts w:ascii="Arial Narrow" w:hAnsi="Arial Narrow"/>
          <w:sz w:val="22"/>
          <w:szCs w:val="22"/>
        </w:rPr>
        <w:t xml:space="preserve">właściwego branżowo </w:t>
      </w:r>
      <w:r w:rsidRPr="006D2B0B">
        <w:rPr>
          <w:rFonts w:ascii="Arial Narrow" w:hAnsi="Arial Narrow"/>
          <w:bCs/>
          <w:sz w:val="22"/>
          <w:szCs w:val="22"/>
        </w:rPr>
        <w:t xml:space="preserve">inspektora nadzoru i zatwierdzenie przez koordynatora inspektorów nadzoru protokołu </w:t>
      </w:r>
      <w:r w:rsidRPr="006D2B0B">
        <w:rPr>
          <w:rFonts w:ascii="Arial Narrow" w:hAnsi="Arial Narrow"/>
          <w:sz w:val="22"/>
          <w:szCs w:val="22"/>
        </w:rPr>
        <w:t>jest podstawą do rozliczeń między stronami</w:t>
      </w:r>
      <w:r w:rsidR="00EF1E92" w:rsidRPr="006D2B0B">
        <w:rPr>
          <w:rFonts w:ascii="Arial Narrow" w:hAnsi="Arial Narrow"/>
          <w:sz w:val="22"/>
          <w:szCs w:val="22"/>
        </w:rPr>
        <w:t xml:space="preserve"> </w:t>
      </w:r>
      <w:r w:rsidRPr="00ED7084">
        <w:rPr>
          <w:rFonts w:ascii="Arial Narrow" w:hAnsi="Arial Narrow"/>
          <w:sz w:val="22"/>
          <w:szCs w:val="22"/>
        </w:rPr>
        <w:t>i wystawienia faktury. Wykonawca ma obowiązek załączenia częściowego protokołu</w:t>
      </w:r>
      <w:r w:rsidRPr="00E22E7E">
        <w:rPr>
          <w:rFonts w:ascii="Arial Narrow" w:hAnsi="Arial Narrow"/>
          <w:sz w:val="22"/>
          <w:szCs w:val="22"/>
        </w:rPr>
        <w:t xml:space="preserve"> odbioru do faktury obejmującej należność za wykonanie danej części Umowy.</w:t>
      </w:r>
    </w:p>
    <w:p w14:paraId="70A8254E" w14:textId="26A2782F" w:rsidR="00093C99" w:rsidRPr="000953EB" w:rsidRDefault="00093C99" w:rsidP="00CD5B31">
      <w:pPr>
        <w:numPr>
          <w:ilvl w:val="2"/>
          <w:numId w:val="61"/>
        </w:numPr>
        <w:ind w:left="426" w:hanging="426"/>
        <w:jc w:val="both"/>
        <w:rPr>
          <w:rFonts w:ascii="Arial Narrow" w:hAnsi="Arial Narrow"/>
          <w:sz w:val="22"/>
          <w:szCs w:val="22"/>
        </w:rPr>
      </w:pPr>
      <w:r w:rsidRPr="00E3558B">
        <w:rPr>
          <w:rFonts w:ascii="Arial Narrow" w:hAnsi="Arial Narrow"/>
          <w:sz w:val="22"/>
          <w:szCs w:val="22"/>
        </w:rPr>
        <w:t xml:space="preserve">Warunkiem zgłoszenia do odbioru </w:t>
      </w:r>
      <w:r w:rsidR="00907A70" w:rsidRPr="00E3558B">
        <w:rPr>
          <w:rFonts w:ascii="Arial Narrow" w:hAnsi="Arial Narrow"/>
          <w:sz w:val="22"/>
          <w:szCs w:val="22"/>
        </w:rPr>
        <w:t>końcowego</w:t>
      </w:r>
      <w:r w:rsidRPr="00387A95">
        <w:rPr>
          <w:rFonts w:ascii="Arial Narrow" w:hAnsi="Arial Narrow"/>
          <w:sz w:val="22"/>
          <w:szCs w:val="22"/>
        </w:rPr>
        <w:t xml:space="preserve"> jest przekazanie Zamawiającemu dok</w:t>
      </w:r>
      <w:r w:rsidR="0024642F" w:rsidRPr="00387A95">
        <w:rPr>
          <w:rFonts w:ascii="Arial Narrow" w:hAnsi="Arial Narrow"/>
          <w:sz w:val="22"/>
          <w:szCs w:val="22"/>
        </w:rPr>
        <w:t>umentu, o którym mowa w § 2 us</w:t>
      </w:r>
      <w:r w:rsidRPr="00387A95">
        <w:rPr>
          <w:rFonts w:ascii="Arial Narrow" w:hAnsi="Arial Narrow"/>
          <w:sz w:val="22"/>
          <w:szCs w:val="22"/>
        </w:rPr>
        <w:t xml:space="preserve">t 2 lit. </w:t>
      </w:r>
      <w:r w:rsidR="007767E2" w:rsidRPr="00387A95">
        <w:rPr>
          <w:rFonts w:ascii="Arial Narrow" w:hAnsi="Arial Narrow"/>
          <w:sz w:val="22"/>
          <w:szCs w:val="22"/>
        </w:rPr>
        <w:t>c</w:t>
      </w:r>
      <w:r w:rsidRPr="00387A95">
        <w:rPr>
          <w:rFonts w:ascii="Arial Narrow" w:hAnsi="Arial Narrow"/>
          <w:sz w:val="22"/>
          <w:szCs w:val="22"/>
        </w:rPr>
        <w:t xml:space="preserve"> niniejszej Umowy oraz wpis </w:t>
      </w:r>
      <w:r w:rsidR="00155856" w:rsidRPr="00387A95">
        <w:rPr>
          <w:rFonts w:ascii="Arial Narrow" w:hAnsi="Arial Narrow"/>
          <w:sz w:val="22"/>
          <w:szCs w:val="22"/>
        </w:rPr>
        <w:t>osoby nadzorującej</w:t>
      </w:r>
      <w:r w:rsidR="006B2D91" w:rsidRPr="0053601D">
        <w:rPr>
          <w:rFonts w:ascii="Arial Narrow" w:hAnsi="Arial Narrow"/>
          <w:sz w:val="22"/>
          <w:szCs w:val="22"/>
        </w:rPr>
        <w:t xml:space="preserve"> (</w:t>
      </w:r>
      <w:r w:rsidR="000E6DC8" w:rsidRPr="0053601D">
        <w:rPr>
          <w:rFonts w:ascii="Arial Narrow" w:hAnsi="Arial Narrow"/>
          <w:sz w:val="22"/>
          <w:szCs w:val="22"/>
        </w:rPr>
        <w:t xml:space="preserve">koordynatora) </w:t>
      </w:r>
      <w:r w:rsidRPr="00D1207A">
        <w:rPr>
          <w:rFonts w:ascii="Arial Narrow" w:hAnsi="Arial Narrow"/>
          <w:sz w:val="22"/>
          <w:szCs w:val="22"/>
        </w:rPr>
        <w:t xml:space="preserve">do </w:t>
      </w:r>
      <w:r w:rsidR="00190384" w:rsidRPr="00B20D6F">
        <w:rPr>
          <w:rFonts w:ascii="Arial Narrow" w:hAnsi="Arial Narrow"/>
          <w:sz w:val="22"/>
          <w:szCs w:val="22"/>
        </w:rPr>
        <w:t>D</w:t>
      </w:r>
      <w:r w:rsidR="00190384" w:rsidRPr="00E714DC">
        <w:rPr>
          <w:rFonts w:ascii="Arial Narrow" w:hAnsi="Arial Narrow"/>
          <w:sz w:val="22"/>
          <w:szCs w:val="22"/>
        </w:rPr>
        <w:t xml:space="preserve">ziennika </w:t>
      </w:r>
      <w:r w:rsidRPr="00E714DC">
        <w:rPr>
          <w:rFonts w:ascii="Arial Narrow" w:hAnsi="Arial Narrow"/>
          <w:sz w:val="22"/>
          <w:szCs w:val="22"/>
        </w:rPr>
        <w:t>budowy, stwierdzający gotowość do odbioru.</w:t>
      </w:r>
      <w:r w:rsidRPr="005B21B7">
        <w:rPr>
          <w:rFonts w:ascii="Arial Narrow" w:hAnsi="Arial Narrow"/>
          <w:sz w:val="22"/>
          <w:szCs w:val="22"/>
        </w:rPr>
        <w:t xml:space="preserve"> Wpisu tego dokonuje </w:t>
      </w:r>
      <w:r w:rsidR="00155856" w:rsidRPr="005B21B7">
        <w:rPr>
          <w:rFonts w:ascii="Arial Narrow" w:hAnsi="Arial Narrow"/>
          <w:sz w:val="22"/>
          <w:szCs w:val="22"/>
        </w:rPr>
        <w:t>osoba nadzorująca</w:t>
      </w:r>
      <w:r w:rsidR="006B2D91" w:rsidRPr="00E22E7E">
        <w:rPr>
          <w:rFonts w:ascii="Arial Narrow" w:hAnsi="Arial Narrow"/>
          <w:sz w:val="22"/>
          <w:szCs w:val="22"/>
        </w:rPr>
        <w:t xml:space="preserve"> (</w:t>
      </w:r>
      <w:r w:rsidR="000E6DC8" w:rsidRPr="00E22E7E">
        <w:rPr>
          <w:rFonts w:ascii="Arial Narrow" w:hAnsi="Arial Narrow"/>
          <w:sz w:val="22"/>
          <w:szCs w:val="22"/>
        </w:rPr>
        <w:t>koordynator)</w:t>
      </w:r>
      <w:r w:rsidR="00155856" w:rsidRPr="00314AA5">
        <w:rPr>
          <w:rFonts w:ascii="Arial Narrow" w:hAnsi="Arial Narrow"/>
          <w:sz w:val="22"/>
          <w:szCs w:val="22"/>
        </w:rPr>
        <w:t xml:space="preserve"> </w:t>
      </w:r>
      <w:r w:rsidRPr="00314AA5">
        <w:rPr>
          <w:rFonts w:ascii="Arial Narrow" w:hAnsi="Arial Narrow"/>
          <w:sz w:val="22"/>
          <w:szCs w:val="22"/>
        </w:rPr>
        <w:t>po zapoznaniu się ze skompletowanym i przedstawionym mu przez Wykonawcę zestawem dokumentów pozwalających na ocenę prawidłowości wyko</w:t>
      </w:r>
      <w:r w:rsidRPr="000953EB">
        <w:rPr>
          <w:rFonts w:ascii="Arial Narrow" w:hAnsi="Arial Narrow"/>
          <w:sz w:val="22"/>
          <w:szCs w:val="22"/>
        </w:rPr>
        <w:t xml:space="preserve">nania przedmiotu </w:t>
      </w:r>
      <w:r w:rsidR="00A5001A">
        <w:rPr>
          <w:rFonts w:ascii="Arial Narrow" w:hAnsi="Arial Narrow"/>
          <w:sz w:val="22"/>
          <w:szCs w:val="22"/>
        </w:rPr>
        <w:t>U</w:t>
      </w:r>
      <w:r w:rsidRPr="000953EB">
        <w:rPr>
          <w:rFonts w:ascii="Arial Narrow" w:hAnsi="Arial Narrow"/>
          <w:sz w:val="22"/>
          <w:szCs w:val="22"/>
        </w:rPr>
        <w:t>mowy, do których należą:</w:t>
      </w:r>
    </w:p>
    <w:p w14:paraId="7DAC0BCE" w14:textId="30CAC8EC" w:rsidR="00647831" w:rsidRPr="005B21B7" w:rsidRDefault="00647831" w:rsidP="00CD5B31">
      <w:pPr>
        <w:numPr>
          <w:ilvl w:val="1"/>
          <w:numId w:val="27"/>
        </w:numPr>
        <w:tabs>
          <w:tab w:val="clear" w:pos="928"/>
          <w:tab w:val="num" w:pos="851"/>
        </w:tabs>
        <w:ind w:left="851" w:hanging="425"/>
        <w:jc w:val="both"/>
        <w:rPr>
          <w:rFonts w:ascii="Arial Narrow" w:hAnsi="Arial Narrow"/>
          <w:sz w:val="22"/>
          <w:szCs w:val="22"/>
        </w:rPr>
      </w:pPr>
      <w:r w:rsidRPr="00E714DC">
        <w:rPr>
          <w:rFonts w:ascii="Arial Narrow" w:hAnsi="Arial Narrow"/>
          <w:sz w:val="22"/>
          <w:szCs w:val="22"/>
        </w:rPr>
        <w:t>Dziennik budowy</w:t>
      </w:r>
      <w:r w:rsidR="00AF703A">
        <w:rPr>
          <w:rFonts w:ascii="Arial Narrow" w:hAnsi="Arial Narrow"/>
          <w:sz w:val="22"/>
          <w:szCs w:val="22"/>
        </w:rPr>
        <w:t>;</w:t>
      </w:r>
    </w:p>
    <w:p w14:paraId="4C4DE262" w14:textId="77777777" w:rsidR="00647831" w:rsidRPr="005B21B7" w:rsidRDefault="00647831" w:rsidP="00CD5B31">
      <w:pPr>
        <w:numPr>
          <w:ilvl w:val="1"/>
          <w:numId w:val="27"/>
        </w:numPr>
        <w:tabs>
          <w:tab w:val="clear" w:pos="928"/>
          <w:tab w:val="num" w:pos="851"/>
        </w:tabs>
        <w:ind w:left="851" w:hanging="425"/>
        <w:jc w:val="both"/>
        <w:rPr>
          <w:rFonts w:ascii="Arial Narrow" w:hAnsi="Arial Narrow"/>
          <w:sz w:val="22"/>
          <w:szCs w:val="22"/>
        </w:rPr>
      </w:pPr>
      <w:r w:rsidRPr="005B21B7">
        <w:rPr>
          <w:rFonts w:ascii="Arial Narrow" w:hAnsi="Arial Narrow"/>
          <w:sz w:val="22"/>
          <w:szCs w:val="22"/>
        </w:rPr>
        <w:t>Protokół przekazania placu budowy – 2 egz.</w:t>
      </w:r>
      <w:r w:rsidR="00AF703A">
        <w:rPr>
          <w:rFonts w:ascii="Arial Narrow" w:hAnsi="Arial Narrow"/>
          <w:sz w:val="22"/>
          <w:szCs w:val="22"/>
        </w:rPr>
        <w:t>;</w:t>
      </w:r>
    </w:p>
    <w:p w14:paraId="62F2AFE0" w14:textId="77777777" w:rsidR="00647831" w:rsidRPr="005B21B7" w:rsidRDefault="00647831" w:rsidP="00CD5B31">
      <w:pPr>
        <w:numPr>
          <w:ilvl w:val="1"/>
          <w:numId w:val="27"/>
        </w:numPr>
        <w:tabs>
          <w:tab w:val="clear" w:pos="928"/>
          <w:tab w:val="num" w:pos="851"/>
        </w:tabs>
        <w:ind w:left="851" w:hanging="425"/>
        <w:jc w:val="both"/>
        <w:rPr>
          <w:rFonts w:ascii="Arial Narrow" w:hAnsi="Arial Narrow"/>
          <w:sz w:val="22"/>
          <w:szCs w:val="22"/>
        </w:rPr>
      </w:pPr>
      <w:r w:rsidRPr="005B21B7">
        <w:rPr>
          <w:rFonts w:ascii="Arial Narrow" w:hAnsi="Arial Narrow"/>
          <w:sz w:val="22"/>
          <w:szCs w:val="22"/>
        </w:rPr>
        <w:t>Protokół stanu państwowych znaków geodezyjnych – 3 egz.</w:t>
      </w:r>
      <w:r w:rsidR="00AF703A">
        <w:rPr>
          <w:rFonts w:ascii="Arial Narrow" w:hAnsi="Arial Narrow"/>
          <w:sz w:val="22"/>
          <w:szCs w:val="22"/>
        </w:rPr>
        <w:t>;</w:t>
      </w:r>
    </w:p>
    <w:p w14:paraId="13522242" w14:textId="03F6AB0C" w:rsidR="00647831" w:rsidRPr="00E22E7E" w:rsidRDefault="00647831" w:rsidP="00CD5B31">
      <w:pPr>
        <w:numPr>
          <w:ilvl w:val="1"/>
          <w:numId w:val="27"/>
        </w:numPr>
        <w:tabs>
          <w:tab w:val="clear" w:pos="928"/>
          <w:tab w:val="num" w:pos="851"/>
        </w:tabs>
        <w:ind w:left="851" w:hanging="425"/>
        <w:jc w:val="both"/>
        <w:rPr>
          <w:rFonts w:ascii="Arial Narrow" w:hAnsi="Arial Narrow"/>
          <w:sz w:val="22"/>
          <w:szCs w:val="22"/>
        </w:rPr>
      </w:pPr>
      <w:r w:rsidRPr="00E22E7E">
        <w:rPr>
          <w:rFonts w:ascii="Arial Narrow" w:hAnsi="Arial Narrow"/>
          <w:sz w:val="22"/>
          <w:szCs w:val="22"/>
        </w:rPr>
        <w:t>Geodezyjna inwentaryzacj</w:t>
      </w:r>
      <w:r w:rsidR="00127D43" w:rsidRPr="00E22E7E">
        <w:rPr>
          <w:rFonts w:ascii="Arial Narrow" w:hAnsi="Arial Narrow"/>
          <w:sz w:val="22"/>
          <w:szCs w:val="22"/>
        </w:rPr>
        <w:t>a powykonawcza robót</w:t>
      </w:r>
      <w:r w:rsidRPr="00314AA5">
        <w:rPr>
          <w:rFonts w:ascii="Arial Narrow" w:hAnsi="Arial Narrow"/>
          <w:sz w:val="22"/>
          <w:szCs w:val="22"/>
        </w:rPr>
        <w:t xml:space="preserve"> wraz z kopią zawiadomienia o złożeniu w Miejskim Ośrodku Dokumentacji Geodezyjnej i Kartograficznej w Poznaniu operatu technicznego </w:t>
      </w:r>
      <w:r w:rsidR="00190384">
        <w:rPr>
          <w:rFonts w:ascii="Arial Narrow" w:hAnsi="Arial Narrow"/>
          <w:sz w:val="22"/>
          <w:szCs w:val="22"/>
        </w:rPr>
        <w:t>–</w:t>
      </w:r>
      <w:r w:rsidRPr="005B21B7">
        <w:rPr>
          <w:rFonts w:ascii="Arial Narrow" w:hAnsi="Arial Narrow"/>
          <w:sz w:val="22"/>
          <w:szCs w:val="22"/>
        </w:rPr>
        <w:t xml:space="preserve"> 4 egz.</w:t>
      </w:r>
    </w:p>
    <w:p w14:paraId="50F8F772" w14:textId="5F038F58" w:rsidR="00647831" w:rsidRPr="005B21B7" w:rsidRDefault="00647831" w:rsidP="00CD5B31">
      <w:pPr>
        <w:tabs>
          <w:tab w:val="num" w:pos="851"/>
          <w:tab w:val="num" w:pos="888"/>
          <w:tab w:val="num" w:pos="993"/>
        </w:tabs>
        <w:ind w:left="851"/>
        <w:jc w:val="both"/>
        <w:rPr>
          <w:rFonts w:ascii="Arial Narrow" w:hAnsi="Arial Narrow"/>
          <w:sz w:val="22"/>
          <w:szCs w:val="22"/>
        </w:rPr>
      </w:pPr>
      <w:r w:rsidRPr="00314AA5">
        <w:rPr>
          <w:rFonts w:ascii="Arial Narrow" w:hAnsi="Arial Narrow"/>
          <w:sz w:val="22"/>
          <w:szCs w:val="22"/>
        </w:rPr>
        <w:t xml:space="preserve">Geodezyjna inwentaryzacja powykonawcza ma być sporządzona na </w:t>
      </w:r>
      <w:r w:rsidRPr="00E93337">
        <w:rPr>
          <w:rFonts w:ascii="Arial Narrow" w:hAnsi="Arial Narrow"/>
          <w:sz w:val="22"/>
          <w:szCs w:val="22"/>
        </w:rPr>
        <w:t>podkładzie geodezyjnym –</w:t>
      </w:r>
      <w:r w:rsidR="00E93337">
        <w:rPr>
          <w:rFonts w:ascii="Arial Narrow" w:hAnsi="Arial Narrow"/>
          <w:sz w:val="22"/>
          <w:szCs w:val="22"/>
        </w:rPr>
        <w:t xml:space="preserve"> </w:t>
      </w:r>
      <w:r w:rsidRPr="00E93337">
        <w:rPr>
          <w:rFonts w:ascii="Arial Narrow" w:hAnsi="Arial Narrow"/>
          <w:sz w:val="22"/>
          <w:szCs w:val="22"/>
        </w:rPr>
        <w:t>mapie i na szkicach geodezyjnych powykonawczych wraz z wykazem współrzędnych geodezyjnych w postaci elektronicznej, zapis</w:t>
      </w:r>
      <w:r w:rsidRPr="005B21B7">
        <w:rPr>
          <w:rFonts w:ascii="Arial Narrow" w:hAnsi="Arial Narrow"/>
          <w:sz w:val="22"/>
          <w:szCs w:val="22"/>
        </w:rPr>
        <w:t xml:space="preserve">anych na typowych nośnikach informatycznych w formacie pliku </w:t>
      </w:r>
      <w:r w:rsidRPr="00E93337">
        <w:rPr>
          <w:rFonts w:ascii="Arial Narrow" w:hAnsi="Arial Narrow"/>
          <w:sz w:val="22"/>
          <w:szCs w:val="22"/>
        </w:rPr>
        <w:t>*.txt, jako kopia materiału przekazanego do ośrodka geodezyjnego. Na odwrocie szkicu należy zamieścić wykaz współrzędnych. Współrzędne i rzędne należy podawać co najmniej do dwóch miejsc po przec</w:t>
      </w:r>
      <w:r w:rsidRPr="005B21B7">
        <w:rPr>
          <w:rFonts w:ascii="Arial Narrow" w:hAnsi="Arial Narrow"/>
          <w:sz w:val="22"/>
          <w:szCs w:val="22"/>
        </w:rPr>
        <w:t>inku</w:t>
      </w:r>
      <w:r w:rsidR="00AF703A">
        <w:rPr>
          <w:rFonts w:ascii="Arial Narrow" w:hAnsi="Arial Narrow"/>
          <w:sz w:val="22"/>
          <w:szCs w:val="22"/>
        </w:rPr>
        <w:t>;</w:t>
      </w:r>
    </w:p>
    <w:p w14:paraId="7A39B677" w14:textId="77777777" w:rsidR="00AC6F48" w:rsidRPr="00E22E7E" w:rsidRDefault="00AC6F48" w:rsidP="00CD5B31">
      <w:pPr>
        <w:numPr>
          <w:ilvl w:val="1"/>
          <w:numId w:val="27"/>
        </w:numPr>
        <w:tabs>
          <w:tab w:val="clear" w:pos="928"/>
          <w:tab w:val="num" w:pos="851"/>
          <w:tab w:val="num" w:pos="888"/>
          <w:tab w:val="num" w:pos="1248"/>
        </w:tabs>
        <w:ind w:left="851" w:hanging="425"/>
        <w:jc w:val="both"/>
        <w:rPr>
          <w:rFonts w:ascii="Arial Narrow" w:hAnsi="Arial Narrow"/>
          <w:sz w:val="22"/>
          <w:szCs w:val="22"/>
        </w:rPr>
      </w:pPr>
      <w:r w:rsidRPr="00E22E7E">
        <w:rPr>
          <w:rFonts w:ascii="Arial Narrow" w:hAnsi="Arial Narrow"/>
          <w:sz w:val="22"/>
          <w:szCs w:val="22"/>
        </w:rPr>
        <w:t>Kopia mapy zasadniczej powstałej w wyniku geodezyjnej inwentaryzacji powykonawczej – 3 egz.</w:t>
      </w:r>
    </w:p>
    <w:p w14:paraId="6221A329" w14:textId="56320A9E" w:rsidR="00AC6F48" w:rsidRPr="005B21B7" w:rsidRDefault="00AC6F48" w:rsidP="00CD5B31">
      <w:pPr>
        <w:tabs>
          <w:tab w:val="num" w:pos="851"/>
          <w:tab w:val="num" w:pos="888"/>
          <w:tab w:val="num" w:pos="1248"/>
        </w:tabs>
        <w:ind w:left="851"/>
        <w:jc w:val="both"/>
        <w:rPr>
          <w:rFonts w:ascii="Arial Narrow" w:hAnsi="Arial Narrow"/>
          <w:sz w:val="22"/>
          <w:szCs w:val="22"/>
        </w:rPr>
      </w:pPr>
      <w:r w:rsidRPr="00314AA5">
        <w:rPr>
          <w:rFonts w:ascii="Arial Narrow" w:hAnsi="Arial Narrow"/>
          <w:sz w:val="22"/>
          <w:szCs w:val="22"/>
        </w:rPr>
        <w:t>Mapa ma być opatrzona klauzulą urzędową przez Miejski Ośrodek Dokumentacji Geodezyjnej i Kartograficznej w</w:t>
      </w:r>
      <w:r w:rsidR="00AF703A">
        <w:rPr>
          <w:rFonts w:ascii="Arial Narrow" w:hAnsi="Arial Narrow"/>
          <w:sz w:val="22"/>
          <w:szCs w:val="22"/>
        </w:rPr>
        <w:t> </w:t>
      </w:r>
      <w:r w:rsidRPr="00E22E7E">
        <w:rPr>
          <w:rFonts w:ascii="Arial Narrow" w:hAnsi="Arial Narrow"/>
          <w:sz w:val="22"/>
          <w:szCs w:val="22"/>
        </w:rPr>
        <w:t xml:space="preserve">Poznaniu lub zawierać oświadczenie o uzyskaniu pozytywnego wyniku weryfikacji, które składa wykonawca prac geodezyjnych pod rygorem odpowiedzialności karnej za składanie fałszywych oświadczeń. </w:t>
      </w:r>
      <w:r w:rsidRPr="00314AA5">
        <w:rPr>
          <w:rFonts w:ascii="Arial Narrow" w:hAnsi="Arial Narrow"/>
          <w:sz w:val="22"/>
          <w:szCs w:val="22"/>
        </w:rPr>
        <w:t>Oświadczenie ma zawierać: dane identyfikujące zgłoszenie prac geodezyjnych, w tym nazwę organu Służby Geodezyjnej i Kartograficznej, który otrzymał zgłoszenie prac geodezyjnych, imię i nazwisko oraz numer uprawnień zawodowych kierownika prac geodezyjnych, a także numer oraz datę sporządzenia dokumentu potwierdz</w:t>
      </w:r>
      <w:r w:rsidRPr="000953EB">
        <w:rPr>
          <w:rFonts w:ascii="Arial Narrow" w:hAnsi="Arial Narrow"/>
          <w:sz w:val="22"/>
          <w:szCs w:val="22"/>
        </w:rPr>
        <w:t>ającego wynik pozytywnej weryfikacji</w:t>
      </w:r>
      <w:r w:rsidR="00AF703A">
        <w:rPr>
          <w:rFonts w:ascii="Arial Narrow" w:hAnsi="Arial Narrow"/>
          <w:sz w:val="22"/>
          <w:szCs w:val="22"/>
        </w:rPr>
        <w:t>;</w:t>
      </w:r>
    </w:p>
    <w:p w14:paraId="4437FFCD" w14:textId="77777777" w:rsidR="00647831" w:rsidRPr="005B21B7" w:rsidRDefault="00647831" w:rsidP="00CD5B31">
      <w:pPr>
        <w:numPr>
          <w:ilvl w:val="1"/>
          <w:numId w:val="27"/>
        </w:numPr>
        <w:tabs>
          <w:tab w:val="clear" w:pos="928"/>
          <w:tab w:val="num" w:pos="851"/>
          <w:tab w:val="num" w:pos="888"/>
          <w:tab w:val="num" w:pos="1248"/>
        </w:tabs>
        <w:ind w:left="851" w:hanging="425"/>
        <w:jc w:val="both"/>
        <w:rPr>
          <w:rFonts w:ascii="Arial Narrow" w:hAnsi="Arial Narrow"/>
          <w:sz w:val="22"/>
          <w:szCs w:val="22"/>
        </w:rPr>
      </w:pPr>
      <w:r w:rsidRPr="00E22E7E">
        <w:rPr>
          <w:rFonts w:ascii="Arial Narrow" w:hAnsi="Arial Narrow" w:cs="Arial"/>
          <w:sz w:val="22"/>
          <w:szCs w:val="22"/>
        </w:rPr>
        <w:t>Dokumenty potwierdzające możliwość stosowania danego materiału przy wykonaniu robót budowlanych – 2 egz.</w:t>
      </w:r>
      <w:r w:rsidR="00AF703A">
        <w:rPr>
          <w:rFonts w:ascii="Arial Narrow" w:hAnsi="Arial Narrow" w:cs="Arial"/>
          <w:sz w:val="22"/>
          <w:szCs w:val="22"/>
        </w:rPr>
        <w:t>;</w:t>
      </w:r>
    </w:p>
    <w:p w14:paraId="335D3922" w14:textId="77777777" w:rsidR="00647831" w:rsidRPr="005B21B7" w:rsidRDefault="00647831" w:rsidP="00CD5B3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Zbiorcze zestawienie </w:t>
      </w:r>
      <w:r w:rsidRPr="00E22E7E">
        <w:rPr>
          <w:rFonts w:ascii="Arial Narrow" w:hAnsi="Arial Narrow" w:cs="Arial"/>
          <w:sz w:val="22"/>
          <w:szCs w:val="22"/>
        </w:rPr>
        <w:t>dokumentów potwierdzających możliwość stosowania danego materiału przy wykonaniu robót budowlanych – 3 egz.</w:t>
      </w:r>
      <w:r w:rsidR="00AF703A">
        <w:rPr>
          <w:rFonts w:ascii="Arial Narrow" w:hAnsi="Arial Narrow" w:cs="Arial"/>
          <w:sz w:val="22"/>
          <w:szCs w:val="22"/>
        </w:rPr>
        <w:t>;</w:t>
      </w:r>
    </w:p>
    <w:p w14:paraId="1A65A924" w14:textId="74236826" w:rsidR="00647831" w:rsidRPr="005B21B7" w:rsidRDefault="00647831" w:rsidP="00CD5B31">
      <w:pPr>
        <w:numPr>
          <w:ilvl w:val="1"/>
          <w:numId w:val="27"/>
        </w:numPr>
        <w:tabs>
          <w:tab w:val="clear" w:pos="928"/>
          <w:tab w:val="num" w:pos="851"/>
          <w:tab w:val="num" w:pos="888"/>
        </w:tabs>
        <w:ind w:left="900" w:hanging="474"/>
        <w:jc w:val="both"/>
        <w:rPr>
          <w:rFonts w:ascii="Arial Narrow" w:hAnsi="Arial Narrow"/>
          <w:sz w:val="22"/>
          <w:szCs w:val="22"/>
        </w:rPr>
      </w:pPr>
      <w:r w:rsidRPr="00E22E7E">
        <w:rPr>
          <w:rFonts w:ascii="Arial Narrow" w:hAnsi="Arial Narrow"/>
          <w:sz w:val="22"/>
          <w:szCs w:val="22"/>
        </w:rPr>
        <w:t xml:space="preserve">Wyniki badań i pomiarów kontrolnych dokonanych zgodnie z wymogami zawartymi w specyfikacjach technicznych wykonania i odbioru robót budowlanych, stanowiących załącznik do </w:t>
      </w:r>
      <w:r w:rsidR="00B4691D" w:rsidRPr="00314AA5">
        <w:rPr>
          <w:rFonts w:ascii="Arial Narrow" w:hAnsi="Arial Narrow"/>
          <w:sz w:val="22"/>
          <w:szCs w:val="22"/>
        </w:rPr>
        <w:t>SWZ</w:t>
      </w:r>
      <w:r w:rsidR="00B4691D" w:rsidRPr="00314AA5">
        <w:rPr>
          <w:rFonts w:ascii="Arial Narrow" w:hAnsi="Arial Narrow"/>
          <w:color w:val="FF0000"/>
          <w:sz w:val="22"/>
          <w:szCs w:val="22"/>
        </w:rPr>
        <w:t xml:space="preserve"> </w:t>
      </w:r>
      <w:r w:rsidRPr="00314AA5">
        <w:rPr>
          <w:rFonts w:ascii="Arial Narrow" w:hAnsi="Arial Narrow"/>
          <w:sz w:val="22"/>
          <w:szCs w:val="22"/>
        </w:rPr>
        <w:t>określonej w paragrafie 1 ust</w:t>
      </w:r>
      <w:r w:rsidR="00345C89" w:rsidRPr="000953EB">
        <w:rPr>
          <w:rFonts w:ascii="Arial Narrow" w:hAnsi="Arial Narrow"/>
          <w:sz w:val="22"/>
          <w:szCs w:val="22"/>
        </w:rPr>
        <w:t>. 4</w:t>
      </w:r>
      <w:r w:rsidRPr="000953EB">
        <w:rPr>
          <w:rFonts w:ascii="Arial Narrow" w:hAnsi="Arial Narrow"/>
          <w:sz w:val="22"/>
          <w:szCs w:val="22"/>
        </w:rPr>
        <w:t xml:space="preserve"> niniejszej Umowy – 3 egz</w:t>
      </w:r>
      <w:r w:rsidR="00AF703A" w:rsidRPr="00E714DC">
        <w:rPr>
          <w:rFonts w:ascii="Arial Narrow" w:hAnsi="Arial Narrow"/>
          <w:sz w:val="22"/>
          <w:szCs w:val="22"/>
        </w:rPr>
        <w:t>.</w:t>
      </w:r>
      <w:r w:rsidR="00AF703A">
        <w:rPr>
          <w:rFonts w:ascii="Arial Narrow" w:hAnsi="Arial Narrow"/>
          <w:sz w:val="22"/>
          <w:szCs w:val="22"/>
        </w:rPr>
        <w:t>;</w:t>
      </w:r>
    </w:p>
    <w:p w14:paraId="4916911C" w14:textId="0D5F718B" w:rsidR="00647831" w:rsidRPr="005B21B7" w:rsidRDefault="00647831" w:rsidP="00CD5B3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Zestawienie wykonanych pomiarów – 3 egz</w:t>
      </w:r>
      <w:r w:rsidR="00AF703A" w:rsidRPr="00E22E7E">
        <w:rPr>
          <w:rFonts w:ascii="Arial Narrow" w:hAnsi="Arial Narrow"/>
          <w:sz w:val="22"/>
          <w:szCs w:val="22"/>
        </w:rPr>
        <w:t>.</w:t>
      </w:r>
      <w:r w:rsidR="00AF703A">
        <w:rPr>
          <w:rFonts w:ascii="Arial Narrow" w:hAnsi="Arial Narrow"/>
          <w:sz w:val="22"/>
          <w:szCs w:val="22"/>
        </w:rPr>
        <w:t>;</w:t>
      </w:r>
    </w:p>
    <w:p w14:paraId="01C9C082" w14:textId="21939F2A" w:rsidR="00647831" w:rsidRPr="005B21B7" w:rsidRDefault="00647831" w:rsidP="00CD5B3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Zestawienie wykonanych badań – 3 egz</w:t>
      </w:r>
      <w:r w:rsidR="00AF703A" w:rsidRPr="00E22E7E">
        <w:rPr>
          <w:rFonts w:ascii="Arial Narrow" w:hAnsi="Arial Narrow"/>
          <w:sz w:val="22"/>
          <w:szCs w:val="22"/>
        </w:rPr>
        <w:t>.</w:t>
      </w:r>
      <w:r w:rsidR="00AF703A">
        <w:rPr>
          <w:rFonts w:ascii="Arial Narrow" w:hAnsi="Arial Narrow"/>
          <w:sz w:val="22"/>
          <w:szCs w:val="22"/>
        </w:rPr>
        <w:t>;</w:t>
      </w:r>
    </w:p>
    <w:p w14:paraId="33EAECD5" w14:textId="374DD48B" w:rsidR="00647831" w:rsidRPr="005B21B7" w:rsidRDefault="00647831" w:rsidP="00CD5B3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Rozliczenie materiałów z rozbiórek infrastruktury Z</w:t>
      </w:r>
      <w:r w:rsidRPr="00E22E7E">
        <w:rPr>
          <w:rFonts w:ascii="Arial Narrow" w:hAnsi="Arial Narrow"/>
          <w:sz w:val="22"/>
          <w:szCs w:val="22"/>
        </w:rPr>
        <w:t>amawiającego jak i osób trzecich – 2 egz</w:t>
      </w:r>
      <w:r w:rsidR="00AF703A" w:rsidRPr="00314AA5">
        <w:rPr>
          <w:rFonts w:ascii="Arial Narrow" w:hAnsi="Arial Narrow"/>
          <w:sz w:val="22"/>
          <w:szCs w:val="22"/>
        </w:rPr>
        <w:t>.</w:t>
      </w:r>
      <w:r w:rsidR="00AF703A">
        <w:rPr>
          <w:rFonts w:ascii="Arial Narrow" w:hAnsi="Arial Narrow"/>
          <w:sz w:val="22"/>
          <w:szCs w:val="22"/>
        </w:rPr>
        <w:t>;</w:t>
      </w:r>
    </w:p>
    <w:p w14:paraId="568C644C" w14:textId="3FDF9A82" w:rsidR="00647831" w:rsidRPr="005B21B7" w:rsidRDefault="00647831" w:rsidP="00CD5B3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Dokument potwierdzający przekazanie materiałów z rozbiórki właściwemu odbiorcy – 2 egz</w:t>
      </w:r>
      <w:r w:rsidR="00AF703A" w:rsidRPr="00E22E7E">
        <w:rPr>
          <w:rFonts w:ascii="Arial Narrow" w:hAnsi="Arial Narrow"/>
          <w:sz w:val="22"/>
          <w:szCs w:val="22"/>
        </w:rPr>
        <w:t>.</w:t>
      </w:r>
      <w:r w:rsidR="00AF703A">
        <w:rPr>
          <w:rFonts w:ascii="Arial Narrow" w:hAnsi="Arial Narrow"/>
          <w:sz w:val="22"/>
          <w:szCs w:val="22"/>
        </w:rPr>
        <w:t>;</w:t>
      </w:r>
    </w:p>
    <w:p w14:paraId="62F09BF0" w14:textId="0037480B" w:rsidR="00647831" w:rsidRPr="005B21B7" w:rsidRDefault="00647831" w:rsidP="00CD5B3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Dokumentacja powykonawcza – 2 egz</w:t>
      </w:r>
      <w:r w:rsidR="00AF703A" w:rsidRPr="00E22E7E">
        <w:rPr>
          <w:rFonts w:ascii="Arial Narrow" w:hAnsi="Arial Narrow"/>
          <w:sz w:val="22"/>
          <w:szCs w:val="22"/>
        </w:rPr>
        <w:t>.</w:t>
      </w:r>
      <w:r w:rsidR="00AF703A">
        <w:rPr>
          <w:rFonts w:ascii="Arial Narrow" w:hAnsi="Arial Narrow"/>
          <w:sz w:val="22"/>
          <w:szCs w:val="22"/>
        </w:rPr>
        <w:t>;</w:t>
      </w:r>
    </w:p>
    <w:p w14:paraId="439B2858" w14:textId="63D3872A" w:rsidR="00647831" w:rsidRPr="005B21B7" w:rsidRDefault="00647831" w:rsidP="00CD5B3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Zbiorcze zestawienia ilości wykonanych robót budowlanych – 3 egz</w:t>
      </w:r>
      <w:r w:rsidR="00AF703A" w:rsidRPr="00E22E7E">
        <w:rPr>
          <w:rFonts w:ascii="Arial Narrow" w:hAnsi="Arial Narrow"/>
          <w:sz w:val="22"/>
          <w:szCs w:val="22"/>
        </w:rPr>
        <w:t>.</w:t>
      </w:r>
      <w:r w:rsidR="00AF703A">
        <w:rPr>
          <w:rFonts w:ascii="Arial Narrow" w:hAnsi="Arial Narrow"/>
          <w:sz w:val="22"/>
          <w:szCs w:val="22"/>
        </w:rPr>
        <w:t>;</w:t>
      </w:r>
    </w:p>
    <w:p w14:paraId="32678FDC" w14:textId="10AA07F5" w:rsidR="00647831" w:rsidRPr="006D2B0B" w:rsidRDefault="00647831" w:rsidP="00CD5B31">
      <w:pPr>
        <w:numPr>
          <w:ilvl w:val="1"/>
          <w:numId w:val="27"/>
        </w:numPr>
        <w:tabs>
          <w:tab w:val="clear" w:pos="928"/>
          <w:tab w:val="num" w:pos="851"/>
        </w:tabs>
        <w:ind w:left="851" w:hanging="425"/>
        <w:jc w:val="both"/>
        <w:rPr>
          <w:rFonts w:ascii="Arial Narrow" w:hAnsi="Arial Narrow"/>
          <w:sz w:val="22"/>
          <w:szCs w:val="22"/>
        </w:rPr>
      </w:pPr>
      <w:r w:rsidRPr="005B21B7">
        <w:rPr>
          <w:rFonts w:ascii="Arial Narrow" w:hAnsi="Arial Narrow"/>
          <w:sz w:val="22"/>
          <w:szCs w:val="22"/>
        </w:rPr>
        <w:t xml:space="preserve">Zbiorcze zestawienie </w:t>
      </w:r>
      <w:r w:rsidRPr="00E22E7E">
        <w:rPr>
          <w:rFonts w:ascii="Arial Narrow" w:hAnsi="Arial Narrow"/>
          <w:sz w:val="22"/>
          <w:szCs w:val="22"/>
        </w:rPr>
        <w:t>ostatecznych wartości poszczególnych elementów robót budowlanych, potwierdzone przez</w:t>
      </w:r>
      <w:r w:rsidR="00065E5A">
        <w:rPr>
          <w:rFonts w:ascii="Arial Narrow" w:hAnsi="Arial Narrow"/>
          <w:sz w:val="22"/>
          <w:szCs w:val="22"/>
        </w:rPr>
        <w:t xml:space="preserve"> </w:t>
      </w:r>
      <w:r w:rsidRPr="00D1207A">
        <w:rPr>
          <w:rFonts w:ascii="Arial Narrow" w:hAnsi="Arial Narrow"/>
          <w:sz w:val="22"/>
          <w:szCs w:val="22"/>
        </w:rPr>
        <w:t>inspektorów nadzoru i zatwierdzone przez koordynatora</w:t>
      </w:r>
      <w:r w:rsidR="00AF703A" w:rsidRPr="006D2B0B">
        <w:rPr>
          <w:rFonts w:ascii="Arial Narrow" w:hAnsi="Arial Narrow"/>
          <w:sz w:val="22"/>
          <w:szCs w:val="22"/>
        </w:rPr>
        <w:t xml:space="preserve"> </w:t>
      </w:r>
      <w:r w:rsidRPr="006D2B0B">
        <w:rPr>
          <w:rFonts w:ascii="Arial Narrow" w:hAnsi="Arial Narrow"/>
          <w:sz w:val="22"/>
          <w:szCs w:val="22"/>
        </w:rPr>
        <w:t>– 3 egz</w:t>
      </w:r>
      <w:r w:rsidR="00AF703A" w:rsidRPr="006D2B0B">
        <w:rPr>
          <w:rFonts w:ascii="Arial Narrow" w:hAnsi="Arial Narrow"/>
          <w:sz w:val="22"/>
          <w:szCs w:val="22"/>
        </w:rPr>
        <w:t>.;</w:t>
      </w:r>
    </w:p>
    <w:p w14:paraId="4A06C73C" w14:textId="77548FA5" w:rsidR="00647831" w:rsidRPr="005B21B7" w:rsidRDefault="00647831" w:rsidP="00CD5B31">
      <w:pPr>
        <w:numPr>
          <w:ilvl w:val="1"/>
          <w:numId w:val="27"/>
        </w:numPr>
        <w:tabs>
          <w:tab w:val="clear" w:pos="928"/>
          <w:tab w:val="num" w:pos="851"/>
          <w:tab w:val="num" w:pos="888"/>
        </w:tabs>
        <w:ind w:left="851" w:hanging="425"/>
        <w:jc w:val="both"/>
        <w:rPr>
          <w:rFonts w:ascii="Arial Narrow" w:hAnsi="Arial Narrow"/>
          <w:sz w:val="22"/>
          <w:szCs w:val="22"/>
        </w:rPr>
      </w:pPr>
      <w:r w:rsidRPr="006D2B0B">
        <w:rPr>
          <w:rFonts w:ascii="Arial Narrow" w:hAnsi="Arial Narrow"/>
          <w:sz w:val="22"/>
          <w:szCs w:val="22"/>
        </w:rPr>
        <w:t>Dokumenty potwierdzające, że odpadami gospodarował podmiot</w:t>
      </w:r>
      <w:r w:rsidRPr="00E22E7E">
        <w:rPr>
          <w:rFonts w:ascii="Arial Narrow" w:hAnsi="Arial Narrow"/>
          <w:sz w:val="22"/>
          <w:szCs w:val="22"/>
        </w:rPr>
        <w:t xml:space="preserve"> uprawniony do tego na mocy </w:t>
      </w:r>
      <w:r w:rsidRPr="00AF703A">
        <w:rPr>
          <w:rFonts w:ascii="Arial Narrow" w:hAnsi="Arial Narrow"/>
          <w:sz w:val="22"/>
          <w:szCs w:val="22"/>
        </w:rPr>
        <w:t xml:space="preserve">ustawy z dnia 14 grudnia 2012 r. o odpadach, w tym dotyczące przekazania odpadu biodegradowalnego do </w:t>
      </w:r>
      <w:r w:rsidR="004336F0" w:rsidRPr="005B21B7">
        <w:rPr>
          <w:rFonts w:ascii="Arial Narrow" w:hAnsi="Arial Narrow"/>
          <w:sz w:val="22"/>
          <w:szCs w:val="22"/>
        </w:rPr>
        <w:t>kompostowni zgodnie</w:t>
      </w:r>
      <w:r w:rsidR="00AF703A">
        <w:rPr>
          <w:rFonts w:ascii="Arial Narrow" w:hAnsi="Arial Narrow"/>
          <w:sz w:val="22"/>
          <w:szCs w:val="22"/>
        </w:rPr>
        <w:t xml:space="preserve"> </w:t>
      </w:r>
      <w:r w:rsidR="004336F0" w:rsidRPr="00E22E7E">
        <w:rPr>
          <w:rFonts w:ascii="Arial Narrow" w:hAnsi="Arial Narrow"/>
          <w:sz w:val="22"/>
          <w:szCs w:val="22"/>
        </w:rPr>
        <w:t>z zapisami</w:t>
      </w:r>
      <w:r w:rsidR="00B4691D" w:rsidRPr="00E22E7E">
        <w:rPr>
          <w:rFonts w:ascii="Arial Narrow" w:hAnsi="Arial Narrow"/>
          <w:sz w:val="22"/>
          <w:szCs w:val="22"/>
        </w:rPr>
        <w:t xml:space="preserve"> pkt</w:t>
      </w:r>
      <w:r w:rsidR="00AF703A">
        <w:rPr>
          <w:rFonts w:ascii="Arial Narrow" w:hAnsi="Arial Narrow"/>
          <w:sz w:val="22"/>
          <w:szCs w:val="22"/>
        </w:rPr>
        <w:t> </w:t>
      </w:r>
      <w:r w:rsidR="00010D41" w:rsidRPr="005B21B7">
        <w:rPr>
          <w:rFonts w:ascii="Arial Narrow" w:hAnsi="Arial Narrow"/>
          <w:sz w:val="22"/>
          <w:szCs w:val="22"/>
        </w:rPr>
        <w:t>16.1. S</w:t>
      </w:r>
      <w:r w:rsidRPr="00E22E7E">
        <w:rPr>
          <w:rFonts w:ascii="Arial Narrow" w:hAnsi="Arial Narrow"/>
          <w:sz w:val="22"/>
          <w:szCs w:val="22"/>
        </w:rPr>
        <w:t>WZ i obowiązującymi przepisami – 2 egz</w:t>
      </w:r>
      <w:r w:rsidR="00AF703A" w:rsidRPr="00314AA5">
        <w:rPr>
          <w:rFonts w:ascii="Arial Narrow" w:hAnsi="Arial Narrow"/>
          <w:sz w:val="22"/>
          <w:szCs w:val="22"/>
        </w:rPr>
        <w:t>.</w:t>
      </w:r>
      <w:r w:rsidR="00AF703A">
        <w:rPr>
          <w:rFonts w:ascii="Arial Narrow" w:hAnsi="Arial Narrow"/>
          <w:sz w:val="22"/>
          <w:szCs w:val="22"/>
        </w:rPr>
        <w:t>;</w:t>
      </w:r>
    </w:p>
    <w:p w14:paraId="01161A40" w14:textId="0217A787" w:rsidR="00647831" w:rsidRPr="005B21B7" w:rsidRDefault="00647831" w:rsidP="00CD5B3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Protokoły odbiorów eksploatacyjnych instalacji obcych – 3 egz</w:t>
      </w:r>
      <w:r w:rsidR="00AF703A" w:rsidRPr="00E22E7E">
        <w:rPr>
          <w:rFonts w:ascii="Arial Narrow" w:hAnsi="Arial Narrow"/>
          <w:sz w:val="22"/>
          <w:szCs w:val="22"/>
        </w:rPr>
        <w:t>.</w:t>
      </w:r>
      <w:r w:rsidR="00AF703A">
        <w:rPr>
          <w:rFonts w:ascii="Arial Narrow" w:hAnsi="Arial Narrow"/>
          <w:sz w:val="22"/>
          <w:szCs w:val="22"/>
        </w:rPr>
        <w:t>;</w:t>
      </w:r>
    </w:p>
    <w:p w14:paraId="47F9A75F" w14:textId="60829FD0" w:rsidR="00647831" w:rsidRPr="005B21B7" w:rsidRDefault="00647831" w:rsidP="00CD5B3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Kopia zawiadomienia, o którym mowa w § 5 ust. 1 pkt 3 </w:t>
      </w:r>
      <w:r w:rsidRPr="00AF703A">
        <w:rPr>
          <w:rFonts w:ascii="Arial Narrow" w:hAnsi="Arial Narrow"/>
          <w:sz w:val="22"/>
          <w:szCs w:val="22"/>
        </w:rPr>
        <w:t xml:space="preserve">rozporządzenia Ministra Spraw Wewnętrznych </w:t>
      </w:r>
      <w:r w:rsidRPr="00AF703A">
        <w:rPr>
          <w:rFonts w:ascii="Arial Narrow" w:hAnsi="Arial Narrow"/>
          <w:sz w:val="22"/>
          <w:szCs w:val="22"/>
        </w:rPr>
        <w:br/>
        <w:t xml:space="preserve">i Administracji z dnia 15 kwietnia 1999 r. w sprawie ochrony znaków, geodezyjnych, grawimetrycznych </w:t>
      </w:r>
      <w:r w:rsidR="007B61B0" w:rsidRPr="00AF703A">
        <w:rPr>
          <w:rFonts w:ascii="Arial Narrow" w:hAnsi="Arial Narrow"/>
          <w:sz w:val="22"/>
          <w:szCs w:val="22"/>
        </w:rPr>
        <w:t xml:space="preserve">                                </w:t>
      </w:r>
      <w:r w:rsidRPr="00AF703A">
        <w:rPr>
          <w:rFonts w:ascii="Arial Narrow" w:hAnsi="Arial Narrow"/>
          <w:sz w:val="22"/>
          <w:szCs w:val="22"/>
        </w:rPr>
        <w:t>i magnetycznych lub oświadczenie ki</w:t>
      </w:r>
      <w:r w:rsidRPr="005B21B7">
        <w:rPr>
          <w:rFonts w:ascii="Arial Narrow" w:hAnsi="Arial Narrow"/>
          <w:sz w:val="22"/>
          <w:szCs w:val="22"/>
        </w:rPr>
        <w:t>erownika budowy kierowane do Zamawiającego, że znaki osnowy geodezyjnej nie zostały zniszczone lub uszkodzone, potwierdzone podpisem geodety obsługującego budowę – 2 egz</w:t>
      </w:r>
      <w:r w:rsidR="00AF703A" w:rsidRPr="00E22E7E">
        <w:rPr>
          <w:rFonts w:ascii="Arial Narrow" w:hAnsi="Arial Narrow"/>
          <w:sz w:val="22"/>
          <w:szCs w:val="22"/>
        </w:rPr>
        <w:t>.</w:t>
      </w:r>
      <w:r w:rsidR="00AF703A">
        <w:rPr>
          <w:rFonts w:ascii="Arial Narrow" w:hAnsi="Arial Narrow"/>
          <w:sz w:val="22"/>
          <w:szCs w:val="22"/>
        </w:rPr>
        <w:t>;</w:t>
      </w:r>
    </w:p>
    <w:p w14:paraId="4F96C21A" w14:textId="0E39CA21" w:rsidR="00647831" w:rsidRPr="005B21B7" w:rsidRDefault="00647831" w:rsidP="00CD5B3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Zestawienie zawierające listę wszystkich podwykonawców i dalszych podwykonawców, o których mowa </w:t>
      </w:r>
      <w:r w:rsidR="00B629E7" w:rsidRPr="00314AA5">
        <w:rPr>
          <w:rFonts w:ascii="Arial Narrow" w:hAnsi="Arial Narrow"/>
          <w:color w:val="000000"/>
          <w:sz w:val="22"/>
          <w:szCs w:val="22"/>
        </w:rPr>
        <w:t>w § 9 ust. 26</w:t>
      </w:r>
      <w:r w:rsidR="00B629E7" w:rsidRPr="00314AA5">
        <w:rPr>
          <w:rFonts w:ascii="Arial Narrow" w:hAnsi="Arial Narrow"/>
          <w:color w:val="000000"/>
          <w:sz w:val="22"/>
          <w:szCs w:val="22"/>
        </w:rPr>
        <w:br/>
        <w:t>i 27</w:t>
      </w:r>
      <w:r w:rsidRPr="00314AA5">
        <w:rPr>
          <w:rFonts w:ascii="Arial Narrow" w:hAnsi="Arial Narrow"/>
          <w:color w:val="000000"/>
          <w:sz w:val="22"/>
          <w:szCs w:val="22"/>
        </w:rPr>
        <w:t xml:space="preserve"> Umowy, wraz ze wskazaniem w stosunku do każdego z osobna, całości kwoty należnego wy</w:t>
      </w:r>
      <w:r w:rsidRPr="00314AA5">
        <w:rPr>
          <w:rFonts w:ascii="Arial Narrow" w:hAnsi="Arial Narrow"/>
          <w:sz w:val="22"/>
          <w:szCs w:val="22"/>
        </w:rPr>
        <w:t>nagrodzenia wynikającego z umowy o podwykon</w:t>
      </w:r>
      <w:r w:rsidRPr="000953EB">
        <w:rPr>
          <w:rFonts w:ascii="Arial Narrow" w:hAnsi="Arial Narrow"/>
          <w:sz w:val="22"/>
          <w:szCs w:val="22"/>
        </w:rPr>
        <w:t xml:space="preserve">awstwo oraz z rozliczenia powykonawczego, wszystkich faktycznie dokonanych płatności z rozbiciem na poszczególne faktury, a także pokazaniem kwoty pozostającej jeszcze do zapłacenia na ich rzecz. </w:t>
      </w:r>
      <w:r w:rsidRPr="000953EB">
        <w:rPr>
          <w:rFonts w:ascii="Arial Narrow" w:hAnsi="Arial Narrow"/>
          <w:color w:val="000000"/>
          <w:sz w:val="22"/>
          <w:szCs w:val="22"/>
        </w:rPr>
        <w:t>Informacje zawarte w zestawieniu muszą zostać potwierdzone p</w:t>
      </w:r>
      <w:r w:rsidRPr="00E714DC">
        <w:rPr>
          <w:rFonts w:ascii="Arial Narrow" w:hAnsi="Arial Narrow"/>
          <w:color w:val="000000"/>
          <w:sz w:val="22"/>
          <w:szCs w:val="22"/>
        </w:rPr>
        <w:t xml:space="preserve">rzez przedstawicieli wszystkich podmiotów </w:t>
      </w:r>
      <w:r w:rsidR="007B61B0" w:rsidRPr="00E714DC">
        <w:rPr>
          <w:rFonts w:ascii="Arial Narrow" w:hAnsi="Arial Narrow"/>
          <w:color w:val="000000"/>
          <w:sz w:val="22"/>
          <w:szCs w:val="22"/>
        </w:rPr>
        <w:t xml:space="preserve">                 </w:t>
      </w:r>
      <w:r w:rsidRPr="00E3558B">
        <w:rPr>
          <w:rFonts w:ascii="Arial Narrow" w:hAnsi="Arial Narrow"/>
          <w:color w:val="000000"/>
          <w:sz w:val="22"/>
          <w:szCs w:val="22"/>
        </w:rPr>
        <w:t>w nim wymienionych</w:t>
      </w:r>
      <w:r w:rsidRPr="00E3558B">
        <w:rPr>
          <w:rFonts w:ascii="Arial Narrow" w:hAnsi="Arial Narrow"/>
          <w:sz w:val="22"/>
          <w:szCs w:val="22"/>
        </w:rPr>
        <w:t xml:space="preserve"> – 3 egz</w:t>
      </w:r>
      <w:r w:rsidR="00AF703A" w:rsidRPr="00387A95">
        <w:rPr>
          <w:rFonts w:ascii="Arial Narrow" w:hAnsi="Arial Narrow"/>
          <w:sz w:val="22"/>
          <w:szCs w:val="22"/>
        </w:rPr>
        <w:t>.</w:t>
      </w:r>
      <w:r w:rsidR="00AF703A">
        <w:rPr>
          <w:rFonts w:ascii="Arial Narrow" w:hAnsi="Arial Narrow"/>
          <w:sz w:val="22"/>
          <w:szCs w:val="22"/>
        </w:rPr>
        <w:t>;</w:t>
      </w:r>
    </w:p>
    <w:p w14:paraId="65A13589" w14:textId="5A0C1D1E" w:rsidR="00647831" w:rsidRPr="005B21B7" w:rsidRDefault="00647831" w:rsidP="00CD5B3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Dokumentacja fotograficzna budowy obejmująca okres od przekazania budowy do zakończenia robót i odbioru końcowego, zapisana na płycie (CD, DVD) w formacie JPEG o rozdzielczości 1280x720px. – 2 egz.</w:t>
      </w:r>
      <w:r w:rsidR="00AF703A">
        <w:rPr>
          <w:rFonts w:ascii="Arial Narrow" w:hAnsi="Arial Narrow"/>
          <w:sz w:val="22"/>
          <w:szCs w:val="22"/>
        </w:rPr>
        <w:t>;</w:t>
      </w:r>
    </w:p>
    <w:p w14:paraId="748FBDA8" w14:textId="77777777" w:rsidR="00647831" w:rsidRPr="005B21B7" w:rsidRDefault="00647831" w:rsidP="00CD5B3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lastRenderedPageBreak/>
        <w:t xml:space="preserve">Inne dokumenty określone w specyfikacjach technicznych wykonania i odbioru robót budowlanych będących załącznikiem do </w:t>
      </w:r>
      <w:r w:rsidR="00B4691D" w:rsidRPr="00E22E7E">
        <w:rPr>
          <w:rFonts w:ascii="Arial Narrow" w:hAnsi="Arial Narrow"/>
          <w:sz w:val="22"/>
          <w:szCs w:val="22"/>
        </w:rPr>
        <w:t xml:space="preserve">SWZ </w:t>
      </w:r>
      <w:r w:rsidR="00EA6231" w:rsidRPr="00314AA5">
        <w:rPr>
          <w:rFonts w:ascii="Arial Narrow" w:hAnsi="Arial Narrow"/>
          <w:sz w:val="22"/>
          <w:szCs w:val="22"/>
        </w:rPr>
        <w:t>określonej w § 1 ust. 4</w:t>
      </w:r>
      <w:r w:rsidRPr="00314AA5">
        <w:rPr>
          <w:rFonts w:ascii="Arial Narrow" w:hAnsi="Arial Narrow"/>
          <w:sz w:val="22"/>
          <w:szCs w:val="22"/>
        </w:rPr>
        <w:t xml:space="preserve"> niniejszej Umowy – 2 egz.</w:t>
      </w:r>
      <w:r w:rsidR="00AF703A">
        <w:rPr>
          <w:rFonts w:ascii="Arial Narrow" w:hAnsi="Arial Narrow"/>
          <w:sz w:val="22"/>
          <w:szCs w:val="22"/>
        </w:rPr>
        <w:t>;</w:t>
      </w:r>
    </w:p>
    <w:p w14:paraId="4557B7F6" w14:textId="1DC5EC88" w:rsidR="00647831" w:rsidRPr="00314AA5" w:rsidRDefault="00647831" w:rsidP="00CD5B3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wersja elektroniczna dokumentacji odbiorowej (pliki w formacie pdf. zapisane na płycie CD, DVD, każdy skan musi być opisany nazwą dokumentu.) – 2 egz.</w:t>
      </w:r>
    </w:p>
    <w:p w14:paraId="513941B7" w14:textId="7279E385" w:rsidR="00CA64BF" w:rsidRPr="005B21B7" w:rsidRDefault="00CA64BF" w:rsidP="00CD5B31">
      <w:pPr>
        <w:numPr>
          <w:ilvl w:val="2"/>
          <w:numId w:val="61"/>
        </w:numPr>
        <w:ind w:left="426" w:hanging="426"/>
        <w:jc w:val="both"/>
        <w:rPr>
          <w:rFonts w:ascii="Arial Narrow" w:hAnsi="Arial Narrow"/>
          <w:sz w:val="22"/>
          <w:szCs w:val="22"/>
        </w:rPr>
      </w:pPr>
      <w:r w:rsidRPr="00E714DC">
        <w:rPr>
          <w:rFonts w:ascii="Arial Narrow" w:hAnsi="Arial Narrow"/>
          <w:sz w:val="22"/>
          <w:szCs w:val="22"/>
        </w:rPr>
        <w:t>O zakończeniu wykonywania robót budowlanych</w:t>
      </w:r>
      <w:r w:rsidR="00B4691D" w:rsidRPr="00E714DC">
        <w:rPr>
          <w:rFonts w:ascii="Arial Narrow" w:hAnsi="Arial Narrow"/>
          <w:sz w:val="22"/>
          <w:szCs w:val="22"/>
        </w:rPr>
        <w:t>,</w:t>
      </w:r>
      <w:r w:rsidRPr="00E714DC">
        <w:rPr>
          <w:rFonts w:ascii="Arial Narrow" w:hAnsi="Arial Narrow"/>
          <w:sz w:val="22"/>
          <w:szCs w:val="22"/>
        </w:rPr>
        <w:t xml:space="preserve"> a także o gotowości do odbioru końcowego Wykonawca zobowiązany jest zawiadomić Zamawiającego </w:t>
      </w:r>
      <w:r w:rsidRPr="00D1207A">
        <w:rPr>
          <w:rFonts w:ascii="Arial Narrow" w:hAnsi="Arial Narrow"/>
          <w:sz w:val="22"/>
          <w:szCs w:val="22"/>
        </w:rPr>
        <w:t>na piśmie.</w:t>
      </w:r>
      <w:r w:rsidRPr="005B21B7">
        <w:rPr>
          <w:rFonts w:ascii="Arial Narrow" w:hAnsi="Arial Narrow"/>
          <w:sz w:val="22"/>
          <w:szCs w:val="22"/>
        </w:rPr>
        <w:t xml:space="preserve"> </w:t>
      </w:r>
    </w:p>
    <w:p w14:paraId="1C9AF228" w14:textId="154DCA23" w:rsidR="00093C99" w:rsidRPr="00E22E7E" w:rsidRDefault="00093C99" w:rsidP="00CD5B31">
      <w:pPr>
        <w:numPr>
          <w:ilvl w:val="2"/>
          <w:numId w:val="61"/>
        </w:numPr>
        <w:ind w:left="426" w:hanging="426"/>
        <w:jc w:val="both"/>
        <w:rPr>
          <w:rFonts w:ascii="Arial Narrow" w:hAnsi="Arial Narrow"/>
          <w:sz w:val="22"/>
          <w:szCs w:val="22"/>
        </w:rPr>
      </w:pPr>
      <w:r w:rsidRPr="00314AA5">
        <w:rPr>
          <w:rFonts w:ascii="Arial Narrow" w:hAnsi="Arial Narrow"/>
          <w:sz w:val="22"/>
          <w:szCs w:val="22"/>
        </w:rPr>
        <w:t xml:space="preserve">Zamawiający wyznaczy datę rozpoczęcia czynności odbioru </w:t>
      </w:r>
      <w:r w:rsidR="00C40B1C" w:rsidRPr="00D1207A">
        <w:rPr>
          <w:rFonts w:ascii="Arial Narrow" w:hAnsi="Arial Narrow"/>
          <w:sz w:val="22"/>
          <w:szCs w:val="22"/>
        </w:rPr>
        <w:t>końcowego</w:t>
      </w:r>
      <w:r w:rsidRPr="00D1207A">
        <w:rPr>
          <w:rFonts w:ascii="Arial Narrow" w:hAnsi="Arial Narrow"/>
          <w:sz w:val="22"/>
          <w:szCs w:val="22"/>
        </w:rPr>
        <w:t xml:space="preserve"> w </w:t>
      </w:r>
      <w:r w:rsidR="00815A0B" w:rsidRPr="006D2B0B">
        <w:rPr>
          <w:rFonts w:ascii="Arial Narrow" w:hAnsi="Arial Narrow"/>
          <w:sz w:val="22"/>
          <w:szCs w:val="22"/>
        </w:rPr>
        <w:t xml:space="preserve">ciągu </w:t>
      </w:r>
      <w:r w:rsidR="00815A0B" w:rsidRPr="00FB7DCB">
        <w:rPr>
          <w:rFonts w:ascii="Arial Narrow" w:hAnsi="Arial Narrow"/>
          <w:sz w:val="22"/>
          <w:szCs w:val="22"/>
        </w:rPr>
        <w:t>20</w:t>
      </w:r>
      <w:r w:rsidRPr="00FB7DCB">
        <w:rPr>
          <w:rFonts w:ascii="Arial Narrow" w:hAnsi="Arial Narrow"/>
          <w:sz w:val="22"/>
          <w:szCs w:val="22"/>
        </w:rPr>
        <w:t xml:space="preserve"> dni roboczych</w:t>
      </w:r>
      <w:r w:rsidRPr="00D1207A">
        <w:rPr>
          <w:rFonts w:ascii="Arial Narrow" w:hAnsi="Arial Narrow"/>
          <w:sz w:val="22"/>
          <w:szCs w:val="22"/>
        </w:rPr>
        <w:t xml:space="preserve"> od daty</w:t>
      </w:r>
      <w:r w:rsidRPr="005B21B7">
        <w:rPr>
          <w:rFonts w:ascii="Arial Narrow" w:hAnsi="Arial Narrow"/>
          <w:sz w:val="22"/>
          <w:szCs w:val="22"/>
        </w:rPr>
        <w:t xml:space="preserve"> zawiadomienia go</w:t>
      </w:r>
      <w:r w:rsidR="00FA5D92" w:rsidRPr="00E22E7E">
        <w:rPr>
          <w:rFonts w:ascii="Arial Narrow" w:hAnsi="Arial Narrow"/>
          <w:sz w:val="22"/>
          <w:szCs w:val="22"/>
        </w:rPr>
        <w:t xml:space="preserve"> </w:t>
      </w:r>
      <w:r w:rsidRPr="00E22E7E">
        <w:rPr>
          <w:rFonts w:ascii="Arial Narrow" w:hAnsi="Arial Narrow"/>
          <w:sz w:val="22"/>
          <w:szCs w:val="22"/>
        </w:rPr>
        <w:t>o osiągnięciu gotowości do odbioru.</w:t>
      </w:r>
    </w:p>
    <w:p w14:paraId="7F48B8DA" w14:textId="7A6CB9F1" w:rsidR="00093C99" w:rsidRPr="00314AA5" w:rsidRDefault="004377CD" w:rsidP="00CD5B31">
      <w:pPr>
        <w:numPr>
          <w:ilvl w:val="2"/>
          <w:numId w:val="61"/>
        </w:numPr>
        <w:ind w:left="426" w:hanging="426"/>
        <w:jc w:val="both"/>
        <w:rPr>
          <w:rFonts w:ascii="Arial Narrow" w:hAnsi="Arial Narrow"/>
          <w:sz w:val="22"/>
          <w:szCs w:val="22"/>
        </w:rPr>
      </w:pPr>
      <w:r w:rsidRPr="00314AA5">
        <w:rPr>
          <w:rFonts w:ascii="Arial Narrow" w:hAnsi="Arial Narrow"/>
          <w:sz w:val="22"/>
          <w:szCs w:val="22"/>
        </w:rPr>
        <w:t xml:space="preserve">Odbiór końcowy przedmiotu Umowy zostanie dokonany przez </w:t>
      </w:r>
      <w:r w:rsidR="00B407A6">
        <w:rPr>
          <w:rFonts w:ascii="Arial Narrow" w:hAnsi="Arial Narrow"/>
          <w:sz w:val="22"/>
          <w:szCs w:val="22"/>
        </w:rPr>
        <w:t>K</w:t>
      </w:r>
      <w:r w:rsidR="00B407A6" w:rsidRPr="005B21B7">
        <w:rPr>
          <w:rFonts w:ascii="Arial Narrow" w:hAnsi="Arial Narrow"/>
          <w:sz w:val="22"/>
          <w:szCs w:val="22"/>
        </w:rPr>
        <w:t xml:space="preserve">omisję </w:t>
      </w:r>
      <w:r w:rsidRPr="005B21B7">
        <w:rPr>
          <w:rFonts w:ascii="Arial Narrow" w:hAnsi="Arial Narrow"/>
          <w:sz w:val="22"/>
          <w:szCs w:val="22"/>
        </w:rPr>
        <w:t xml:space="preserve">powołaną przez Zamawiającego przy udziale Wykonawcy </w:t>
      </w:r>
      <w:r w:rsidRPr="00314AA5">
        <w:rPr>
          <w:rFonts w:ascii="Arial Narrow" w:hAnsi="Arial Narrow"/>
          <w:sz w:val="22"/>
          <w:szCs w:val="22"/>
        </w:rPr>
        <w:t>i jeżeli było to przedmiotem Umowy, właścicieli (użytkowników) zrealizowanych urządzeń nie stanowiących infrastruktury drogowej.</w:t>
      </w:r>
    </w:p>
    <w:p w14:paraId="23E8789C" w14:textId="7747CA6B" w:rsidR="00CA64BF" w:rsidRPr="00314AA5" w:rsidRDefault="00815A0B" w:rsidP="00CD5B31">
      <w:pPr>
        <w:numPr>
          <w:ilvl w:val="2"/>
          <w:numId w:val="61"/>
        </w:numPr>
        <w:ind w:left="426" w:hanging="426"/>
        <w:jc w:val="both"/>
        <w:rPr>
          <w:rFonts w:ascii="Arial Narrow" w:hAnsi="Arial Narrow"/>
          <w:sz w:val="22"/>
          <w:szCs w:val="22"/>
        </w:rPr>
      </w:pPr>
      <w:r w:rsidRPr="00E714DC">
        <w:rPr>
          <w:rFonts w:ascii="Arial Narrow" w:hAnsi="Arial Narrow"/>
          <w:sz w:val="22"/>
          <w:szCs w:val="22"/>
        </w:rPr>
        <w:t xml:space="preserve">Jeżeli w toku czynności odbiorowych </w:t>
      </w:r>
      <w:r w:rsidR="00B407A6">
        <w:rPr>
          <w:rFonts w:ascii="Arial Narrow" w:hAnsi="Arial Narrow"/>
          <w:sz w:val="22"/>
          <w:szCs w:val="22"/>
        </w:rPr>
        <w:t>K</w:t>
      </w:r>
      <w:r w:rsidR="00B407A6" w:rsidRPr="005B21B7">
        <w:rPr>
          <w:rFonts w:ascii="Arial Narrow" w:hAnsi="Arial Narrow"/>
          <w:sz w:val="22"/>
          <w:szCs w:val="22"/>
        </w:rPr>
        <w:t xml:space="preserve">omisja </w:t>
      </w:r>
      <w:r w:rsidRPr="005B21B7">
        <w:rPr>
          <w:rFonts w:ascii="Arial Narrow" w:hAnsi="Arial Narrow"/>
          <w:sz w:val="22"/>
          <w:szCs w:val="22"/>
        </w:rPr>
        <w:t>stwierdzi, że przedmiot Umowy nie osiągnął gotowości do odbioru, z powodu nie zakończenia przedmiotu Umowy lub nie przeprowadzenia prób – Zamawiający odmawia odbio</w:t>
      </w:r>
      <w:r w:rsidRPr="00E22E7E">
        <w:rPr>
          <w:rFonts w:ascii="Arial Narrow" w:hAnsi="Arial Narrow"/>
          <w:sz w:val="22"/>
          <w:szCs w:val="22"/>
        </w:rPr>
        <w:t>ru</w:t>
      </w:r>
      <w:r w:rsidR="00B4691D" w:rsidRPr="00E22E7E">
        <w:rPr>
          <w:rFonts w:ascii="Arial Narrow" w:hAnsi="Arial Narrow"/>
          <w:sz w:val="22"/>
          <w:szCs w:val="22"/>
        </w:rPr>
        <w:t>.</w:t>
      </w:r>
    </w:p>
    <w:p w14:paraId="2867C46D" w14:textId="1EC5686E" w:rsidR="00010D41" w:rsidRPr="006D2B0B" w:rsidRDefault="00010D41" w:rsidP="00CD5B31">
      <w:pPr>
        <w:numPr>
          <w:ilvl w:val="2"/>
          <w:numId w:val="61"/>
        </w:numPr>
        <w:ind w:left="426" w:hanging="426"/>
        <w:jc w:val="both"/>
        <w:rPr>
          <w:rFonts w:ascii="Arial Narrow" w:hAnsi="Arial Narrow"/>
          <w:sz w:val="22"/>
          <w:szCs w:val="22"/>
        </w:rPr>
      </w:pPr>
      <w:r w:rsidRPr="006D2B0B">
        <w:rPr>
          <w:rFonts w:ascii="Arial Narrow" w:hAnsi="Arial Narrow"/>
          <w:sz w:val="22"/>
          <w:szCs w:val="22"/>
        </w:rPr>
        <w:t>Jeżeli w toku odbioru komisja stwierdzi wady Zamawiającemu przysługują następujące uprawnienia:</w:t>
      </w:r>
    </w:p>
    <w:p w14:paraId="2FE75594" w14:textId="77777777" w:rsidR="00010D41" w:rsidRPr="00D1207A" w:rsidRDefault="00010D41" w:rsidP="00CD5B31">
      <w:pPr>
        <w:numPr>
          <w:ilvl w:val="0"/>
          <w:numId w:val="15"/>
        </w:numPr>
        <w:tabs>
          <w:tab w:val="left" w:pos="851"/>
        </w:tabs>
        <w:ind w:left="851" w:hanging="425"/>
        <w:jc w:val="both"/>
        <w:rPr>
          <w:rFonts w:ascii="Arial Narrow" w:hAnsi="Arial Narrow" w:cs="Arial"/>
          <w:sz w:val="22"/>
          <w:szCs w:val="22"/>
        </w:rPr>
      </w:pPr>
      <w:r w:rsidRPr="006D2B0B">
        <w:rPr>
          <w:rFonts w:ascii="Arial Narrow" w:hAnsi="Arial Narrow" w:cs="Arial"/>
          <w:sz w:val="22"/>
          <w:szCs w:val="22"/>
        </w:rPr>
        <w:t xml:space="preserve">jeżeli wady nadają się do usunięcia, jednak uniemożliwiają użytkowanie przedmiotu zamówienia zgodnie </w:t>
      </w:r>
      <w:r w:rsidRPr="006D2B0B">
        <w:rPr>
          <w:rFonts w:ascii="Arial Narrow" w:hAnsi="Arial Narrow" w:cs="Arial"/>
          <w:sz w:val="22"/>
          <w:szCs w:val="22"/>
        </w:rPr>
        <w:br/>
        <w:t>z przeznaczeniem i zachowaniem zasad bezpieczeństwa (wady istotne) Zamawiający odmówi odbioru do czasu usunięcia wad istotnych i wyznaczy termin ich usunięcia pod rygorem zapłaty kary umownej za każdy dzień zwłoki w ich usunięciu  w wysokości 500,00 zł</w:t>
      </w:r>
      <w:r w:rsidRPr="00D1207A">
        <w:rPr>
          <w:rFonts w:ascii="Arial Narrow" w:hAnsi="Arial Narrow" w:cs="Arial"/>
          <w:sz w:val="22"/>
          <w:szCs w:val="22"/>
        </w:rPr>
        <w:t>,</w:t>
      </w:r>
    </w:p>
    <w:p w14:paraId="58CAC949" w14:textId="77777777" w:rsidR="00010D41" w:rsidRPr="00E3558B" w:rsidRDefault="00010D41" w:rsidP="00CD5B31">
      <w:pPr>
        <w:numPr>
          <w:ilvl w:val="0"/>
          <w:numId w:val="15"/>
        </w:numPr>
        <w:tabs>
          <w:tab w:val="left" w:pos="851"/>
        </w:tabs>
        <w:ind w:left="851" w:hanging="425"/>
        <w:jc w:val="both"/>
        <w:rPr>
          <w:rFonts w:ascii="Arial Narrow" w:hAnsi="Arial Narrow" w:cs="Arial"/>
          <w:sz w:val="22"/>
          <w:szCs w:val="22"/>
        </w:rPr>
      </w:pPr>
      <w:r w:rsidRPr="00D1207A">
        <w:rPr>
          <w:rFonts w:ascii="Arial Narrow" w:hAnsi="Arial Narrow" w:cs="Arial"/>
          <w:sz w:val="22"/>
          <w:szCs w:val="22"/>
        </w:rPr>
        <w:t>jeżeli wady nadają się do usunięcia i</w:t>
      </w:r>
      <w:r w:rsidRPr="00E3558B">
        <w:rPr>
          <w:rFonts w:ascii="Arial Narrow" w:hAnsi="Arial Narrow" w:cs="Arial"/>
          <w:sz w:val="22"/>
          <w:szCs w:val="22"/>
        </w:rPr>
        <w:t xml:space="preserve"> nie stanowią przeszkody w użytkowaniu przedmiotu zamówienia zgodnie </w:t>
      </w:r>
      <w:r w:rsidR="007B61B0" w:rsidRPr="00E3558B">
        <w:rPr>
          <w:rFonts w:ascii="Arial Narrow" w:hAnsi="Arial Narrow" w:cs="Arial"/>
          <w:sz w:val="22"/>
          <w:szCs w:val="22"/>
        </w:rPr>
        <w:t xml:space="preserve">                          </w:t>
      </w:r>
      <w:r w:rsidRPr="00387A95">
        <w:rPr>
          <w:rFonts w:ascii="Arial Narrow" w:hAnsi="Arial Narrow" w:cs="Arial"/>
          <w:sz w:val="22"/>
          <w:szCs w:val="22"/>
        </w:rPr>
        <w:t xml:space="preserve">z przeznaczeniem i zachowaniem zasad bezpieczeństwa (wady nieistotne), Zamawiający odbierze przedmiot zamówienia wyznaczając termin ich usunięcia pod rygorem zapłaty kary umownej za każdy dzień zwłoki w ich usunięciu w wysokości 200,00 zł,  </w:t>
      </w:r>
    </w:p>
    <w:p w14:paraId="7698CA09" w14:textId="77777777" w:rsidR="00010D41" w:rsidRPr="00E3558B" w:rsidRDefault="00010D41" w:rsidP="00CD5B31">
      <w:pPr>
        <w:numPr>
          <w:ilvl w:val="0"/>
          <w:numId w:val="15"/>
        </w:numPr>
        <w:tabs>
          <w:tab w:val="left" w:pos="851"/>
        </w:tabs>
        <w:ind w:left="851" w:hanging="425"/>
        <w:jc w:val="both"/>
        <w:rPr>
          <w:rFonts w:ascii="Arial Narrow" w:hAnsi="Arial Narrow" w:cs="Arial"/>
          <w:sz w:val="22"/>
          <w:szCs w:val="22"/>
        </w:rPr>
      </w:pPr>
      <w:r w:rsidRPr="00E3558B">
        <w:rPr>
          <w:rFonts w:ascii="Arial Narrow" w:hAnsi="Arial Narrow" w:cs="Arial"/>
          <w:sz w:val="22"/>
          <w:szCs w:val="22"/>
        </w:rPr>
        <w:t>jeżeli wady nie nadają się do usunięcia, Zamawiający może:</w:t>
      </w:r>
    </w:p>
    <w:p w14:paraId="5E8BB746" w14:textId="4CB4049A" w:rsidR="00010D41" w:rsidRPr="00387A95" w:rsidRDefault="00010D41" w:rsidP="00CD5B31">
      <w:pPr>
        <w:numPr>
          <w:ilvl w:val="0"/>
          <w:numId w:val="64"/>
        </w:numPr>
        <w:tabs>
          <w:tab w:val="left" w:pos="1276"/>
        </w:tabs>
        <w:ind w:left="1276" w:hanging="425"/>
        <w:jc w:val="both"/>
        <w:rPr>
          <w:rFonts w:ascii="Arial Narrow" w:hAnsi="Arial Narrow" w:cs="Arial"/>
          <w:sz w:val="22"/>
          <w:szCs w:val="22"/>
        </w:rPr>
      </w:pPr>
      <w:r w:rsidRPr="00387A95">
        <w:rPr>
          <w:rFonts w:ascii="Arial Narrow" w:hAnsi="Arial Narrow" w:cs="Arial"/>
          <w:sz w:val="22"/>
          <w:szCs w:val="22"/>
        </w:rPr>
        <w:t>obniżyć wynagrodzenie, jeżeli wady nie uniemożliwiają użytkowania przedmiotu odbioru zgodnie z</w:t>
      </w:r>
      <w:r w:rsidR="00B407A6" w:rsidRPr="00387A95">
        <w:rPr>
          <w:rFonts w:ascii="Arial Narrow" w:hAnsi="Arial Narrow" w:cs="Arial"/>
          <w:sz w:val="22"/>
          <w:szCs w:val="22"/>
        </w:rPr>
        <w:t> </w:t>
      </w:r>
      <w:r w:rsidRPr="00387A95">
        <w:rPr>
          <w:rFonts w:ascii="Arial Narrow" w:hAnsi="Arial Narrow" w:cs="Arial"/>
          <w:sz w:val="22"/>
          <w:szCs w:val="22"/>
        </w:rPr>
        <w:t>przeznaczeniem,</w:t>
      </w:r>
    </w:p>
    <w:p w14:paraId="57D5C9DF" w14:textId="08B384FD" w:rsidR="00CF10EC" w:rsidRPr="005B21B7" w:rsidRDefault="00010D41" w:rsidP="00CD5B31">
      <w:pPr>
        <w:numPr>
          <w:ilvl w:val="0"/>
          <w:numId w:val="64"/>
        </w:numPr>
        <w:tabs>
          <w:tab w:val="left" w:pos="1276"/>
        </w:tabs>
        <w:ind w:left="1276" w:hanging="425"/>
        <w:jc w:val="both"/>
        <w:rPr>
          <w:rFonts w:ascii="Arial Narrow" w:hAnsi="Arial Narrow"/>
          <w:sz w:val="22"/>
          <w:szCs w:val="22"/>
        </w:rPr>
      </w:pPr>
      <w:r w:rsidRPr="00387A95">
        <w:rPr>
          <w:rFonts w:ascii="Arial Narrow" w:hAnsi="Arial Narrow" w:cs="Arial"/>
          <w:sz w:val="22"/>
          <w:szCs w:val="22"/>
        </w:rPr>
        <w:t xml:space="preserve">odstąpić od </w:t>
      </w:r>
      <w:r w:rsidR="00A5001A">
        <w:rPr>
          <w:rFonts w:ascii="Arial Narrow" w:hAnsi="Arial Narrow" w:cs="Arial"/>
          <w:sz w:val="22"/>
          <w:szCs w:val="22"/>
        </w:rPr>
        <w:t>U</w:t>
      </w:r>
      <w:r w:rsidRPr="00387A95">
        <w:rPr>
          <w:rFonts w:ascii="Arial Narrow" w:hAnsi="Arial Narrow" w:cs="Arial"/>
          <w:sz w:val="22"/>
          <w:szCs w:val="22"/>
        </w:rPr>
        <w:t>mowy lub żądać ponownego wykonania przedmiotu zamówienia</w:t>
      </w:r>
      <w:r w:rsidR="00B4691D" w:rsidRPr="00387A95">
        <w:rPr>
          <w:rFonts w:ascii="Arial Narrow" w:hAnsi="Arial Narrow" w:cs="Arial"/>
          <w:sz w:val="22"/>
          <w:szCs w:val="22"/>
        </w:rPr>
        <w:t>,</w:t>
      </w:r>
      <w:r w:rsidRPr="0053601D">
        <w:rPr>
          <w:rFonts w:ascii="Arial Narrow" w:hAnsi="Arial Narrow" w:cs="Arial"/>
          <w:sz w:val="22"/>
          <w:szCs w:val="22"/>
        </w:rPr>
        <w:t xml:space="preserve"> jeżeli wady uniemożliwiają użytkowanie przedmiotu zamówienia zgodnie z przeznaczeniem lub znacznie utrudniają użytkowanie zgodnie z przeznaczeniem.</w:t>
      </w:r>
    </w:p>
    <w:p w14:paraId="3FAE4B80" w14:textId="20402C6A" w:rsidR="00093C99" w:rsidRPr="00D1207A" w:rsidRDefault="00093C99" w:rsidP="00CD5B31">
      <w:pPr>
        <w:numPr>
          <w:ilvl w:val="2"/>
          <w:numId w:val="61"/>
        </w:numPr>
        <w:ind w:left="426" w:hanging="426"/>
        <w:jc w:val="both"/>
        <w:rPr>
          <w:rFonts w:ascii="Arial Narrow" w:hAnsi="Arial Narrow"/>
          <w:sz w:val="22"/>
          <w:szCs w:val="22"/>
        </w:rPr>
      </w:pPr>
      <w:r w:rsidRPr="00314AA5">
        <w:rPr>
          <w:rFonts w:ascii="Arial Narrow" w:hAnsi="Arial Narrow"/>
          <w:sz w:val="22"/>
          <w:szCs w:val="22"/>
        </w:rPr>
        <w:t xml:space="preserve">Komisja powołana przez Zamawiającego sporządzi protokół odbioru </w:t>
      </w:r>
      <w:r w:rsidR="00802D42" w:rsidRPr="00314AA5">
        <w:rPr>
          <w:rFonts w:ascii="Arial Narrow" w:hAnsi="Arial Narrow"/>
          <w:sz w:val="22"/>
          <w:szCs w:val="22"/>
        </w:rPr>
        <w:t>końcowego</w:t>
      </w:r>
      <w:r w:rsidRPr="000953EB">
        <w:rPr>
          <w:rFonts w:ascii="Arial Narrow" w:hAnsi="Arial Narrow"/>
          <w:sz w:val="22"/>
          <w:szCs w:val="22"/>
        </w:rPr>
        <w:t xml:space="preserve"> zawierający ustalenia dokonane w toku  </w:t>
      </w:r>
      <w:r w:rsidRPr="00D1207A">
        <w:rPr>
          <w:rFonts w:ascii="Arial Narrow" w:hAnsi="Arial Narrow"/>
          <w:sz w:val="22"/>
          <w:szCs w:val="22"/>
        </w:rPr>
        <w:t>czynności odbiorowych.</w:t>
      </w:r>
    </w:p>
    <w:p w14:paraId="1C933F06" w14:textId="34E3F8A1" w:rsidR="00093C99" w:rsidRPr="00D1207A" w:rsidRDefault="00093C99" w:rsidP="00CD5B31">
      <w:pPr>
        <w:numPr>
          <w:ilvl w:val="2"/>
          <w:numId w:val="61"/>
        </w:numPr>
        <w:ind w:left="426" w:hanging="426"/>
        <w:jc w:val="both"/>
        <w:rPr>
          <w:rFonts w:ascii="Arial Narrow" w:hAnsi="Arial Narrow"/>
          <w:sz w:val="22"/>
          <w:szCs w:val="22"/>
        </w:rPr>
      </w:pPr>
      <w:r w:rsidRPr="006D2B0B">
        <w:rPr>
          <w:rFonts w:ascii="Arial Narrow" w:hAnsi="Arial Narrow"/>
          <w:sz w:val="22"/>
          <w:szCs w:val="22"/>
        </w:rPr>
        <w:t xml:space="preserve">Za datę wykonania przez Wykonawcę zobowiązania wynikającego z niniejszej </w:t>
      </w:r>
      <w:r w:rsidR="005178C6" w:rsidRPr="006D2B0B">
        <w:rPr>
          <w:rFonts w:ascii="Arial Narrow" w:hAnsi="Arial Narrow"/>
          <w:sz w:val="22"/>
          <w:szCs w:val="22"/>
        </w:rPr>
        <w:t xml:space="preserve">Umowy </w:t>
      </w:r>
      <w:r w:rsidRPr="006D2B0B">
        <w:rPr>
          <w:rFonts w:ascii="Arial Narrow" w:hAnsi="Arial Narrow"/>
          <w:sz w:val="22"/>
          <w:szCs w:val="22"/>
        </w:rPr>
        <w:t xml:space="preserve">uznaje się datę zgłoszenia do odbioru </w:t>
      </w:r>
      <w:r w:rsidR="00802D42" w:rsidRPr="006D2B0B">
        <w:rPr>
          <w:rFonts w:ascii="Arial Narrow" w:hAnsi="Arial Narrow"/>
          <w:sz w:val="22"/>
          <w:szCs w:val="22"/>
        </w:rPr>
        <w:t>końcowego</w:t>
      </w:r>
      <w:r w:rsidRPr="006D2B0B">
        <w:rPr>
          <w:rFonts w:ascii="Arial Narrow" w:hAnsi="Arial Narrow"/>
          <w:sz w:val="22"/>
          <w:szCs w:val="22"/>
        </w:rPr>
        <w:t xml:space="preserve"> przedmiotu </w:t>
      </w:r>
      <w:r w:rsidR="005178C6" w:rsidRPr="00ED7084">
        <w:rPr>
          <w:rFonts w:ascii="Arial Narrow" w:hAnsi="Arial Narrow"/>
          <w:sz w:val="22"/>
          <w:szCs w:val="22"/>
        </w:rPr>
        <w:t>Umowy</w:t>
      </w:r>
      <w:r w:rsidRPr="0032123D">
        <w:rPr>
          <w:rFonts w:ascii="Arial Narrow" w:hAnsi="Arial Narrow"/>
          <w:sz w:val="22"/>
          <w:szCs w:val="22"/>
        </w:rPr>
        <w:t>, stwierdzoną w protok</w:t>
      </w:r>
      <w:r w:rsidR="005178C6" w:rsidRPr="0032123D">
        <w:rPr>
          <w:rFonts w:ascii="Arial Narrow" w:hAnsi="Arial Narrow"/>
          <w:sz w:val="22"/>
          <w:szCs w:val="22"/>
        </w:rPr>
        <w:t>o</w:t>
      </w:r>
      <w:r w:rsidRPr="00B20D6F">
        <w:rPr>
          <w:rFonts w:ascii="Arial Narrow" w:hAnsi="Arial Narrow"/>
          <w:sz w:val="22"/>
          <w:szCs w:val="22"/>
        </w:rPr>
        <w:t xml:space="preserve">le </w:t>
      </w:r>
      <w:r w:rsidR="0024642F" w:rsidRPr="00B20D6F">
        <w:rPr>
          <w:rFonts w:ascii="Arial Narrow" w:hAnsi="Arial Narrow"/>
          <w:sz w:val="22"/>
          <w:szCs w:val="22"/>
        </w:rPr>
        <w:t>odbioru, o którym mowa w ust.</w:t>
      </w:r>
      <w:r w:rsidR="00753F2D" w:rsidRPr="00B20D6F">
        <w:rPr>
          <w:rFonts w:ascii="Arial Narrow" w:hAnsi="Arial Narrow"/>
          <w:sz w:val="22"/>
          <w:szCs w:val="22"/>
        </w:rPr>
        <w:t xml:space="preserve"> </w:t>
      </w:r>
      <w:r w:rsidR="00A41990" w:rsidRPr="00B20D6F">
        <w:rPr>
          <w:rFonts w:ascii="Arial Narrow" w:hAnsi="Arial Narrow"/>
          <w:sz w:val="22"/>
          <w:szCs w:val="22"/>
        </w:rPr>
        <w:t>16,</w:t>
      </w:r>
      <w:r w:rsidR="00A41990" w:rsidRPr="00D1207A">
        <w:rPr>
          <w:rFonts w:ascii="Arial Narrow" w:hAnsi="Arial Narrow"/>
          <w:sz w:val="22"/>
          <w:szCs w:val="22"/>
        </w:rPr>
        <w:t xml:space="preserve"> </w:t>
      </w:r>
      <w:r w:rsidRPr="00D1207A">
        <w:rPr>
          <w:rFonts w:ascii="Arial Narrow" w:hAnsi="Arial Narrow"/>
          <w:sz w:val="22"/>
          <w:szCs w:val="22"/>
        </w:rPr>
        <w:t>z od</w:t>
      </w:r>
      <w:r w:rsidR="0024642F" w:rsidRPr="006D2B0B">
        <w:rPr>
          <w:rFonts w:ascii="Arial Narrow" w:hAnsi="Arial Narrow"/>
          <w:sz w:val="22"/>
          <w:szCs w:val="22"/>
        </w:rPr>
        <w:t xml:space="preserve">powiednim uwzględnieniem ust. </w:t>
      </w:r>
      <w:r w:rsidR="00A41990" w:rsidRPr="006D2B0B">
        <w:rPr>
          <w:rFonts w:ascii="Arial Narrow" w:hAnsi="Arial Narrow"/>
          <w:sz w:val="22"/>
          <w:szCs w:val="22"/>
        </w:rPr>
        <w:t>1</w:t>
      </w:r>
      <w:r w:rsidR="00A41990" w:rsidRPr="00B20D6F">
        <w:rPr>
          <w:rFonts w:ascii="Arial Narrow" w:hAnsi="Arial Narrow"/>
          <w:sz w:val="22"/>
          <w:szCs w:val="22"/>
        </w:rPr>
        <w:t>5</w:t>
      </w:r>
      <w:r w:rsidRPr="00D1207A">
        <w:rPr>
          <w:rFonts w:ascii="Arial Narrow" w:hAnsi="Arial Narrow"/>
          <w:sz w:val="22"/>
          <w:szCs w:val="22"/>
        </w:rPr>
        <w:t>.</w:t>
      </w:r>
    </w:p>
    <w:p w14:paraId="57E594A2" w14:textId="7FF865EF" w:rsidR="00093C99" w:rsidRPr="00B20D6F" w:rsidRDefault="00093C99" w:rsidP="00CD5B31">
      <w:pPr>
        <w:numPr>
          <w:ilvl w:val="2"/>
          <w:numId w:val="61"/>
        </w:numPr>
        <w:ind w:left="426" w:hanging="426"/>
        <w:jc w:val="both"/>
        <w:rPr>
          <w:rFonts w:ascii="Arial Narrow" w:hAnsi="Arial Narrow"/>
          <w:sz w:val="22"/>
          <w:szCs w:val="22"/>
        </w:rPr>
      </w:pPr>
      <w:r w:rsidRPr="006D2B0B">
        <w:rPr>
          <w:rFonts w:ascii="Arial Narrow" w:hAnsi="Arial Narrow"/>
          <w:sz w:val="22"/>
          <w:szCs w:val="22"/>
        </w:rPr>
        <w:t>Protokół odbioru zatwierdza Dyrektor Zamawiającego w ciągu 5 dni roboczych od daty podpisania protok</w:t>
      </w:r>
      <w:r w:rsidR="00FA1B57" w:rsidRPr="006D2B0B">
        <w:rPr>
          <w:rFonts w:ascii="Arial Narrow" w:hAnsi="Arial Narrow"/>
          <w:sz w:val="22"/>
          <w:szCs w:val="22"/>
        </w:rPr>
        <w:t>oł</w:t>
      </w:r>
      <w:r w:rsidRPr="006D2B0B">
        <w:rPr>
          <w:rFonts w:ascii="Arial Narrow" w:hAnsi="Arial Narrow"/>
          <w:sz w:val="22"/>
          <w:szCs w:val="22"/>
        </w:rPr>
        <w:t xml:space="preserve">u przez </w:t>
      </w:r>
      <w:r w:rsidR="00FA1B57" w:rsidRPr="00ED7084">
        <w:rPr>
          <w:rFonts w:ascii="Arial Narrow" w:hAnsi="Arial Narrow"/>
          <w:sz w:val="22"/>
          <w:szCs w:val="22"/>
        </w:rPr>
        <w:t xml:space="preserve">Komisję </w:t>
      </w:r>
      <w:r w:rsidR="00772338" w:rsidRPr="0032123D">
        <w:rPr>
          <w:rFonts w:ascii="Arial Narrow" w:hAnsi="Arial Narrow"/>
          <w:sz w:val="22"/>
          <w:szCs w:val="22"/>
        </w:rPr>
        <w:br/>
      </w:r>
      <w:r w:rsidRPr="00B20D6F">
        <w:rPr>
          <w:rFonts w:ascii="Arial Narrow" w:hAnsi="Arial Narrow"/>
          <w:sz w:val="22"/>
          <w:szCs w:val="22"/>
        </w:rPr>
        <w:t>i osoby uczestniczące w odbiorze.</w:t>
      </w:r>
    </w:p>
    <w:p w14:paraId="1D83E152" w14:textId="7124AEA3" w:rsidR="00093C99" w:rsidRPr="006D2B0B" w:rsidRDefault="00093C99" w:rsidP="00CD5B31">
      <w:pPr>
        <w:numPr>
          <w:ilvl w:val="2"/>
          <w:numId w:val="61"/>
        </w:numPr>
        <w:ind w:left="426" w:hanging="426"/>
        <w:jc w:val="both"/>
        <w:rPr>
          <w:rFonts w:ascii="Arial Narrow" w:hAnsi="Arial Narrow"/>
          <w:sz w:val="22"/>
          <w:szCs w:val="22"/>
        </w:rPr>
      </w:pPr>
      <w:r w:rsidRPr="00B20D6F">
        <w:rPr>
          <w:rFonts w:ascii="Arial Narrow" w:hAnsi="Arial Narrow"/>
          <w:sz w:val="22"/>
          <w:szCs w:val="22"/>
        </w:rPr>
        <w:t xml:space="preserve">W terminie 7 dni od daty upływu okresu </w:t>
      </w:r>
      <w:r w:rsidR="00BF0A4C" w:rsidRPr="00B20D6F">
        <w:rPr>
          <w:rFonts w:ascii="Arial Narrow" w:hAnsi="Arial Narrow"/>
          <w:sz w:val="22"/>
          <w:szCs w:val="22"/>
        </w:rPr>
        <w:t>rękojmi za wady</w:t>
      </w:r>
      <w:r w:rsidRPr="00B20D6F">
        <w:rPr>
          <w:rFonts w:ascii="Arial Narrow" w:hAnsi="Arial Narrow"/>
          <w:sz w:val="22"/>
          <w:szCs w:val="22"/>
        </w:rPr>
        <w:t xml:space="preserve">, o której mowa w </w:t>
      </w:r>
      <w:r w:rsidR="004377CD" w:rsidRPr="00B20D6F">
        <w:rPr>
          <w:rFonts w:ascii="Arial Narrow" w:hAnsi="Arial Narrow"/>
          <w:sz w:val="22"/>
          <w:szCs w:val="22"/>
        </w:rPr>
        <w:t>§</w:t>
      </w:r>
      <w:r w:rsidR="0024642F" w:rsidRPr="00B20D6F">
        <w:rPr>
          <w:rFonts w:ascii="Arial Narrow" w:hAnsi="Arial Narrow"/>
          <w:sz w:val="22"/>
          <w:szCs w:val="22"/>
        </w:rPr>
        <w:t xml:space="preserve"> 11 us</w:t>
      </w:r>
      <w:r w:rsidRPr="00B20D6F">
        <w:rPr>
          <w:rFonts w:ascii="Arial Narrow" w:hAnsi="Arial Narrow"/>
          <w:sz w:val="22"/>
          <w:szCs w:val="22"/>
        </w:rPr>
        <w:t>t</w:t>
      </w:r>
      <w:r w:rsidR="0024642F" w:rsidRPr="00B20D6F">
        <w:rPr>
          <w:rFonts w:ascii="Arial Narrow" w:hAnsi="Arial Narrow"/>
          <w:sz w:val="22"/>
          <w:szCs w:val="22"/>
        </w:rPr>
        <w:t>.</w:t>
      </w:r>
      <w:r w:rsidRPr="00B20D6F">
        <w:rPr>
          <w:rFonts w:ascii="Arial Narrow" w:hAnsi="Arial Narrow"/>
          <w:sz w:val="22"/>
          <w:szCs w:val="22"/>
        </w:rPr>
        <w:t xml:space="preserve"> 1 niniejszej Umowy, Zamawiający dokona przy udziale przedstawicieli Wykonawcy odbioru </w:t>
      </w:r>
      <w:r w:rsidR="00FA1B57" w:rsidRPr="00B20D6F">
        <w:rPr>
          <w:rFonts w:ascii="Arial Narrow" w:hAnsi="Arial Narrow"/>
          <w:sz w:val="22"/>
          <w:szCs w:val="22"/>
        </w:rPr>
        <w:t>ostatecznego (pogwarancyjnego)</w:t>
      </w:r>
      <w:r w:rsidR="00FA1B57" w:rsidRPr="00D1207A">
        <w:rPr>
          <w:rFonts w:ascii="Arial Narrow" w:hAnsi="Arial Narrow"/>
          <w:sz w:val="22"/>
          <w:szCs w:val="22"/>
        </w:rPr>
        <w:t xml:space="preserve"> </w:t>
      </w:r>
      <w:r w:rsidR="008814D7" w:rsidRPr="00D1207A">
        <w:rPr>
          <w:rFonts w:ascii="Arial Narrow" w:hAnsi="Arial Narrow"/>
          <w:sz w:val="22"/>
          <w:szCs w:val="22"/>
        </w:rPr>
        <w:t xml:space="preserve">robót związanych z usunięciem wad stwierdzonych </w:t>
      </w:r>
      <w:r w:rsidR="008814D7" w:rsidRPr="006D2B0B">
        <w:rPr>
          <w:rFonts w:ascii="Arial Narrow" w:hAnsi="Arial Narrow"/>
          <w:sz w:val="22"/>
          <w:szCs w:val="22"/>
        </w:rPr>
        <w:t xml:space="preserve">i zaistniałych w przedmiotowym okresie. </w:t>
      </w:r>
      <w:r w:rsidRPr="006D2B0B">
        <w:rPr>
          <w:rFonts w:ascii="Arial Narrow" w:hAnsi="Arial Narrow"/>
          <w:sz w:val="22"/>
          <w:szCs w:val="22"/>
        </w:rPr>
        <w:t xml:space="preserve">O jego terminie Zamawiający zawiadomi Wykonawcę </w:t>
      </w:r>
      <w:r w:rsidRPr="00B20D6F">
        <w:rPr>
          <w:rFonts w:ascii="Arial Narrow" w:hAnsi="Arial Narrow"/>
          <w:sz w:val="22"/>
          <w:szCs w:val="22"/>
        </w:rPr>
        <w:t xml:space="preserve">pisemnie </w:t>
      </w:r>
      <w:r w:rsidR="007422E7" w:rsidRPr="00B20D6F">
        <w:rPr>
          <w:rFonts w:ascii="Arial Narrow" w:hAnsi="Arial Narrow"/>
          <w:sz w:val="22"/>
          <w:szCs w:val="22"/>
        </w:rPr>
        <w:t>drogą elektroniczną</w:t>
      </w:r>
      <w:r w:rsidRPr="00D1207A">
        <w:rPr>
          <w:rFonts w:ascii="Arial Narrow" w:hAnsi="Arial Narrow"/>
          <w:sz w:val="22"/>
          <w:szCs w:val="22"/>
        </w:rPr>
        <w:t xml:space="preserve">, </w:t>
      </w:r>
      <w:r w:rsidRPr="006D2B0B">
        <w:rPr>
          <w:rFonts w:ascii="Arial Narrow" w:hAnsi="Arial Narrow"/>
          <w:sz w:val="22"/>
          <w:szCs w:val="22"/>
        </w:rPr>
        <w:t>z 7</w:t>
      </w:r>
      <w:r w:rsidR="00FA1B57" w:rsidRPr="006D2B0B">
        <w:rPr>
          <w:rFonts w:ascii="Arial Narrow" w:hAnsi="Arial Narrow"/>
          <w:sz w:val="22"/>
          <w:szCs w:val="22"/>
        </w:rPr>
        <w:t>-</w:t>
      </w:r>
      <w:r w:rsidRPr="006D2B0B">
        <w:rPr>
          <w:rFonts w:ascii="Arial Narrow" w:hAnsi="Arial Narrow"/>
          <w:sz w:val="22"/>
          <w:szCs w:val="22"/>
        </w:rPr>
        <w:t xml:space="preserve">dniowym wyprzedzeniem, potwierdzonego listem poleconym. </w:t>
      </w:r>
      <w:r w:rsidR="00AF2A88" w:rsidRPr="006D2B0B">
        <w:rPr>
          <w:rFonts w:ascii="Arial Narrow" w:hAnsi="Arial Narrow"/>
          <w:sz w:val="22"/>
          <w:szCs w:val="22"/>
        </w:rPr>
        <w:t>Przedmiotem odbioru pogwarancyjnego będzie ocena wykonanych robót związanych z usunięciem wad stwierdzonych i zaistniałych w okresie rękojmi.</w:t>
      </w:r>
    </w:p>
    <w:p w14:paraId="6767D1CA" w14:textId="563E6930" w:rsidR="0058163D" w:rsidRPr="00387A95" w:rsidRDefault="0058163D" w:rsidP="00CD5B31">
      <w:pPr>
        <w:numPr>
          <w:ilvl w:val="2"/>
          <w:numId w:val="61"/>
        </w:numPr>
        <w:ind w:left="426" w:hanging="426"/>
        <w:jc w:val="both"/>
        <w:rPr>
          <w:rFonts w:ascii="Arial Narrow" w:hAnsi="Arial Narrow"/>
          <w:sz w:val="22"/>
          <w:szCs w:val="22"/>
        </w:rPr>
      </w:pPr>
      <w:r w:rsidRPr="0032123D">
        <w:rPr>
          <w:rFonts w:ascii="Arial Narrow" w:hAnsi="Arial Narrow" w:cs="Verdana"/>
          <w:sz w:val="22"/>
          <w:szCs w:val="22"/>
        </w:rPr>
        <w:t>W przypadku</w:t>
      </w:r>
      <w:r w:rsidR="00B4691D" w:rsidRPr="00B20D6F">
        <w:rPr>
          <w:rFonts w:ascii="Arial Narrow" w:hAnsi="Arial Narrow" w:cs="Verdana"/>
          <w:sz w:val="22"/>
          <w:szCs w:val="22"/>
        </w:rPr>
        <w:t xml:space="preserve">, </w:t>
      </w:r>
      <w:r w:rsidRPr="00B20D6F">
        <w:rPr>
          <w:rFonts w:ascii="Arial Narrow" w:hAnsi="Arial Narrow" w:cs="Verdana"/>
          <w:sz w:val="22"/>
          <w:szCs w:val="22"/>
        </w:rPr>
        <w:t>gdy Wykonawca nie wykonuje robót z należytą starannością w całości lub części</w:t>
      </w:r>
      <w:r w:rsidRPr="00E714DC">
        <w:rPr>
          <w:rFonts w:ascii="Arial Narrow" w:hAnsi="Arial Narrow" w:cs="Verdana"/>
          <w:sz w:val="22"/>
          <w:szCs w:val="22"/>
        </w:rPr>
        <w:t xml:space="preserve">, </w:t>
      </w:r>
      <w:r w:rsidR="00C17BE9" w:rsidRPr="00E714DC">
        <w:rPr>
          <w:rFonts w:ascii="Arial Narrow" w:hAnsi="Arial Narrow" w:cs="Verdana"/>
          <w:sz w:val="22"/>
          <w:szCs w:val="22"/>
        </w:rPr>
        <w:t>Zamawiający</w:t>
      </w:r>
      <w:r w:rsidRPr="00E714DC">
        <w:rPr>
          <w:rFonts w:ascii="Arial Narrow" w:hAnsi="Arial Narrow" w:cs="Verdana"/>
          <w:sz w:val="22"/>
          <w:szCs w:val="22"/>
        </w:rPr>
        <w:t xml:space="preserve"> po wcześniejszym wezwaniu Wykonawcy do zaniechania naruszeń, może zlecić poprawienie rob</w:t>
      </w:r>
      <w:r w:rsidR="00E45F3A">
        <w:rPr>
          <w:rFonts w:ascii="Arial Narrow" w:hAnsi="Arial Narrow" w:cs="Verdana"/>
          <w:sz w:val="22"/>
          <w:szCs w:val="22"/>
        </w:rPr>
        <w:t xml:space="preserve">ót, ich wykonania w całości lub </w:t>
      </w:r>
      <w:r w:rsidRPr="00E3558B">
        <w:rPr>
          <w:rFonts w:ascii="Arial Narrow" w:hAnsi="Arial Narrow" w:cs="Verdana"/>
          <w:sz w:val="22"/>
          <w:szCs w:val="22"/>
        </w:rPr>
        <w:t xml:space="preserve">w części podmiotom trzecim na koszt i niebezpieczeństwo Wykonawcy, na co Wykonawca wyraża zgodę. </w:t>
      </w:r>
      <w:r w:rsidRPr="00387A95">
        <w:rPr>
          <w:rFonts w:ascii="Arial Narrow" w:eastAsia="Calibri" w:hAnsi="Arial Narrow" w:cs="Calibri"/>
          <w:sz w:val="22"/>
          <w:szCs w:val="22"/>
        </w:rPr>
        <w:t>W tym przypadku koszty wykonania robót przez osobę trzecią będą pokrywane z bieżącej faktury, na co Wykonawca również wyraża zgodę.</w:t>
      </w:r>
    </w:p>
    <w:p w14:paraId="14E82BC5" w14:textId="77777777" w:rsidR="00C01E3E" w:rsidRPr="00387A95" w:rsidRDefault="00C01E3E" w:rsidP="00CD5B31">
      <w:pPr>
        <w:jc w:val="center"/>
        <w:rPr>
          <w:rFonts w:ascii="Arial Narrow" w:hAnsi="Arial Narrow"/>
          <w:b/>
          <w:sz w:val="22"/>
          <w:szCs w:val="22"/>
        </w:rPr>
      </w:pPr>
    </w:p>
    <w:p w14:paraId="29E3E1EF" w14:textId="77777777" w:rsidR="00093C99" w:rsidRPr="00387A95" w:rsidRDefault="00093C99" w:rsidP="00CD5B31">
      <w:pPr>
        <w:jc w:val="center"/>
        <w:rPr>
          <w:rFonts w:ascii="Arial Narrow" w:hAnsi="Arial Narrow"/>
          <w:b/>
          <w:sz w:val="22"/>
          <w:szCs w:val="22"/>
        </w:rPr>
      </w:pPr>
      <w:r w:rsidRPr="00387A95">
        <w:rPr>
          <w:rFonts w:ascii="Arial Narrow" w:hAnsi="Arial Narrow"/>
          <w:b/>
          <w:sz w:val="22"/>
          <w:szCs w:val="22"/>
        </w:rPr>
        <w:t>§ 8</w:t>
      </w:r>
    </w:p>
    <w:p w14:paraId="33BCE614" w14:textId="1CBA376E" w:rsidR="00A4590C" w:rsidRPr="0053601D" w:rsidRDefault="00815A0B" w:rsidP="00CD5B31">
      <w:pPr>
        <w:jc w:val="center"/>
        <w:rPr>
          <w:rFonts w:ascii="Arial Narrow" w:hAnsi="Arial Narrow"/>
          <w:b/>
          <w:sz w:val="22"/>
          <w:szCs w:val="22"/>
        </w:rPr>
      </w:pPr>
      <w:r w:rsidRPr="00387A95">
        <w:rPr>
          <w:rFonts w:ascii="Arial Narrow" w:hAnsi="Arial Narrow"/>
          <w:b/>
          <w:sz w:val="22"/>
          <w:szCs w:val="22"/>
        </w:rPr>
        <w:t xml:space="preserve">Rozliczenie i wypłata wynagrodzenia </w:t>
      </w:r>
    </w:p>
    <w:p w14:paraId="70D36694" w14:textId="2EED41E4" w:rsidR="000F0FCC" w:rsidRPr="005B21B7" w:rsidRDefault="000F0FCC" w:rsidP="00CD5B31">
      <w:pPr>
        <w:numPr>
          <w:ilvl w:val="1"/>
          <w:numId w:val="7"/>
        </w:numPr>
        <w:tabs>
          <w:tab w:val="clear" w:pos="1440"/>
        </w:tabs>
        <w:ind w:left="426" w:hanging="426"/>
        <w:jc w:val="both"/>
        <w:rPr>
          <w:rFonts w:ascii="Arial Narrow" w:hAnsi="Arial Narrow" w:cs="Arial"/>
          <w:color w:val="000000"/>
          <w:sz w:val="22"/>
          <w:szCs w:val="22"/>
        </w:rPr>
      </w:pPr>
      <w:r w:rsidRPr="00D1207A">
        <w:rPr>
          <w:rFonts w:ascii="Arial Narrow" w:hAnsi="Arial Narrow" w:cs="Arial"/>
          <w:color w:val="000000"/>
          <w:sz w:val="22"/>
          <w:szCs w:val="22"/>
        </w:rPr>
        <w:t xml:space="preserve">Rozliczenie za przedmiot </w:t>
      </w:r>
      <w:r w:rsidR="00ED25A4">
        <w:rPr>
          <w:rFonts w:ascii="Arial Narrow" w:hAnsi="Arial Narrow" w:cs="Arial"/>
          <w:color w:val="000000"/>
          <w:sz w:val="22"/>
          <w:szCs w:val="22"/>
        </w:rPr>
        <w:t>U</w:t>
      </w:r>
      <w:r w:rsidR="00ED25A4" w:rsidRPr="005B21B7">
        <w:rPr>
          <w:rFonts w:ascii="Arial Narrow" w:hAnsi="Arial Narrow" w:cs="Arial"/>
          <w:color w:val="000000"/>
          <w:sz w:val="22"/>
          <w:szCs w:val="22"/>
        </w:rPr>
        <w:t xml:space="preserve">mowy </w:t>
      </w:r>
      <w:r w:rsidRPr="005B21B7">
        <w:rPr>
          <w:rFonts w:ascii="Arial Narrow" w:hAnsi="Arial Narrow" w:cs="Arial"/>
          <w:color w:val="000000"/>
          <w:sz w:val="22"/>
          <w:szCs w:val="22"/>
        </w:rPr>
        <w:t xml:space="preserve">nastąpi na podstawie faktur częściowych (miesięcznych) wystawionych przez Wykonawcę na podstawie odbiorów częściowych oraz faktury końcowej wystawionej po dokonaniu odbioru końcowego. </w:t>
      </w:r>
    </w:p>
    <w:p w14:paraId="79132962" w14:textId="77777777" w:rsidR="000F0FCC" w:rsidRPr="00314AA5" w:rsidRDefault="000F0FCC" w:rsidP="00CD5B31">
      <w:pPr>
        <w:numPr>
          <w:ilvl w:val="1"/>
          <w:numId w:val="7"/>
        </w:numPr>
        <w:tabs>
          <w:tab w:val="num" w:pos="426"/>
        </w:tabs>
        <w:ind w:left="426" w:hanging="426"/>
        <w:jc w:val="both"/>
        <w:rPr>
          <w:rFonts w:ascii="Arial Narrow" w:hAnsi="Arial Narrow" w:cs="Arial"/>
          <w:color w:val="000000"/>
          <w:sz w:val="22"/>
          <w:szCs w:val="22"/>
        </w:rPr>
      </w:pPr>
      <w:r w:rsidRPr="00E22E7E">
        <w:rPr>
          <w:rFonts w:ascii="Arial Narrow" w:hAnsi="Arial Narrow" w:cs="Arial"/>
          <w:sz w:val="22"/>
          <w:szCs w:val="22"/>
        </w:rPr>
        <w:t>Wynagrodzenie Wykonawcy rozliczane będzie na podstawie prawidłowo wystawionych przez Wykonawcę faktur częściowych i będzie obejmować kwoty zawarte w dołączonym do faktur zatwierdzonym Zestawieniu. Faktury częściowe wystawiane będą po wykonaniu i odebraniu przez Zamawiającego wykonanych robót na podstawie Zestawienia.</w:t>
      </w:r>
    </w:p>
    <w:p w14:paraId="6F278AE9" w14:textId="3E33A603" w:rsidR="000F0FCC" w:rsidRPr="005B21B7" w:rsidRDefault="000F0FCC" w:rsidP="00CD5B31">
      <w:pPr>
        <w:numPr>
          <w:ilvl w:val="1"/>
          <w:numId w:val="7"/>
        </w:numPr>
        <w:tabs>
          <w:tab w:val="num" w:pos="426"/>
        </w:tabs>
        <w:ind w:left="426" w:hanging="426"/>
        <w:jc w:val="both"/>
        <w:rPr>
          <w:rFonts w:ascii="Arial Narrow" w:hAnsi="Arial Narrow" w:cs="Arial"/>
          <w:color w:val="000000"/>
          <w:sz w:val="22"/>
          <w:szCs w:val="22"/>
        </w:rPr>
      </w:pPr>
      <w:r w:rsidRPr="000953EB">
        <w:rPr>
          <w:rFonts w:ascii="Arial Narrow" w:hAnsi="Arial Narrow" w:cs="Arial"/>
          <w:color w:val="000000"/>
          <w:sz w:val="22"/>
          <w:szCs w:val="22"/>
        </w:rPr>
        <w:t xml:space="preserve">Suma faktur częściowych (miesięcznych) nie może przekroczyć 90% wartości wynagrodzenia określonego w § 3 ust. 1 niniejszej Umowy i dla danej pozycji </w:t>
      </w:r>
      <w:r w:rsidR="004E20F8">
        <w:rPr>
          <w:rFonts w:ascii="Arial Narrow" w:hAnsi="Arial Narrow" w:cs="Arial"/>
          <w:color w:val="000000"/>
          <w:sz w:val="22"/>
          <w:szCs w:val="22"/>
        </w:rPr>
        <w:t>kosztorysu ofertowego</w:t>
      </w:r>
      <w:r w:rsidRPr="005B21B7">
        <w:rPr>
          <w:rFonts w:ascii="Arial Narrow" w:hAnsi="Arial Narrow" w:cs="Arial"/>
          <w:color w:val="000000"/>
          <w:sz w:val="22"/>
          <w:szCs w:val="22"/>
        </w:rPr>
        <w:t xml:space="preserve">. </w:t>
      </w:r>
      <w:r w:rsidRPr="00D1207A">
        <w:rPr>
          <w:rFonts w:ascii="Arial Narrow" w:hAnsi="Arial Narrow" w:cs="Arial"/>
          <w:color w:val="000000"/>
          <w:sz w:val="22"/>
          <w:szCs w:val="22"/>
        </w:rPr>
        <w:t xml:space="preserve">Po </w:t>
      </w:r>
      <w:r w:rsidR="00246614">
        <w:rPr>
          <w:rFonts w:ascii="Arial Narrow" w:hAnsi="Arial Narrow" w:cs="Arial"/>
          <w:color w:val="000000"/>
          <w:sz w:val="22"/>
          <w:szCs w:val="22"/>
        </w:rPr>
        <w:t>osiągnięciu</w:t>
      </w:r>
      <w:r w:rsidR="00246614" w:rsidRPr="005B21B7">
        <w:rPr>
          <w:rFonts w:ascii="Arial Narrow" w:hAnsi="Arial Narrow" w:cs="Arial"/>
          <w:color w:val="000000"/>
          <w:sz w:val="22"/>
          <w:szCs w:val="22"/>
        </w:rPr>
        <w:t xml:space="preserve"> </w:t>
      </w:r>
      <w:r w:rsidRPr="005B21B7">
        <w:rPr>
          <w:rFonts w:ascii="Arial Narrow" w:hAnsi="Arial Narrow" w:cs="Arial"/>
          <w:color w:val="000000"/>
          <w:sz w:val="22"/>
          <w:szCs w:val="22"/>
        </w:rPr>
        <w:t>kwoty</w:t>
      </w:r>
      <w:r w:rsidR="00246614">
        <w:rPr>
          <w:rFonts w:ascii="Arial Narrow" w:hAnsi="Arial Narrow" w:cs="Arial"/>
          <w:color w:val="000000"/>
          <w:sz w:val="22"/>
          <w:szCs w:val="22"/>
        </w:rPr>
        <w:t xml:space="preserve"> w wysokości</w:t>
      </w:r>
      <w:r w:rsidRPr="005B21B7">
        <w:rPr>
          <w:rFonts w:ascii="Arial Narrow" w:hAnsi="Arial Narrow" w:cs="Arial"/>
          <w:color w:val="000000"/>
          <w:sz w:val="22"/>
          <w:szCs w:val="22"/>
        </w:rPr>
        <w:t xml:space="preserve"> 90% wartości wynagrodzenia</w:t>
      </w:r>
      <w:r w:rsidR="00A51EE3">
        <w:rPr>
          <w:rFonts w:ascii="Arial Narrow" w:hAnsi="Arial Narrow" w:cs="Arial"/>
          <w:color w:val="000000"/>
          <w:sz w:val="22"/>
          <w:szCs w:val="22"/>
        </w:rPr>
        <w:t>,</w:t>
      </w:r>
      <w:r w:rsidRPr="005B21B7">
        <w:rPr>
          <w:rFonts w:ascii="Arial Narrow" w:hAnsi="Arial Narrow" w:cs="Arial"/>
          <w:color w:val="000000"/>
          <w:sz w:val="22"/>
          <w:szCs w:val="22"/>
        </w:rPr>
        <w:t xml:space="preserve"> wskazanego w § 3 ust. 1</w:t>
      </w:r>
      <w:r w:rsidR="00A51EE3">
        <w:rPr>
          <w:rFonts w:ascii="Arial Narrow" w:hAnsi="Arial Narrow" w:cs="Arial"/>
          <w:color w:val="000000"/>
          <w:sz w:val="22"/>
          <w:szCs w:val="22"/>
        </w:rPr>
        <w:t>,</w:t>
      </w:r>
      <w:r w:rsidRPr="005B21B7">
        <w:rPr>
          <w:rFonts w:ascii="Arial Narrow" w:hAnsi="Arial Narrow" w:cs="Arial"/>
          <w:color w:val="000000"/>
          <w:sz w:val="22"/>
          <w:szCs w:val="22"/>
        </w:rPr>
        <w:t xml:space="preserve"> </w:t>
      </w:r>
      <w:r w:rsidRPr="00E22E7E">
        <w:rPr>
          <w:rFonts w:ascii="Arial Narrow" w:hAnsi="Arial Narrow" w:cs="Arial"/>
          <w:color w:val="000000"/>
          <w:sz w:val="22"/>
          <w:szCs w:val="22"/>
        </w:rPr>
        <w:t>Zestawienia będą sporządzane jak dotychczas, ale będą posiadały wyłącznie charakter informacyjny co do procesu zaawansowania prac, a rozliczenie prac nastąpi w oparciu o fakturę końcową przy uwzględnieniu tych Zestawień</w:t>
      </w:r>
      <w:r w:rsidR="00A51EE3">
        <w:rPr>
          <w:rFonts w:ascii="Arial Narrow" w:hAnsi="Arial Narrow" w:cs="Arial"/>
          <w:color w:val="000000"/>
          <w:sz w:val="22"/>
          <w:szCs w:val="22"/>
        </w:rPr>
        <w:t>.</w:t>
      </w:r>
    </w:p>
    <w:p w14:paraId="5B0905A7" w14:textId="77777777" w:rsidR="000F0FCC" w:rsidRPr="000953EB" w:rsidRDefault="000F0FCC" w:rsidP="00CD5B31">
      <w:pPr>
        <w:numPr>
          <w:ilvl w:val="1"/>
          <w:numId w:val="7"/>
        </w:numPr>
        <w:tabs>
          <w:tab w:val="num" w:pos="426"/>
        </w:tabs>
        <w:ind w:left="426" w:hanging="426"/>
        <w:jc w:val="both"/>
        <w:rPr>
          <w:rFonts w:ascii="Arial Narrow" w:hAnsi="Arial Narrow" w:cs="Arial"/>
          <w:color w:val="000000"/>
          <w:sz w:val="22"/>
          <w:szCs w:val="22"/>
        </w:rPr>
      </w:pPr>
      <w:r w:rsidRPr="00E22E7E">
        <w:rPr>
          <w:rFonts w:ascii="Arial Narrow" w:hAnsi="Arial Narrow" w:cs="Arial"/>
          <w:sz w:val="22"/>
          <w:szCs w:val="22"/>
        </w:rPr>
        <w:t>Faktury częściowe należy składać raz w miesiącu po dokonaniu zatwierdzenia Zestawienia</w:t>
      </w:r>
      <w:r w:rsidR="00205BC9" w:rsidRPr="00314AA5">
        <w:rPr>
          <w:rFonts w:ascii="Arial Narrow" w:hAnsi="Arial Narrow" w:cs="Arial"/>
          <w:sz w:val="22"/>
          <w:szCs w:val="22"/>
        </w:rPr>
        <w:t xml:space="preserve"> przez Zamawiającego bez uwag istotnych</w:t>
      </w:r>
      <w:r w:rsidRPr="00314AA5">
        <w:rPr>
          <w:rFonts w:ascii="Arial Narrow" w:hAnsi="Arial Narrow" w:cs="Arial"/>
          <w:sz w:val="22"/>
          <w:szCs w:val="22"/>
        </w:rPr>
        <w:t>.</w:t>
      </w:r>
    </w:p>
    <w:p w14:paraId="042ABF00" w14:textId="77777777" w:rsidR="000F0FCC" w:rsidRPr="00E714DC" w:rsidRDefault="000F0FCC" w:rsidP="00CD5B31">
      <w:pPr>
        <w:numPr>
          <w:ilvl w:val="1"/>
          <w:numId w:val="7"/>
        </w:numPr>
        <w:tabs>
          <w:tab w:val="num" w:pos="426"/>
        </w:tabs>
        <w:ind w:left="426" w:hanging="426"/>
        <w:jc w:val="both"/>
        <w:rPr>
          <w:rFonts w:ascii="Arial Narrow" w:hAnsi="Arial Narrow" w:cs="Arial"/>
          <w:color w:val="000000"/>
          <w:sz w:val="22"/>
          <w:szCs w:val="22"/>
        </w:rPr>
      </w:pPr>
      <w:r w:rsidRPr="00E714DC">
        <w:rPr>
          <w:rFonts w:ascii="Arial Narrow" w:hAnsi="Arial Narrow" w:cs="Arial"/>
          <w:color w:val="000000"/>
          <w:sz w:val="22"/>
          <w:szCs w:val="22"/>
        </w:rPr>
        <w:t>Celem umożliwienia dokonania płatności za dany miesiąc, Wykonawca ma obowiązek załączenia do faktury częściowej:</w:t>
      </w:r>
    </w:p>
    <w:p w14:paraId="76EE029E" w14:textId="77777777" w:rsidR="000F0FCC" w:rsidRPr="00E714DC" w:rsidRDefault="000F0FCC" w:rsidP="00CD5B31">
      <w:pPr>
        <w:numPr>
          <w:ilvl w:val="1"/>
          <w:numId w:val="67"/>
        </w:numPr>
        <w:tabs>
          <w:tab w:val="clear" w:pos="1440"/>
          <w:tab w:val="num" w:pos="851"/>
        </w:tabs>
        <w:ind w:left="851" w:hanging="425"/>
        <w:jc w:val="both"/>
        <w:rPr>
          <w:rFonts w:ascii="Arial Narrow" w:hAnsi="Arial Narrow" w:cs="Arial"/>
          <w:color w:val="000000"/>
          <w:sz w:val="22"/>
          <w:szCs w:val="22"/>
        </w:rPr>
      </w:pPr>
      <w:r w:rsidRPr="00E714DC">
        <w:rPr>
          <w:rFonts w:ascii="Arial Narrow" w:hAnsi="Arial Narrow" w:cs="Arial"/>
          <w:sz w:val="22"/>
          <w:szCs w:val="22"/>
        </w:rPr>
        <w:t>Zestawieni</w:t>
      </w:r>
      <w:r w:rsidR="00B4691D" w:rsidRPr="00E714DC">
        <w:rPr>
          <w:rFonts w:ascii="Arial Narrow" w:hAnsi="Arial Narrow" w:cs="Arial"/>
          <w:sz w:val="22"/>
          <w:szCs w:val="22"/>
        </w:rPr>
        <w:t>a</w:t>
      </w:r>
      <w:r w:rsidRPr="00E714DC">
        <w:rPr>
          <w:rFonts w:ascii="Arial Narrow" w:hAnsi="Arial Narrow" w:cs="Arial"/>
          <w:sz w:val="22"/>
          <w:szCs w:val="22"/>
        </w:rPr>
        <w:t xml:space="preserve"> zatwierdzone</w:t>
      </w:r>
      <w:r w:rsidR="00B4691D" w:rsidRPr="00E714DC">
        <w:rPr>
          <w:rFonts w:ascii="Arial Narrow" w:hAnsi="Arial Narrow" w:cs="Arial"/>
          <w:sz w:val="22"/>
          <w:szCs w:val="22"/>
        </w:rPr>
        <w:t>go</w:t>
      </w:r>
      <w:r w:rsidRPr="00E714DC">
        <w:rPr>
          <w:rFonts w:ascii="Arial Narrow" w:hAnsi="Arial Narrow" w:cs="Arial"/>
          <w:color w:val="000000"/>
          <w:sz w:val="22"/>
          <w:szCs w:val="22"/>
        </w:rPr>
        <w:t xml:space="preserve"> zgodnie z postanowieniami wskazanymi powyżej,</w:t>
      </w:r>
    </w:p>
    <w:p w14:paraId="23E75A44" w14:textId="77777777" w:rsidR="000F0FCC" w:rsidRPr="00387A95" w:rsidRDefault="000F0FCC" w:rsidP="00CD5B31">
      <w:pPr>
        <w:numPr>
          <w:ilvl w:val="1"/>
          <w:numId w:val="67"/>
        </w:numPr>
        <w:tabs>
          <w:tab w:val="clear" w:pos="1440"/>
          <w:tab w:val="num" w:pos="851"/>
          <w:tab w:val="num" w:pos="2880"/>
        </w:tabs>
        <w:ind w:left="851" w:hanging="425"/>
        <w:jc w:val="both"/>
        <w:rPr>
          <w:rFonts w:ascii="Arial Narrow" w:hAnsi="Arial Narrow" w:cs="Arial"/>
          <w:color w:val="000000"/>
          <w:sz w:val="22"/>
          <w:szCs w:val="22"/>
        </w:rPr>
      </w:pPr>
      <w:r w:rsidRPr="00E3558B">
        <w:rPr>
          <w:rFonts w:ascii="Arial Narrow" w:hAnsi="Arial Narrow" w:cs="Arial"/>
          <w:color w:val="000000"/>
          <w:sz w:val="22"/>
          <w:szCs w:val="22"/>
        </w:rPr>
        <w:t xml:space="preserve">w przypadku udziału podwykonawców lub dalszych podwykonawców w realizacji robót budowlanych oświadczeń </w:t>
      </w:r>
      <w:r w:rsidRPr="00387A95">
        <w:rPr>
          <w:rFonts w:ascii="Arial Narrow" w:hAnsi="Arial Narrow" w:cs="Arial"/>
          <w:sz w:val="22"/>
          <w:szCs w:val="22"/>
        </w:rPr>
        <w:t>podwykonawców lub dalszych podwykonawców (w tym także dostawców materiałów) potwierdzających dokonanie na</w:t>
      </w:r>
      <w:r w:rsidRPr="00387A95">
        <w:rPr>
          <w:rFonts w:ascii="Arial Narrow" w:hAnsi="Arial Narrow" w:cs="Arial"/>
          <w:color w:val="000000"/>
          <w:sz w:val="22"/>
          <w:szCs w:val="22"/>
        </w:rPr>
        <w:t xml:space="preserve"> ich rzecz całości należnego im wynagrodzenia z tytułu udziału w realizacji przedmiotu Umowy wraz z kopiami faktur wystawionych w zależności przez podwykonawcę lub dalszego podwykonawcę oraz potwierdzeniem realizacji przelewów dokonanych wypłat z tego tytułu.</w:t>
      </w:r>
    </w:p>
    <w:p w14:paraId="7D7EA7B5" w14:textId="77777777" w:rsidR="000F0FCC" w:rsidRPr="00387A95" w:rsidRDefault="000F0FCC" w:rsidP="00CD5B31">
      <w:pPr>
        <w:numPr>
          <w:ilvl w:val="0"/>
          <w:numId w:val="23"/>
        </w:numPr>
        <w:tabs>
          <w:tab w:val="clear" w:pos="360"/>
          <w:tab w:val="num" w:pos="426"/>
        </w:tabs>
        <w:ind w:left="426" w:hanging="426"/>
        <w:jc w:val="both"/>
        <w:rPr>
          <w:rFonts w:ascii="Arial Narrow" w:hAnsi="Arial Narrow" w:cs="Arial"/>
          <w:color w:val="000000"/>
          <w:sz w:val="22"/>
          <w:szCs w:val="22"/>
        </w:rPr>
      </w:pPr>
      <w:r w:rsidRPr="00387A95">
        <w:rPr>
          <w:rFonts w:ascii="Arial Narrow" w:hAnsi="Arial Narrow" w:cs="Arial"/>
          <w:color w:val="000000"/>
          <w:sz w:val="22"/>
          <w:szCs w:val="22"/>
        </w:rPr>
        <w:t>Celem umożliwienia dokonania, z tytułu przeprowadzonego odbioru częściowego, płatności przez Zamawiającego, Wykonawca ma obowiązek załączenia do faktury częściowej:</w:t>
      </w:r>
    </w:p>
    <w:p w14:paraId="7EF4D61E" w14:textId="2E26C2F4" w:rsidR="000F0FCC" w:rsidRPr="00E22E7E" w:rsidRDefault="000F0FCC" w:rsidP="00CD5B31">
      <w:pPr>
        <w:numPr>
          <w:ilvl w:val="0"/>
          <w:numId w:val="1"/>
        </w:numPr>
        <w:tabs>
          <w:tab w:val="clear" w:pos="720"/>
          <w:tab w:val="num" w:pos="851"/>
        </w:tabs>
        <w:ind w:left="851" w:hanging="425"/>
        <w:jc w:val="both"/>
        <w:rPr>
          <w:rFonts w:ascii="Arial Narrow" w:hAnsi="Arial Narrow" w:cs="Arial"/>
          <w:color w:val="000000"/>
          <w:sz w:val="22"/>
          <w:szCs w:val="22"/>
        </w:rPr>
      </w:pPr>
      <w:r w:rsidRPr="0053601D">
        <w:rPr>
          <w:rFonts w:ascii="Arial Narrow" w:hAnsi="Arial Narrow" w:cs="Arial"/>
          <w:color w:val="000000"/>
          <w:sz w:val="22"/>
          <w:szCs w:val="22"/>
        </w:rPr>
        <w:t>protokołu odbioru częściowego</w:t>
      </w:r>
      <w:r w:rsidR="00205BC9" w:rsidRPr="0053601D">
        <w:rPr>
          <w:rFonts w:ascii="Arial Narrow" w:hAnsi="Arial Narrow" w:cs="Arial"/>
          <w:color w:val="000000"/>
          <w:sz w:val="22"/>
          <w:szCs w:val="22"/>
        </w:rPr>
        <w:t xml:space="preserve"> be</w:t>
      </w:r>
      <w:r w:rsidR="00205BC9" w:rsidRPr="00D1207A">
        <w:rPr>
          <w:rFonts w:ascii="Arial Narrow" w:hAnsi="Arial Narrow" w:cs="Arial"/>
          <w:color w:val="000000"/>
          <w:sz w:val="22"/>
          <w:szCs w:val="22"/>
        </w:rPr>
        <w:t>z uwag istotnych</w:t>
      </w:r>
      <w:r w:rsidR="00205BC9" w:rsidRPr="00D1207A">
        <w:rPr>
          <w:rFonts w:ascii="Arial Narrow" w:hAnsi="Arial Narrow" w:cs="Arial"/>
          <w:sz w:val="22"/>
          <w:szCs w:val="22"/>
        </w:rPr>
        <w:t xml:space="preserve"> zatwierdzone</w:t>
      </w:r>
      <w:r w:rsidR="00B4691D" w:rsidRPr="006D2B0B">
        <w:rPr>
          <w:rFonts w:ascii="Arial Narrow" w:hAnsi="Arial Narrow" w:cs="Arial"/>
          <w:sz w:val="22"/>
          <w:szCs w:val="22"/>
        </w:rPr>
        <w:t>go</w:t>
      </w:r>
      <w:r w:rsidR="00205BC9" w:rsidRPr="006D2B0B">
        <w:rPr>
          <w:rFonts w:ascii="Arial Narrow" w:hAnsi="Arial Narrow" w:cs="Arial"/>
          <w:color w:val="FF0000"/>
          <w:sz w:val="22"/>
          <w:szCs w:val="22"/>
        </w:rPr>
        <w:t xml:space="preserve"> </w:t>
      </w:r>
      <w:r w:rsidR="00205BC9" w:rsidRPr="006D2B0B">
        <w:rPr>
          <w:rFonts w:ascii="Arial Narrow" w:hAnsi="Arial Narrow" w:cs="Arial"/>
          <w:color w:val="000000"/>
          <w:sz w:val="22"/>
          <w:szCs w:val="22"/>
        </w:rPr>
        <w:t>przez Zamawiającego</w:t>
      </w:r>
      <w:r w:rsidR="00A51EE3">
        <w:rPr>
          <w:rFonts w:ascii="Arial Narrow" w:hAnsi="Arial Narrow" w:cs="Arial"/>
          <w:color w:val="000000"/>
          <w:sz w:val="22"/>
          <w:szCs w:val="22"/>
        </w:rPr>
        <w:t xml:space="preserve"> </w:t>
      </w:r>
      <w:r w:rsidRPr="00E22E7E">
        <w:rPr>
          <w:rFonts w:ascii="Arial Narrow" w:hAnsi="Arial Narrow" w:cs="Arial"/>
          <w:color w:val="000000"/>
          <w:sz w:val="22"/>
          <w:szCs w:val="22"/>
        </w:rPr>
        <w:t xml:space="preserve">oraz </w:t>
      </w:r>
    </w:p>
    <w:p w14:paraId="11C73769" w14:textId="77777777" w:rsidR="000F0FCC" w:rsidRPr="00E714DC" w:rsidRDefault="000F0FCC" w:rsidP="00CD5B31">
      <w:pPr>
        <w:numPr>
          <w:ilvl w:val="0"/>
          <w:numId w:val="1"/>
        </w:numPr>
        <w:tabs>
          <w:tab w:val="clear" w:pos="720"/>
          <w:tab w:val="num" w:pos="851"/>
        </w:tabs>
        <w:ind w:left="851" w:hanging="425"/>
        <w:jc w:val="both"/>
        <w:rPr>
          <w:rFonts w:ascii="Arial Narrow" w:hAnsi="Arial Narrow" w:cs="Arial"/>
          <w:color w:val="000000"/>
          <w:sz w:val="22"/>
          <w:szCs w:val="22"/>
        </w:rPr>
      </w:pPr>
      <w:r w:rsidRPr="00314AA5">
        <w:rPr>
          <w:rFonts w:ascii="Arial Narrow" w:hAnsi="Arial Narrow" w:cs="Arial"/>
          <w:color w:val="000000"/>
          <w:sz w:val="22"/>
          <w:szCs w:val="22"/>
        </w:rPr>
        <w:t>w przypadku udziału podwykonawców lub dalszych podwykonawców w realizacji robót budowlanych, dotyczy drugiej</w:t>
      </w:r>
      <w:r w:rsidRPr="00314AA5">
        <w:rPr>
          <w:rFonts w:ascii="Arial Narrow" w:hAnsi="Arial Narrow" w:cs="Arial"/>
          <w:color w:val="000000"/>
          <w:sz w:val="22"/>
          <w:szCs w:val="22"/>
        </w:rPr>
        <w:br/>
        <w:t xml:space="preserve">i następnej części należnego Wykonawcy wynagrodzenia, oświadczeń podwykonawców lub dalszych </w:t>
      </w:r>
      <w:r w:rsidRPr="000953EB">
        <w:rPr>
          <w:rFonts w:ascii="Arial Narrow" w:hAnsi="Arial Narrow" w:cs="Arial"/>
          <w:sz w:val="22"/>
          <w:szCs w:val="22"/>
        </w:rPr>
        <w:t>podwykonawców (w tym także dostawców materiałów) potwierdzających dokonanie zapłaty na ich rzecz wymagalnego</w:t>
      </w:r>
      <w:r w:rsidRPr="00E714DC">
        <w:rPr>
          <w:rFonts w:ascii="Arial Narrow" w:hAnsi="Arial Narrow" w:cs="Arial"/>
          <w:color w:val="000000"/>
          <w:sz w:val="22"/>
          <w:szCs w:val="22"/>
        </w:rPr>
        <w:t xml:space="preserve"> wynagrodzenia wraz z kopią faktury wystawionej przez podwykonawcę lub dalszego podwykonawcę oraz potwierdzeniem realizacji przelewów dokonanych wypłat z tego tytułu. </w:t>
      </w:r>
    </w:p>
    <w:p w14:paraId="22A56A06" w14:textId="77777777" w:rsidR="000F0FCC" w:rsidRPr="00E714DC" w:rsidRDefault="000F0FCC" w:rsidP="00CD5B31">
      <w:pPr>
        <w:pStyle w:val="Akapitzlist"/>
        <w:numPr>
          <w:ilvl w:val="0"/>
          <w:numId w:val="23"/>
        </w:numPr>
        <w:tabs>
          <w:tab w:val="clear" w:pos="360"/>
          <w:tab w:val="num" w:pos="426"/>
        </w:tabs>
        <w:spacing w:after="0" w:line="240" w:lineRule="auto"/>
        <w:ind w:left="426" w:hanging="426"/>
        <w:jc w:val="both"/>
        <w:rPr>
          <w:rFonts w:ascii="Arial Narrow" w:hAnsi="Arial Narrow" w:cs="Arial"/>
          <w:color w:val="000000"/>
        </w:rPr>
      </w:pPr>
      <w:r w:rsidRPr="00E714DC">
        <w:rPr>
          <w:rFonts w:ascii="Arial Narrow" w:hAnsi="Arial Narrow" w:cs="Arial"/>
          <w:color w:val="000000"/>
        </w:rPr>
        <w:t xml:space="preserve">Podstawą wystawienia faktury końcowej jest skuteczne przeprowadzenie odbioru końcowego. </w:t>
      </w:r>
    </w:p>
    <w:p w14:paraId="5EDA5796" w14:textId="2011D113" w:rsidR="003E05DE" w:rsidRPr="003E05DE" w:rsidRDefault="000F0FCC" w:rsidP="00CD5B31">
      <w:pPr>
        <w:pStyle w:val="Akapitzlist"/>
        <w:numPr>
          <w:ilvl w:val="0"/>
          <w:numId w:val="23"/>
        </w:numPr>
        <w:tabs>
          <w:tab w:val="clear" w:pos="360"/>
          <w:tab w:val="num" w:pos="426"/>
          <w:tab w:val="num" w:pos="2340"/>
        </w:tabs>
        <w:spacing w:after="0" w:line="240" w:lineRule="auto"/>
        <w:ind w:left="426" w:hanging="426"/>
        <w:jc w:val="both"/>
        <w:rPr>
          <w:rFonts w:ascii="Arial Narrow" w:hAnsi="Arial Narrow" w:cs="Arial"/>
          <w:color w:val="000000"/>
        </w:rPr>
      </w:pPr>
      <w:r w:rsidRPr="003E05DE">
        <w:rPr>
          <w:rFonts w:ascii="Arial Narrow" w:hAnsi="Arial Narrow" w:cs="Arial"/>
          <w:color w:val="000000"/>
        </w:rPr>
        <w:t>Celem umożliwienia, dokonania z tytułu przeprowadzonego odbioru końcowego, płatności przez Zamawiającego, Wykonawca ma obowiązek załączenia do faktury końcowej:</w:t>
      </w:r>
    </w:p>
    <w:p w14:paraId="4D9F988E" w14:textId="07179EC5" w:rsidR="00CB13E2" w:rsidRPr="00B20D6F" w:rsidRDefault="000F0FCC" w:rsidP="00CD5B31">
      <w:pPr>
        <w:pStyle w:val="Akapitzlist"/>
        <w:numPr>
          <w:ilvl w:val="0"/>
          <w:numId w:val="68"/>
        </w:numPr>
        <w:tabs>
          <w:tab w:val="clear" w:pos="720"/>
          <w:tab w:val="num" w:pos="851"/>
        </w:tabs>
        <w:spacing w:after="0" w:line="240" w:lineRule="auto"/>
        <w:ind w:left="851" w:hanging="425"/>
        <w:jc w:val="both"/>
        <w:rPr>
          <w:rFonts w:ascii="Arial Narrow" w:hAnsi="Arial Narrow" w:cs="Arial"/>
          <w:color w:val="000000"/>
        </w:rPr>
      </w:pPr>
      <w:r w:rsidRPr="00B20D6F">
        <w:rPr>
          <w:rFonts w:ascii="Arial Narrow" w:hAnsi="Arial Narrow" w:cs="Arial"/>
          <w:color w:val="000000"/>
        </w:rPr>
        <w:t>protokołu odbioru końcowego</w:t>
      </w:r>
      <w:r w:rsidR="00205BC9" w:rsidRPr="00B20D6F">
        <w:rPr>
          <w:rFonts w:ascii="Arial Narrow" w:hAnsi="Arial Narrow" w:cs="Arial"/>
          <w:color w:val="000000"/>
        </w:rPr>
        <w:t xml:space="preserve"> bez uwag istotnych</w:t>
      </w:r>
      <w:r w:rsidR="00CB13E2">
        <w:rPr>
          <w:rFonts w:ascii="Arial Narrow" w:hAnsi="Arial Narrow" w:cs="Arial"/>
          <w:color w:val="000000"/>
        </w:rPr>
        <w:t xml:space="preserve"> </w:t>
      </w:r>
      <w:r w:rsidRPr="00B20D6F">
        <w:rPr>
          <w:rFonts w:ascii="Arial Narrow" w:hAnsi="Arial Narrow" w:cs="Arial"/>
          <w:color w:val="000000"/>
        </w:rPr>
        <w:t>oraz</w:t>
      </w:r>
    </w:p>
    <w:p w14:paraId="34938069" w14:textId="3032A57D" w:rsidR="00CB13E2" w:rsidRPr="005B21B7" w:rsidRDefault="000F0FCC" w:rsidP="00CD5B31">
      <w:pPr>
        <w:pStyle w:val="Akapitzlist"/>
        <w:numPr>
          <w:ilvl w:val="0"/>
          <w:numId w:val="68"/>
        </w:numPr>
        <w:tabs>
          <w:tab w:val="clear" w:pos="720"/>
          <w:tab w:val="num" w:pos="851"/>
        </w:tabs>
        <w:spacing w:after="0" w:line="240" w:lineRule="auto"/>
        <w:ind w:left="851" w:hanging="425"/>
        <w:jc w:val="both"/>
        <w:rPr>
          <w:rFonts w:ascii="Arial Narrow" w:hAnsi="Arial Narrow" w:cs="Arial"/>
          <w:color w:val="000000"/>
        </w:rPr>
      </w:pPr>
      <w:r w:rsidRPr="005B21B7">
        <w:rPr>
          <w:rFonts w:ascii="Arial Narrow" w:hAnsi="Arial Narrow" w:cs="Arial"/>
          <w:color w:val="000000"/>
        </w:rPr>
        <w:t xml:space="preserve">w przypadku udziału podwykonawców lub dalszych podwykonawców w realizacji robót budowlanych oświadczeń </w:t>
      </w:r>
      <w:r w:rsidRPr="00E22E7E">
        <w:rPr>
          <w:rFonts w:ascii="Arial Narrow" w:hAnsi="Arial Narrow" w:cs="Arial"/>
        </w:rPr>
        <w:t>podwykonawców lub dalszych podwykonawców (w tym także dostawców materiałów) potwierdzających dokonanie na</w:t>
      </w:r>
      <w:r w:rsidRPr="00E22E7E">
        <w:rPr>
          <w:rFonts w:ascii="Arial Narrow" w:hAnsi="Arial Narrow" w:cs="Arial"/>
          <w:color w:val="000000"/>
        </w:rPr>
        <w:t xml:space="preserve"> ich rzecz całości należnego im wynagrodzenia z tytułu udziału w realizacji przedmiotu Umowy wraz </w:t>
      </w:r>
      <w:r w:rsidRPr="00314AA5">
        <w:rPr>
          <w:rFonts w:ascii="Arial Narrow" w:hAnsi="Arial Narrow" w:cs="Arial"/>
          <w:color w:val="000000"/>
        </w:rPr>
        <w:t>z kopiami faktur wystawionych w zależności przez podwykonawcę lub dalszego podwykonawcę oraz potwierdzeniem realizacji przelewów dokonanych wypłat z tego tytułu.</w:t>
      </w:r>
    </w:p>
    <w:p w14:paraId="5CBADBFB" w14:textId="78DB1E1B" w:rsidR="000F0FCC" w:rsidRPr="00B20D6F" w:rsidRDefault="000F0FCC" w:rsidP="00CD5B31">
      <w:pPr>
        <w:pStyle w:val="Akapitzlist"/>
        <w:numPr>
          <w:ilvl w:val="0"/>
          <w:numId w:val="23"/>
        </w:numPr>
        <w:tabs>
          <w:tab w:val="clear" w:pos="360"/>
          <w:tab w:val="num" w:pos="426"/>
        </w:tabs>
        <w:spacing w:after="0" w:line="240" w:lineRule="auto"/>
        <w:ind w:left="426" w:hanging="426"/>
        <w:jc w:val="both"/>
        <w:rPr>
          <w:rFonts w:ascii="Arial Narrow" w:hAnsi="Arial Narrow" w:cs="Arial"/>
        </w:rPr>
      </w:pPr>
      <w:r w:rsidRPr="00E22E7E">
        <w:rPr>
          <w:rFonts w:ascii="Arial Narrow" w:hAnsi="Arial Narrow" w:cs="Arial"/>
        </w:rPr>
        <w:t>Faktury będą płatne przez Zamawiającego przelewem w terminie do 30 dni kalendarzowych od daty otrzymania przez Zamawiającego prawidłowo wystawionej faktury wraz z wymaganymi dowodami zapłaty. Jako nabywcę na fakturze należy wskazać:</w:t>
      </w:r>
    </w:p>
    <w:p w14:paraId="079613AA" w14:textId="77777777" w:rsidR="000F0FCC" w:rsidRPr="00B20D6F" w:rsidRDefault="000F0FCC" w:rsidP="00CD5B31">
      <w:pPr>
        <w:ind w:left="4596"/>
        <w:rPr>
          <w:rFonts w:ascii="Arial Narrow" w:hAnsi="Arial Narrow" w:cs="Arial"/>
          <w:sz w:val="22"/>
          <w:szCs w:val="22"/>
        </w:rPr>
      </w:pPr>
      <w:r w:rsidRPr="00B20D6F">
        <w:rPr>
          <w:rFonts w:ascii="Arial Narrow" w:hAnsi="Arial Narrow" w:cs="Arial"/>
          <w:sz w:val="22"/>
          <w:szCs w:val="22"/>
        </w:rPr>
        <w:t>MIASTO POZNAŃ</w:t>
      </w:r>
    </w:p>
    <w:p w14:paraId="237D0E51" w14:textId="77777777" w:rsidR="000F0FCC" w:rsidRPr="00B20D6F" w:rsidRDefault="000F0FCC" w:rsidP="00CD5B31">
      <w:pPr>
        <w:ind w:left="348"/>
        <w:jc w:val="center"/>
        <w:rPr>
          <w:rFonts w:ascii="Arial Narrow" w:hAnsi="Arial Narrow" w:cs="Arial"/>
          <w:sz w:val="22"/>
          <w:szCs w:val="22"/>
        </w:rPr>
      </w:pPr>
      <w:r w:rsidRPr="00B20D6F">
        <w:rPr>
          <w:rFonts w:ascii="Arial Narrow" w:hAnsi="Arial Narrow" w:cs="Arial"/>
          <w:sz w:val="22"/>
          <w:szCs w:val="22"/>
        </w:rPr>
        <w:t>Zarząd Dróg Miejskich</w:t>
      </w:r>
    </w:p>
    <w:p w14:paraId="0F9AFDB0" w14:textId="77777777" w:rsidR="000F0FCC" w:rsidRPr="00B20D6F" w:rsidRDefault="000F0FCC" w:rsidP="00CD5B31">
      <w:pPr>
        <w:ind w:left="348"/>
        <w:jc w:val="center"/>
        <w:rPr>
          <w:rFonts w:ascii="Arial Narrow" w:hAnsi="Arial Narrow" w:cs="Arial"/>
          <w:sz w:val="22"/>
          <w:szCs w:val="22"/>
        </w:rPr>
      </w:pPr>
      <w:r w:rsidRPr="00B20D6F">
        <w:rPr>
          <w:rFonts w:ascii="Arial Narrow" w:hAnsi="Arial Narrow" w:cs="Arial"/>
          <w:sz w:val="22"/>
          <w:szCs w:val="22"/>
        </w:rPr>
        <w:t>ul. Wilczak 17</w:t>
      </w:r>
    </w:p>
    <w:p w14:paraId="48030E9F" w14:textId="77777777" w:rsidR="000F0FCC" w:rsidRPr="00B20D6F" w:rsidRDefault="000F0FCC" w:rsidP="00CD5B31">
      <w:pPr>
        <w:ind w:left="348"/>
        <w:jc w:val="center"/>
        <w:rPr>
          <w:rFonts w:ascii="Arial Narrow" w:hAnsi="Arial Narrow" w:cs="Arial"/>
          <w:sz w:val="22"/>
          <w:szCs w:val="22"/>
        </w:rPr>
      </w:pPr>
      <w:r w:rsidRPr="00B20D6F">
        <w:rPr>
          <w:rFonts w:ascii="Arial Narrow" w:hAnsi="Arial Narrow" w:cs="Arial"/>
          <w:sz w:val="22"/>
          <w:szCs w:val="22"/>
        </w:rPr>
        <w:t>61-623 Poznań</w:t>
      </w:r>
    </w:p>
    <w:p w14:paraId="26738189" w14:textId="091EE042" w:rsidR="00F813C7" w:rsidRPr="005B21B7" w:rsidRDefault="000F0FCC" w:rsidP="00CD5B31">
      <w:pPr>
        <w:ind w:left="348"/>
        <w:jc w:val="center"/>
        <w:rPr>
          <w:rFonts w:ascii="Arial Narrow" w:hAnsi="Arial Narrow" w:cs="Arial"/>
          <w:sz w:val="22"/>
          <w:szCs w:val="22"/>
        </w:rPr>
      </w:pPr>
      <w:r w:rsidRPr="00B20D6F">
        <w:rPr>
          <w:rFonts w:ascii="Arial Narrow" w:hAnsi="Arial Narrow" w:cs="Arial"/>
          <w:sz w:val="22"/>
          <w:szCs w:val="22"/>
        </w:rPr>
        <w:t>NIP 209-00-01-440</w:t>
      </w:r>
    </w:p>
    <w:p w14:paraId="383D1AF2" w14:textId="77777777" w:rsidR="000F0FCC" w:rsidRPr="005B21B7" w:rsidRDefault="000F0FCC" w:rsidP="00CD5B31">
      <w:pPr>
        <w:ind w:left="348"/>
        <w:jc w:val="center"/>
        <w:rPr>
          <w:rFonts w:ascii="Arial Narrow" w:hAnsi="Arial Narrow" w:cs="Arial"/>
          <w:color w:val="FF0000"/>
          <w:sz w:val="22"/>
          <w:szCs w:val="22"/>
        </w:rPr>
      </w:pPr>
    </w:p>
    <w:p w14:paraId="1B3F75E8" w14:textId="1A9749D9" w:rsidR="000F0FCC" w:rsidRPr="00E22E7E" w:rsidRDefault="000F0FCC" w:rsidP="00CD5B31">
      <w:pPr>
        <w:numPr>
          <w:ilvl w:val="0"/>
          <w:numId w:val="24"/>
        </w:numPr>
        <w:tabs>
          <w:tab w:val="clear" w:pos="360"/>
          <w:tab w:val="num" w:pos="426"/>
        </w:tabs>
        <w:ind w:left="426" w:hanging="426"/>
        <w:jc w:val="both"/>
        <w:rPr>
          <w:rFonts w:ascii="Arial Narrow" w:hAnsi="Arial Narrow" w:cs="Arial"/>
          <w:color w:val="FF0000"/>
          <w:sz w:val="22"/>
          <w:szCs w:val="22"/>
        </w:rPr>
      </w:pPr>
      <w:r w:rsidRPr="00E22E7E">
        <w:rPr>
          <w:rFonts w:ascii="Arial Narrow" w:hAnsi="Arial Narrow" w:cs="Arial"/>
          <w:sz w:val="22"/>
          <w:szCs w:val="22"/>
        </w:rPr>
        <w:t>W przypadku nie przedstawienia przez Wykonawcę wszystkich dowodów zapłaty, o których mowa w ust. 5 lit. b</w:t>
      </w:r>
      <w:r w:rsidRPr="00314AA5">
        <w:rPr>
          <w:rFonts w:ascii="Arial Narrow" w:hAnsi="Arial Narrow" w:cs="Arial"/>
          <w:sz w:val="22"/>
          <w:szCs w:val="22"/>
        </w:rPr>
        <w:t>, ust. 6 lit. b</w:t>
      </w:r>
      <w:r w:rsidR="00030991">
        <w:rPr>
          <w:rFonts w:ascii="Arial Narrow" w:hAnsi="Arial Narrow" w:cs="Arial"/>
          <w:sz w:val="22"/>
          <w:szCs w:val="22"/>
        </w:rPr>
        <w:t xml:space="preserve"> i </w:t>
      </w:r>
      <w:r w:rsidRPr="005B21B7">
        <w:rPr>
          <w:rFonts w:ascii="Arial Narrow" w:hAnsi="Arial Narrow" w:cs="Arial"/>
          <w:sz w:val="22"/>
          <w:szCs w:val="22"/>
        </w:rPr>
        <w:t>ust. 8 lit. b</w:t>
      </w:r>
      <w:r w:rsidR="00E37BD0">
        <w:rPr>
          <w:rFonts w:ascii="Arial Narrow" w:hAnsi="Arial Narrow" w:cs="Arial"/>
          <w:sz w:val="22"/>
          <w:szCs w:val="22"/>
        </w:rPr>
        <w:t xml:space="preserve">, </w:t>
      </w:r>
      <w:r w:rsidRPr="00E22E7E">
        <w:rPr>
          <w:rFonts w:ascii="Arial Narrow" w:hAnsi="Arial Narrow" w:cs="Arial"/>
          <w:sz w:val="22"/>
          <w:szCs w:val="22"/>
        </w:rPr>
        <w:t>Zamawiający wstrzymuje wypłatę należnego Wykonawcy wynagrodzenia, w części równej sumie kwot wynikających z nieprzedstawionych dowodów z</w:t>
      </w:r>
      <w:r w:rsidRPr="00314AA5">
        <w:rPr>
          <w:rFonts w:ascii="Arial Narrow" w:hAnsi="Arial Narrow" w:cs="Arial"/>
          <w:sz w:val="22"/>
          <w:szCs w:val="22"/>
        </w:rPr>
        <w:t>apłaty. Wstrzymana część należnego wynagrodzenia zostanie uregulowana w</w:t>
      </w:r>
      <w:r w:rsidR="00030991">
        <w:rPr>
          <w:rFonts w:ascii="Arial Narrow" w:hAnsi="Arial Narrow" w:cs="Arial"/>
          <w:sz w:val="22"/>
          <w:szCs w:val="22"/>
        </w:rPr>
        <w:t> </w:t>
      </w:r>
      <w:r w:rsidRPr="005B21B7">
        <w:rPr>
          <w:rFonts w:ascii="Arial Narrow" w:hAnsi="Arial Narrow" w:cs="Arial"/>
          <w:sz w:val="22"/>
          <w:szCs w:val="22"/>
        </w:rPr>
        <w:t>terminie 30 dni kalendarzowych od daty uzupełnienia przez Wykonawcę brakujących dokumentów zapłaty.</w:t>
      </w:r>
    </w:p>
    <w:p w14:paraId="6C9AFD66" w14:textId="77777777" w:rsidR="000F0FCC" w:rsidRPr="00314AA5" w:rsidRDefault="000F0FCC" w:rsidP="00CD5B31">
      <w:pPr>
        <w:numPr>
          <w:ilvl w:val="0"/>
          <w:numId w:val="24"/>
        </w:numPr>
        <w:tabs>
          <w:tab w:val="clear" w:pos="360"/>
          <w:tab w:val="num" w:pos="426"/>
        </w:tabs>
        <w:ind w:left="426" w:hanging="426"/>
        <w:jc w:val="both"/>
        <w:rPr>
          <w:rFonts w:ascii="Arial Narrow" w:hAnsi="Arial Narrow" w:cs="Arial"/>
          <w:sz w:val="22"/>
          <w:szCs w:val="22"/>
        </w:rPr>
      </w:pPr>
      <w:r w:rsidRPr="00314AA5">
        <w:rPr>
          <w:rFonts w:ascii="Arial Narrow" w:hAnsi="Arial Narrow" w:cs="Arial"/>
          <w:sz w:val="22"/>
          <w:szCs w:val="22"/>
        </w:rPr>
        <w:t>Strony ustalają, że datą zapłaty faktury będzie data obciążenia konta bankowego Zamawiającego.</w:t>
      </w:r>
    </w:p>
    <w:p w14:paraId="10F83422" w14:textId="77777777" w:rsidR="000F0FCC" w:rsidRPr="000953EB" w:rsidRDefault="000F0FCC" w:rsidP="00CD5B31">
      <w:pPr>
        <w:numPr>
          <w:ilvl w:val="0"/>
          <w:numId w:val="24"/>
        </w:numPr>
        <w:tabs>
          <w:tab w:val="clear" w:pos="360"/>
          <w:tab w:val="num" w:pos="426"/>
        </w:tabs>
        <w:ind w:left="426" w:hanging="426"/>
        <w:jc w:val="both"/>
        <w:rPr>
          <w:rFonts w:ascii="Arial Narrow" w:hAnsi="Arial Narrow"/>
          <w:color w:val="000000"/>
          <w:sz w:val="22"/>
          <w:szCs w:val="22"/>
        </w:rPr>
      </w:pPr>
      <w:r w:rsidRPr="000953EB">
        <w:rPr>
          <w:rFonts w:ascii="Arial Narrow" w:hAnsi="Arial Narrow" w:cs="Arial"/>
          <w:sz w:val="22"/>
          <w:szCs w:val="22"/>
        </w:rPr>
        <w:t xml:space="preserve">Faktury realizowane będą na konto bankowe Wykonawcy wskazane na fakturze. </w:t>
      </w:r>
    </w:p>
    <w:p w14:paraId="1CF4BC6B" w14:textId="77777777" w:rsidR="000F0FCC" w:rsidRPr="00E714DC" w:rsidRDefault="000F0FCC" w:rsidP="00CD5B31">
      <w:pPr>
        <w:numPr>
          <w:ilvl w:val="0"/>
          <w:numId w:val="24"/>
        </w:numPr>
        <w:tabs>
          <w:tab w:val="clear" w:pos="36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Wykonawca zobowiązany jest do przekazania do punktu skupu metali, zdemontowanych elementów metalowych nie nadających się do dalszego wykorzystania. Powyższa czynność powinna zostać zrealizowana przez Wykonawcę na podstawie Karty Przekazania Odpadu (dokument wystawia Zamawiający) w terminie 14 dni od dnia dokonania demontażu.</w:t>
      </w:r>
    </w:p>
    <w:p w14:paraId="73ED13F5" w14:textId="58A8C3C0" w:rsidR="000F0FCC" w:rsidRPr="005B21B7" w:rsidRDefault="000F0FCC" w:rsidP="00CD5B31">
      <w:pPr>
        <w:numPr>
          <w:ilvl w:val="0"/>
          <w:numId w:val="24"/>
        </w:numPr>
        <w:tabs>
          <w:tab w:val="clear" w:pos="36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W przypadku przekroczenia</w:t>
      </w:r>
      <w:r w:rsidR="00880CFD">
        <w:rPr>
          <w:rFonts w:ascii="Arial Narrow" w:hAnsi="Arial Narrow"/>
          <w:color w:val="000000"/>
          <w:sz w:val="22"/>
          <w:szCs w:val="22"/>
        </w:rPr>
        <w:t xml:space="preserve"> terminu, o którym mowa w ust. 13</w:t>
      </w:r>
      <w:r w:rsidRPr="005B21B7">
        <w:rPr>
          <w:rFonts w:ascii="Arial Narrow" w:hAnsi="Arial Narrow"/>
          <w:color w:val="000000"/>
          <w:sz w:val="22"/>
          <w:szCs w:val="22"/>
        </w:rPr>
        <w:t>, Zamawiający wstrzyma wszelkie płatności na rzecz Wykonawcy, aż do dnia dostarczenia zaświadczenia o przyjęciu odpadu przez punkt skupu złomu. W takim przypadku termin płatności ewentualnych faktur liczony będzie od momentu otrzymania przez Za</w:t>
      </w:r>
      <w:r w:rsidRPr="00E22E7E">
        <w:rPr>
          <w:rFonts w:ascii="Arial Narrow" w:hAnsi="Arial Narrow"/>
          <w:color w:val="000000"/>
          <w:sz w:val="22"/>
          <w:szCs w:val="22"/>
        </w:rPr>
        <w:t>mawiającego dokumentu potwie</w:t>
      </w:r>
      <w:r w:rsidR="00BA4D4B" w:rsidRPr="00314AA5">
        <w:rPr>
          <w:rFonts w:ascii="Arial Narrow" w:hAnsi="Arial Narrow"/>
          <w:color w:val="000000"/>
          <w:sz w:val="22"/>
          <w:szCs w:val="22"/>
        </w:rPr>
        <w:t>rdzającego wykonanie czynności</w:t>
      </w:r>
      <w:r w:rsidR="00DA55C2" w:rsidRPr="00314AA5">
        <w:rPr>
          <w:rFonts w:ascii="Arial Narrow" w:hAnsi="Arial Narrow"/>
          <w:color w:val="000000"/>
          <w:sz w:val="22"/>
          <w:szCs w:val="22"/>
        </w:rPr>
        <w:t xml:space="preserve"> </w:t>
      </w:r>
      <w:r w:rsidR="00BA4D4B" w:rsidRPr="000953EB">
        <w:rPr>
          <w:rFonts w:ascii="Arial Narrow" w:hAnsi="Arial Narrow"/>
          <w:color w:val="000000"/>
          <w:sz w:val="22"/>
          <w:szCs w:val="22"/>
        </w:rPr>
        <w:t>,</w:t>
      </w:r>
      <w:r w:rsidR="00DA55C2" w:rsidRPr="000953EB">
        <w:rPr>
          <w:rFonts w:ascii="Arial Narrow" w:hAnsi="Arial Narrow"/>
          <w:color w:val="000000"/>
          <w:sz w:val="22"/>
          <w:szCs w:val="22"/>
        </w:rPr>
        <w:t xml:space="preserve"> </w:t>
      </w:r>
      <w:r w:rsidR="00F638FE" w:rsidRPr="00E714DC">
        <w:rPr>
          <w:rFonts w:ascii="Arial Narrow" w:hAnsi="Arial Narrow"/>
          <w:color w:val="000000"/>
          <w:sz w:val="22"/>
          <w:szCs w:val="22"/>
        </w:rPr>
        <w:t xml:space="preserve">o której mowa w </w:t>
      </w:r>
      <w:r w:rsidR="003923F1">
        <w:rPr>
          <w:rFonts w:ascii="Arial Narrow" w:hAnsi="Arial Narrow"/>
          <w:color w:val="000000"/>
          <w:sz w:val="22"/>
          <w:szCs w:val="22"/>
        </w:rPr>
        <w:t>us</w:t>
      </w:r>
      <w:r w:rsidR="003923F1" w:rsidRPr="005B21B7">
        <w:rPr>
          <w:rFonts w:ascii="Arial Narrow" w:hAnsi="Arial Narrow"/>
          <w:color w:val="000000"/>
          <w:sz w:val="22"/>
          <w:szCs w:val="22"/>
        </w:rPr>
        <w:t>t</w:t>
      </w:r>
      <w:r w:rsidR="003923F1">
        <w:rPr>
          <w:rFonts w:ascii="Arial Narrow" w:hAnsi="Arial Narrow"/>
          <w:color w:val="000000"/>
          <w:sz w:val="22"/>
          <w:szCs w:val="22"/>
        </w:rPr>
        <w:t>.</w:t>
      </w:r>
      <w:r w:rsidR="003923F1" w:rsidRPr="005B21B7">
        <w:rPr>
          <w:rFonts w:ascii="Arial Narrow" w:hAnsi="Arial Narrow"/>
          <w:color w:val="000000"/>
          <w:sz w:val="22"/>
          <w:szCs w:val="22"/>
        </w:rPr>
        <w:t xml:space="preserve"> </w:t>
      </w:r>
      <w:r w:rsidRPr="005B21B7">
        <w:rPr>
          <w:rFonts w:ascii="Arial Narrow" w:hAnsi="Arial Narrow"/>
          <w:color w:val="000000"/>
          <w:sz w:val="22"/>
          <w:szCs w:val="22"/>
        </w:rPr>
        <w:t>13, a nie od dnia przekazania faktury.</w:t>
      </w:r>
    </w:p>
    <w:p w14:paraId="69239BF5" w14:textId="578559D6" w:rsidR="000F0FCC" w:rsidRPr="005B21B7" w:rsidRDefault="000F0FCC" w:rsidP="00CD5B31">
      <w:pPr>
        <w:numPr>
          <w:ilvl w:val="0"/>
          <w:numId w:val="24"/>
        </w:numPr>
        <w:tabs>
          <w:tab w:val="clear" w:pos="360"/>
          <w:tab w:val="num" w:pos="426"/>
        </w:tabs>
        <w:ind w:left="426" w:hanging="426"/>
        <w:jc w:val="both"/>
        <w:rPr>
          <w:rFonts w:ascii="Arial Narrow" w:hAnsi="Arial Narrow"/>
          <w:color w:val="000000"/>
          <w:sz w:val="22"/>
          <w:szCs w:val="22"/>
        </w:rPr>
      </w:pPr>
      <w:r w:rsidRPr="00E22E7E">
        <w:rPr>
          <w:rFonts w:ascii="Arial Narrow" w:hAnsi="Arial Narrow"/>
          <w:color w:val="000000"/>
          <w:sz w:val="22"/>
          <w:szCs w:val="22"/>
        </w:rPr>
        <w:t xml:space="preserve">Dostarczenie Zamawiającemu poświadczenia przyjęcia odpadu przez odbiorcę (dokument </w:t>
      </w:r>
      <w:r w:rsidRPr="0039645F">
        <w:rPr>
          <w:rFonts w:ascii="Arial Narrow" w:hAnsi="Arial Narrow"/>
          <w:color w:val="000000"/>
          <w:sz w:val="22"/>
          <w:szCs w:val="22"/>
        </w:rPr>
        <w:t>PZ</w:t>
      </w:r>
      <w:r w:rsidR="0039645F">
        <w:rPr>
          <w:rFonts w:ascii="Arial Narrow" w:hAnsi="Arial Narrow"/>
          <w:color w:val="000000"/>
          <w:sz w:val="22"/>
          <w:szCs w:val="22"/>
        </w:rPr>
        <w:t xml:space="preserve"> – </w:t>
      </w:r>
      <w:r w:rsidRPr="0039645F">
        <w:rPr>
          <w:rFonts w:ascii="Arial Narrow" w:hAnsi="Arial Narrow"/>
          <w:color w:val="000000"/>
          <w:sz w:val="22"/>
          <w:szCs w:val="22"/>
        </w:rPr>
        <w:t>przyjęcie zewnętrzne wystawiany przez punkt skupu)</w:t>
      </w:r>
      <w:r w:rsidR="00F638FE" w:rsidRPr="005B21B7">
        <w:rPr>
          <w:rFonts w:ascii="Arial Narrow" w:hAnsi="Arial Narrow"/>
          <w:color w:val="000000"/>
          <w:sz w:val="22"/>
          <w:szCs w:val="22"/>
        </w:rPr>
        <w:t>,</w:t>
      </w:r>
      <w:r w:rsidRPr="005B21B7">
        <w:rPr>
          <w:rFonts w:ascii="Arial Narrow" w:hAnsi="Arial Narrow"/>
          <w:color w:val="000000"/>
          <w:sz w:val="22"/>
          <w:szCs w:val="22"/>
        </w:rPr>
        <w:t xml:space="preserve"> z którego wynikać będzie cena oraz waga złomu powinno nastąpić nie później niż na trzeci dzień od dnia, w którym nastąpiło faktyczne przekazanie elementów metalowych do punktu skupu metali. Niniejsze zaświadczenie stanowić będzie podstawę do wystawienia </w:t>
      </w:r>
      <w:r w:rsidRPr="00E22E7E">
        <w:rPr>
          <w:rFonts w:ascii="Arial Narrow" w:hAnsi="Arial Narrow"/>
          <w:color w:val="000000"/>
          <w:sz w:val="22"/>
          <w:szCs w:val="22"/>
        </w:rPr>
        <w:t>przez Zamawiającego faktury z tytułu przekazania złomu</w:t>
      </w:r>
      <w:r w:rsidR="0039645F">
        <w:rPr>
          <w:rFonts w:ascii="Arial Narrow" w:hAnsi="Arial Narrow"/>
          <w:color w:val="000000"/>
          <w:sz w:val="22"/>
          <w:szCs w:val="22"/>
        </w:rPr>
        <w:t>.</w:t>
      </w:r>
    </w:p>
    <w:p w14:paraId="1622ECE2" w14:textId="77777777" w:rsidR="000F0FCC" w:rsidRPr="005B21B7" w:rsidRDefault="000F0FCC" w:rsidP="00CD5B31">
      <w:pPr>
        <w:numPr>
          <w:ilvl w:val="0"/>
          <w:numId w:val="24"/>
        </w:numPr>
        <w:tabs>
          <w:tab w:val="clear" w:pos="360"/>
          <w:tab w:val="num" w:pos="426"/>
        </w:tabs>
        <w:ind w:left="426" w:hanging="426"/>
        <w:jc w:val="both"/>
        <w:rPr>
          <w:rFonts w:ascii="Arial Narrow" w:hAnsi="Arial Narrow"/>
          <w:color w:val="000000"/>
          <w:sz w:val="22"/>
          <w:szCs w:val="22"/>
        </w:rPr>
      </w:pPr>
      <w:r w:rsidRPr="00E22E7E">
        <w:rPr>
          <w:rFonts w:ascii="Arial Narrow" w:hAnsi="Arial Narrow"/>
          <w:color w:val="000000"/>
          <w:sz w:val="22"/>
          <w:szCs w:val="22"/>
        </w:rPr>
        <w:t xml:space="preserve">W przypadku wystawienia faktury elektronicznej, musi ona zostać przesłana za pośrednictwem Platformy Elektronicznego Fakturowania, zgodnie z przepisami </w:t>
      </w:r>
      <w:r w:rsidRPr="001A4D96">
        <w:rPr>
          <w:rFonts w:ascii="Arial Narrow" w:hAnsi="Arial Narrow"/>
          <w:color w:val="000000"/>
          <w:sz w:val="22"/>
          <w:szCs w:val="22"/>
        </w:rPr>
        <w:t>ustawy z dnia 9 listopada 2018</w:t>
      </w:r>
      <w:r w:rsidR="001A4D96">
        <w:rPr>
          <w:rFonts w:ascii="Arial Narrow" w:hAnsi="Arial Narrow"/>
          <w:color w:val="000000"/>
          <w:sz w:val="22"/>
          <w:szCs w:val="22"/>
        </w:rPr>
        <w:t xml:space="preserve"> </w:t>
      </w:r>
      <w:r w:rsidRPr="005B21B7">
        <w:rPr>
          <w:rFonts w:ascii="Arial Narrow" w:hAnsi="Arial Narrow"/>
          <w:color w:val="000000"/>
          <w:sz w:val="22"/>
          <w:szCs w:val="22"/>
        </w:rPr>
        <w:t>r. o elektronicznym fakturowaniu w zamówieniach publicznych, koncesjach na roboty budowlane lub usługi oraz partnerstwie publiczno-prywatnym oraz zawierać następujące dane:</w:t>
      </w:r>
    </w:p>
    <w:p w14:paraId="247CBE72" w14:textId="198324D1" w:rsidR="001D4831" w:rsidRDefault="001D4831" w:rsidP="00CD5B31">
      <w:pPr>
        <w:rPr>
          <w:rFonts w:ascii="Arial Narrow" w:hAnsi="Arial Narrow"/>
          <w:color w:val="000000"/>
          <w:sz w:val="22"/>
          <w:szCs w:val="22"/>
          <w:u w:val="single"/>
        </w:rPr>
      </w:pPr>
    </w:p>
    <w:p w14:paraId="572813DB" w14:textId="378E9FA9" w:rsidR="00DC358A" w:rsidRDefault="00DC358A" w:rsidP="00CD5B31">
      <w:pPr>
        <w:rPr>
          <w:rFonts w:ascii="Arial Narrow" w:hAnsi="Arial Narrow"/>
          <w:color w:val="000000"/>
          <w:sz w:val="22"/>
          <w:szCs w:val="22"/>
          <w:u w:val="single"/>
        </w:rPr>
      </w:pPr>
    </w:p>
    <w:p w14:paraId="758FEDD5" w14:textId="77777777" w:rsidR="00DC358A" w:rsidRPr="00E22E7E" w:rsidRDefault="00DC358A" w:rsidP="00CD5B31">
      <w:pPr>
        <w:rPr>
          <w:rFonts w:ascii="Arial Narrow" w:hAnsi="Arial Narrow"/>
          <w:color w:val="000000"/>
          <w:sz w:val="22"/>
          <w:szCs w:val="22"/>
          <w:u w:val="single"/>
        </w:rPr>
      </w:pPr>
    </w:p>
    <w:p w14:paraId="60A2DE19" w14:textId="77777777" w:rsidR="000F0FCC" w:rsidRPr="00314AA5" w:rsidRDefault="000F0FCC" w:rsidP="00CD5B31">
      <w:pPr>
        <w:ind w:left="360"/>
        <w:jc w:val="center"/>
        <w:rPr>
          <w:rFonts w:ascii="Arial Narrow" w:hAnsi="Arial Narrow"/>
          <w:color w:val="000000"/>
          <w:sz w:val="22"/>
          <w:szCs w:val="22"/>
          <w:u w:val="single"/>
        </w:rPr>
      </w:pPr>
      <w:r w:rsidRPr="00314AA5">
        <w:rPr>
          <w:rFonts w:ascii="Arial Narrow" w:hAnsi="Arial Narrow"/>
          <w:color w:val="000000"/>
          <w:sz w:val="22"/>
          <w:szCs w:val="22"/>
          <w:u w:val="single"/>
        </w:rPr>
        <w:t>NABYWCA:</w:t>
      </w:r>
    </w:p>
    <w:p w14:paraId="632F583F" w14:textId="77777777" w:rsidR="000F0FCC" w:rsidRPr="000953EB" w:rsidRDefault="000F0FCC" w:rsidP="00CD5B31">
      <w:pPr>
        <w:ind w:left="360"/>
        <w:jc w:val="center"/>
        <w:rPr>
          <w:rFonts w:ascii="Arial Narrow" w:hAnsi="Arial Narrow"/>
          <w:color w:val="000000"/>
          <w:sz w:val="22"/>
          <w:szCs w:val="22"/>
        </w:rPr>
      </w:pPr>
      <w:r w:rsidRPr="000953EB">
        <w:rPr>
          <w:rFonts w:ascii="Arial Narrow" w:hAnsi="Arial Narrow"/>
          <w:color w:val="000000"/>
          <w:sz w:val="22"/>
          <w:szCs w:val="22"/>
        </w:rPr>
        <w:t>Miasto Poznań</w:t>
      </w:r>
    </w:p>
    <w:p w14:paraId="2A5949B2" w14:textId="77777777" w:rsidR="000F0FCC" w:rsidRPr="00E714DC" w:rsidRDefault="000F0FCC" w:rsidP="00CD5B31">
      <w:pPr>
        <w:ind w:left="360"/>
        <w:jc w:val="center"/>
        <w:rPr>
          <w:rFonts w:ascii="Arial Narrow" w:hAnsi="Arial Narrow"/>
          <w:color w:val="000000"/>
          <w:sz w:val="22"/>
          <w:szCs w:val="22"/>
        </w:rPr>
      </w:pPr>
      <w:r w:rsidRPr="00E714DC">
        <w:rPr>
          <w:rFonts w:ascii="Arial Narrow" w:hAnsi="Arial Narrow"/>
          <w:color w:val="000000"/>
          <w:sz w:val="22"/>
          <w:szCs w:val="22"/>
        </w:rPr>
        <w:t>Pl. Kolegiacki 17</w:t>
      </w:r>
    </w:p>
    <w:p w14:paraId="3E6CFF37" w14:textId="77777777" w:rsidR="000F0FCC" w:rsidRPr="00E714DC" w:rsidRDefault="000F0FCC" w:rsidP="00CD5B31">
      <w:pPr>
        <w:ind w:left="360"/>
        <w:jc w:val="center"/>
        <w:rPr>
          <w:rFonts w:ascii="Arial Narrow" w:hAnsi="Arial Narrow"/>
          <w:color w:val="000000"/>
          <w:sz w:val="22"/>
          <w:szCs w:val="22"/>
        </w:rPr>
      </w:pPr>
      <w:r w:rsidRPr="00E714DC">
        <w:rPr>
          <w:rFonts w:ascii="Arial Narrow" w:hAnsi="Arial Narrow"/>
          <w:color w:val="000000"/>
          <w:sz w:val="22"/>
          <w:szCs w:val="22"/>
        </w:rPr>
        <w:t>61-841 Poznań</w:t>
      </w:r>
    </w:p>
    <w:p w14:paraId="7687BABE" w14:textId="77777777" w:rsidR="000F0FCC" w:rsidRPr="00E3558B" w:rsidRDefault="000F0FCC" w:rsidP="00CD5B31">
      <w:pPr>
        <w:ind w:left="360"/>
        <w:jc w:val="center"/>
        <w:rPr>
          <w:rFonts w:ascii="Arial Narrow" w:hAnsi="Arial Narrow"/>
          <w:color w:val="000000"/>
          <w:sz w:val="22"/>
          <w:szCs w:val="22"/>
        </w:rPr>
      </w:pPr>
      <w:r w:rsidRPr="00E3558B">
        <w:rPr>
          <w:rFonts w:ascii="Arial Narrow" w:hAnsi="Arial Narrow"/>
          <w:color w:val="000000"/>
          <w:sz w:val="22"/>
          <w:szCs w:val="22"/>
        </w:rPr>
        <w:t>NIP: 2090001440</w:t>
      </w:r>
    </w:p>
    <w:p w14:paraId="5013FC17" w14:textId="77777777" w:rsidR="001D4831" w:rsidRPr="00387A95" w:rsidRDefault="001D4831" w:rsidP="00CD5B31">
      <w:pPr>
        <w:ind w:left="360"/>
        <w:jc w:val="center"/>
        <w:rPr>
          <w:rFonts w:ascii="Arial Narrow" w:hAnsi="Arial Narrow"/>
          <w:color w:val="000000"/>
          <w:sz w:val="22"/>
          <w:szCs w:val="22"/>
          <w:u w:val="single"/>
        </w:rPr>
      </w:pPr>
    </w:p>
    <w:p w14:paraId="29BADBF1" w14:textId="77777777" w:rsidR="000F0FCC" w:rsidRPr="00387A95" w:rsidRDefault="000F0FCC" w:rsidP="00CD5B31">
      <w:pPr>
        <w:ind w:left="360"/>
        <w:jc w:val="center"/>
        <w:rPr>
          <w:rFonts w:ascii="Arial Narrow" w:hAnsi="Arial Narrow"/>
          <w:color w:val="000000"/>
          <w:sz w:val="22"/>
          <w:szCs w:val="22"/>
          <w:u w:val="single"/>
        </w:rPr>
      </w:pPr>
      <w:r w:rsidRPr="00387A95">
        <w:rPr>
          <w:rFonts w:ascii="Arial Narrow" w:hAnsi="Arial Narrow"/>
          <w:color w:val="000000"/>
          <w:sz w:val="22"/>
          <w:szCs w:val="22"/>
          <w:u w:val="single"/>
        </w:rPr>
        <w:t>ODBIORCA:</w:t>
      </w:r>
    </w:p>
    <w:p w14:paraId="00948160" w14:textId="77777777" w:rsidR="000F0FCC" w:rsidRPr="00387A95" w:rsidRDefault="000F0FCC" w:rsidP="00CD5B31">
      <w:pPr>
        <w:ind w:left="348"/>
        <w:jc w:val="center"/>
        <w:rPr>
          <w:rFonts w:ascii="Arial Narrow" w:hAnsi="Arial Narrow" w:cs="Arial"/>
          <w:sz w:val="22"/>
          <w:szCs w:val="22"/>
        </w:rPr>
      </w:pPr>
      <w:r w:rsidRPr="00387A95">
        <w:rPr>
          <w:rFonts w:ascii="Arial Narrow" w:hAnsi="Arial Narrow" w:cs="Arial"/>
          <w:sz w:val="22"/>
          <w:szCs w:val="22"/>
        </w:rPr>
        <w:t>Zarząd Dróg Miejskich</w:t>
      </w:r>
    </w:p>
    <w:p w14:paraId="5C33E4AA" w14:textId="77777777" w:rsidR="000F0FCC" w:rsidRPr="00387A95" w:rsidRDefault="000F0FCC" w:rsidP="00CD5B31">
      <w:pPr>
        <w:ind w:left="348"/>
        <w:jc w:val="center"/>
        <w:rPr>
          <w:rFonts w:ascii="Arial Narrow" w:hAnsi="Arial Narrow" w:cs="Arial"/>
          <w:sz w:val="22"/>
          <w:szCs w:val="22"/>
        </w:rPr>
      </w:pPr>
      <w:r w:rsidRPr="00387A95">
        <w:rPr>
          <w:rFonts w:ascii="Arial Narrow" w:hAnsi="Arial Narrow" w:cs="Arial"/>
          <w:sz w:val="22"/>
          <w:szCs w:val="22"/>
        </w:rPr>
        <w:t>ul. Wilczak 17</w:t>
      </w:r>
    </w:p>
    <w:p w14:paraId="4DD82EB7" w14:textId="77777777" w:rsidR="000F0FCC" w:rsidRPr="0053601D" w:rsidRDefault="000F0FCC" w:rsidP="00CD5B31">
      <w:pPr>
        <w:ind w:left="348"/>
        <w:jc w:val="center"/>
        <w:rPr>
          <w:rFonts w:ascii="Arial Narrow" w:hAnsi="Arial Narrow" w:cs="Arial"/>
          <w:sz w:val="22"/>
          <w:szCs w:val="22"/>
        </w:rPr>
      </w:pPr>
      <w:r w:rsidRPr="0053601D">
        <w:rPr>
          <w:rFonts w:ascii="Arial Narrow" w:hAnsi="Arial Narrow" w:cs="Arial"/>
          <w:sz w:val="22"/>
          <w:szCs w:val="22"/>
        </w:rPr>
        <w:t>61-623 Poznań</w:t>
      </w:r>
    </w:p>
    <w:p w14:paraId="7985096E" w14:textId="77777777" w:rsidR="000F0FCC" w:rsidRPr="00D1207A" w:rsidRDefault="000F0FCC" w:rsidP="00CD5B31">
      <w:pPr>
        <w:ind w:left="348"/>
        <w:jc w:val="center"/>
        <w:rPr>
          <w:rFonts w:ascii="Arial Narrow" w:hAnsi="Arial Narrow" w:cs="Arial"/>
          <w:sz w:val="22"/>
          <w:szCs w:val="22"/>
        </w:rPr>
      </w:pPr>
      <w:r w:rsidRPr="00D1207A">
        <w:rPr>
          <w:rFonts w:ascii="Arial Narrow" w:hAnsi="Arial Narrow" w:cs="Arial"/>
          <w:sz w:val="22"/>
          <w:szCs w:val="22"/>
        </w:rPr>
        <w:t>NIP 209-00-01-440</w:t>
      </w:r>
    </w:p>
    <w:p w14:paraId="7FC7B0D3" w14:textId="77777777" w:rsidR="000F0FCC" w:rsidRPr="006D2B0B" w:rsidRDefault="000F0FCC" w:rsidP="00CD5B31">
      <w:pPr>
        <w:ind w:left="348"/>
        <w:jc w:val="center"/>
        <w:rPr>
          <w:rFonts w:ascii="Arial Narrow" w:hAnsi="Arial Narrow" w:cs="Arial"/>
          <w:sz w:val="22"/>
          <w:szCs w:val="22"/>
        </w:rPr>
      </w:pPr>
      <w:r w:rsidRPr="006D2B0B">
        <w:rPr>
          <w:rFonts w:ascii="Arial Narrow" w:hAnsi="Arial Narrow" w:cs="Arial"/>
          <w:sz w:val="22"/>
          <w:szCs w:val="22"/>
        </w:rPr>
        <w:t>GLN: 5907459620368</w:t>
      </w:r>
    </w:p>
    <w:p w14:paraId="2AD79633" w14:textId="77777777" w:rsidR="000F0FCC" w:rsidRPr="006D2B0B" w:rsidRDefault="000F0FCC" w:rsidP="00CD5B31">
      <w:pPr>
        <w:jc w:val="center"/>
        <w:rPr>
          <w:rFonts w:ascii="Arial Narrow" w:hAnsi="Arial Narrow"/>
          <w:color w:val="000000"/>
          <w:sz w:val="22"/>
          <w:szCs w:val="22"/>
          <w:u w:val="single"/>
        </w:rPr>
      </w:pPr>
    </w:p>
    <w:p w14:paraId="2BA9ECA2" w14:textId="3AE5F5F3" w:rsidR="000F0FCC" w:rsidRPr="005B21B7" w:rsidRDefault="000F0FCC" w:rsidP="00CD5B31">
      <w:pPr>
        <w:numPr>
          <w:ilvl w:val="0"/>
          <w:numId w:val="21"/>
        </w:numPr>
        <w:ind w:left="426" w:hanging="426"/>
        <w:jc w:val="both"/>
        <w:rPr>
          <w:rFonts w:ascii="Arial Narrow" w:hAnsi="Arial Narrow" w:cs="Arial"/>
          <w:color w:val="FF0000"/>
          <w:sz w:val="22"/>
          <w:szCs w:val="22"/>
        </w:rPr>
      </w:pPr>
      <w:r w:rsidRPr="006D2B0B">
        <w:rPr>
          <w:rFonts w:ascii="Arial Narrow" w:hAnsi="Arial Narrow" w:cs="Arial"/>
          <w:sz w:val="22"/>
          <w:szCs w:val="22"/>
        </w:rPr>
        <w:t xml:space="preserve">Faktury elektroniczne można przesyłać na następujący adres </w:t>
      </w:r>
      <w:r w:rsidR="0098225D">
        <w:rPr>
          <w:rFonts w:ascii="Arial Narrow" w:hAnsi="Arial Narrow" w:cs="Arial"/>
          <w:sz w:val="22"/>
          <w:szCs w:val="22"/>
        </w:rPr>
        <w:t>e-mail</w:t>
      </w:r>
      <w:r w:rsidRPr="005B21B7">
        <w:rPr>
          <w:rFonts w:ascii="Arial Narrow" w:hAnsi="Arial Narrow" w:cs="Arial"/>
          <w:sz w:val="22"/>
          <w:szCs w:val="22"/>
        </w:rPr>
        <w:t xml:space="preserve">: </w:t>
      </w:r>
      <w:r w:rsidR="001A4D96" w:rsidRPr="00B20D6F">
        <w:rPr>
          <w:rFonts w:ascii="Arial Narrow" w:hAnsi="Arial Narrow" w:cs="Arial"/>
          <w:b/>
          <w:sz w:val="22"/>
          <w:szCs w:val="22"/>
        </w:rPr>
        <w:t>faktury@zdm.poznan.pl</w:t>
      </w:r>
      <w:r w:rsidRPr="005B21B7">
        <w:rPr>
          <w:rFonts w:ascii="Arial Narrow" w:hAnsi="Arial Narrow" w:cs="Arial"/>
          <w:sz w:val="22"/>
          <w:szCs w:val="22"/>
        </w:rPr>
        <w:t>.</w:t>
      </w:r>
    </w:p>
    <w:p w14:paraId="30E7CEFB" w14:textId="77777777" w:rsidR="0092030C" w:rsidRPr="00E22E7E" w:rsidRDefault="0092030C" w:rsidP="00CD5B31">
      <w:pPr>
        <w:numPr>
          <w:ilvl w:val="0"/>
          <w:numId w:val="21"/>
        </w:numPr>
        <w:ind w:left="426" w:hanging="426"/>
        <w:contextualSpacing/>
        <w:jc w:val="both"/>
        <w:rPr>
          <w:rFonts w:ascii="Arial Narrow" w:hAnsi="Arial Narrow" w:cs="Arial"/>
          <w:sz w:val="22"/>
          <w:szCs w:val="22"/>
        </w:rPr>
      </w:pPr>
      <w:r w:rsidRPr="00E22E7E">
        <w:rPr>
          <w:rFonts w:ascii="Arial Narrow" w:hAnsi="Arial Narrow" w:cs="Arial"/>
          <w:sz w:val="22"/>
          <w:szCs w:val="22"/>
        </w:rPr>
        <w:t>Wykonawca oświadcza, że rachunek rozliczeniowy wskazany na fakturze:</w:t>
      </w:r>
    </w:p>
    <w:p w14:paraId="47FC3BA4" w14:textId="23194E69" w:rsidR="0092030C" w:rsidRPr="005B21B7" w:rsidRDefault="0092030C" w:rsidP="00CD5B31">
      <w:pPr>
        <w:numPr>
          <w:ilvl w:val="1"/>
          <w:numId w:val="10"/>
        </w:numPr>
        <w:tabs>
          <w:tab w:val="clear" w:pos="786"/>
          <w:tab w:val="num" w:pos="851"/>
        </w:tabs>
        <w:ind w:left="851" w:hanging="425"/>
        <w:contextualSpacing/>
        <w:jc w:val="both"/>
        <w:rPr>
          <w:rFonts w:ascii="Arial Narrow" w:hAnsi="Arial Narrow" w:cs="Arial"/>
          <w:sz w:val="22"/>
          <w:szCs w:val="22"/>
        </w:rPr>
      </w:pPr>
      <w:r w:rsidRPr="00314AA5">
        <w:rPr>
          <w:rFonts w:ascii="Arial Narrow" w:hAnsi="Arial Narrow" w:cs="Arial"/>
          <w:sz w:val="22"/>
          <w:szCs w:val="22"/>
        </w:rPr>
        <w:t>jest prowadzony w walucie polskiej</w:t>
      </w:r>
      <w:r w:rsidR="00E879C6">
        <w:rPr>
          <w:rFonts w:ascii="Arial Narrow" w:hAnsi="Arial Narrow" w:cs="Arial"/>
          <w:sz w:val="22"/>
          <w:szCs w:val="22"/>
        </w:rPr>
        <w:t>,</w:t>
      </w:r>
    </w:p>
    <w:p w14:paraId="3288CEDB" w14:textId="77777777" w:rsidR="0092030C" w:rsidRPr="00E22E7E" w:rsidRDefault="0092030C" w:rsidP="00CD5B31">
      <w:pPr>
        <w:numPr>
          <w:ilvl w:val="1"/>
          <w:numId w:val="10"/>
        </w:numPr>
        <w:tabs>
          <w:tab w:val="clear" w:pos="786"/>
          <w:tab w:val="num" w:pos="851"/>
        </w:tabs>
        <w:ind w:left="851" w:hanging="425"/>
        <w:contextualSpacing/>
        <w:jc w:val="both"/>
        <w:rPr>
          <w:rFonts w:ascii="Arial Narrow" w:hAnsi="Arial Narrow" w:cs="Arial"/>
          <w:sz w:val="22"/>
          <w:szCs w:val="22"/>
        </w:rPr>
      </w:pPr>
      <w:r w:rsidRPr="00E22E7E">
        <w:rPr>
          <w:rFonts w:ascii="Arial Narrow" w:hAnsi="Arial Narrow" w:cs="Arial"/>
          <w:sz w:val="22"/>
          <w:szCs w:val="22"/>
        </w:rPr>
        <w:t xml:space="preserve">jest rachunkiem rozliczeniowym, o którym mowa w art. 49 ust. 1 pkt 1 </w:t>
      </w:r>
      <w:r w:rsidRPr="00E879C6">
        <w:rPr>
          <w:rFonts w:ascii="Arial Narrow" w:hAnsi="Arial Narrow" w:cs="Arial"/>
          <w:sz w:val="22"/>
          <w:szCs w:val="22"/>
        </w:rPr>
        <w:t xml:space="preserve">ustawy z dnia 21 sierpnia 1997 r. </w:t>
      </w:r>
      <w:r w:rsidR="00E879C6">
        <w:rPr>
          <w:rFonts w:ascii="Arial Narrow" w:hAnsi="Arial Narrow" w:cs="Arial"/>
          <w:sz w:val="22"/>
          <w:szCs w:val="22"/>
        </w:rPr>
        <w:t xml:space="preserve">– </w:t>
      </w:r>
      <w:r w:rsidRPr="00E879C6">
        <w:rPr>
          <w:rFonts w:ascii="Arial Narrow" w:hAnsi="Arial Narrow" w:cs="Arial"/>
          <w:sz w:val="22"/>
          <w:szCs w:val="22"/>
        </w:rPr>
        <w:t>Prawo bankowe lub jest imiennym rachunkiem w spółdzielczej kasie oszczędnościowo-kredytowej otwa</w:t>
      </w:r>
      <w:r w:rsidRPr="005B21B7">
        <w:rPr>
          <w:rFonts w:ascii="Arial Narrow" w:hAnsi="Arial Narrow" w:cs="Arial"/>
          <w:sz w:val="22"/>
          <w:szCs w:val="22"/>
        </w:rPr>
        <w:t xml:space="preserve">rtym w związku </w:t>
      </w:r>
      <w:r w:rsidR="003A2143" w:rsidRPr="005B21B7">
        <w:rPr>
          <w:rFonts w:ascii="Arial Narrow" w:hAnsi="Arial Narrow" w:cs="Arial"/>
          <w:sz w:val="22"/>
          <w:szCs w:val="22"/>
        </w:rPr>
        <w:br/>
      </w:r>
      <w:r w:rsidRPr="00E22E7E">
        <w:rPr>
          <w:rFonts w:ascii="Arial Narrow" w:hAnsi="Arial Narrow" w:cs="Arial"/>
          <w:sz w:val="22"/>
          <w:szCs w:val="22"/>
        </w:rPr>
        <w:t xml:space="preserve">z prowadzoną działalnością gospodarczą. </w:t>
      </w:r>
    </w:p>
    <w:p w14:paraId="45747DF3" w14:textId="3C5BDE54" w:rsidR="0092030C" w:rsidRPr="000953EB" w:rsidRDefault="0092030C" w:rsidP="00CD5B31">
      <w:pPr>
        <w:numPr>
          <w:ilvl w:val="0"/>
          <w:numId w:val="21"/>
        </w:numPr>
        <w:ind w:left="426" w:hanging="426"/>
        <w:contextualSpacing/>
        <w:jc w:val="both"/>
        <w:rPr>
          <w:rFonts w:ascii="Arial Narrow" w:hAnsi="Arial Narrow" w:cs="Arial"/>
          <w:sz w:val="22"/>
          <w:szCs w:val="22"/>
        </w:rPr>
      </w:pPr>
      <w:r w:rsidRPr="000953EB">
        <w:rPr>
          <w:rFonts w:ascii="Arial Narrow" w:hAnsi="Arial Narrow" w:cs="Arial"/>
          <w:sz w:val="22"/>
          <w:szCs w:val="22"/>
        </w:rPr>
        <w:t>Jeżeli wskazany przez Wykonawcę numer rachunku nie będzie rachunkiem rozliczeniowym, Zamawiający wstrzyma płatność do czasu wskazania przez Wykonawcę prawidłowego numeru rachunku bankowego, o czym Zamawiający poinformuje Wykonawcę.</w:t>
      </w:r>
    </w:p>
    <w:p w14:paraId="2110BDAD" w14:textId="10163B55" w:rsidR="0092030C" w:rsidRPr="00E3558B" w:rsidRDefault="0092030C" w:rsidP="00CD5B31">
      <w:pPr>
        <w:numPr>
          <w:ilvl w:val="0"/>
          <w:numId w:val="21"/>
        </w:numPr>
        <w:ind w:left="426" w:hanging="426"/>
        <w:contextualSpacing/>
        <w:jc w:val="both"/>
        <w:rPr>
          <w:rFonts w:ascii="Arial Narrow" w:hAnsi="Arial Narrow" w:cs="Arial"/>
          <w:sz w:val="22"/>
          <w:szCs w:val="22"/>
        </w:rPr>
      </w:pPr>
      <w:r w:rsidRPr="00E714DC">
        <w:rPr>
          <w:rFonts w:ascii="Arial Narrow" w:hAnsi="Arial Narrow" w:cs="Arial"/>
          <w:sz w:val="22"/>
          <w:szCs w:val="22"/>
        </w:rPr>
        <w:t>Zamawiający nie będzie ponosił odpowiedzialności wobec Wykonawcy w przypadku zapłaty należności umownych po terminie, spowodowanej nieposiadaniem lub niewskazaniem rachunku rozliczeniowego</w:t>
      </w:r>
      <w:r w:rsidR="00C141FC" w:rsidRPr="00E3558B">
        <w:rPr>
          <w:rFonts w:ascii="Arial Narrow" w:hAnsi="Arial Narrow" w:cs="Arial"/>
          <w:sz w:val="22"/>
          <w:szCs w:val="22"/>
        </w:rPr>
        <w:t xml:space="preserve"> lub gdy Wykonawca nie załączy wymaganych powyższymi ustępami dokumentów</w:t>
      </w:r>
      <w:r w:rsidRPr="00E3558B">
        <w:rPr>
          <w:rFonts w:ascii="Arial Narrow" w:hAnsi="Arial Narrow" w:cs="Arial"/>
          <w:sz w:val="22"/>
          <w:szCs w:val="22"/>
        </w:rPr>
        <w:t xml:space="preserve">. </w:t>
      </w:r>
    </w:p>
    <w:p w14:paraId="1A496CFE" w14:textId="77777777" w:rsidR="00CD1CE6" w:rsidRPr="00387A95" w:rsidRDefault="00CD1CE6" w:rsidP="00CD5B31">
      <w:pPr>
        <w:tabs>
          <w:tab w:val="num" w:pos="720"/>
        </w:tabs>
        <w:jc w:val="both"/>
        <w:rPr>
          <w:rFonts w:ascii="Arial Narrow" w:hAnsi="Arial Narrow"/>
          <w:color w:val="000000"/>
          <w:sz w:val="22"/>
          <w:szCs w:val="22"/>
        </w:rPr>
      </w:pPr>
    </w:p>
    <w:p w14:paraId="0DE70945" w14:textId="77777777" w:rsidR="00093C99" w:rsidRPr="00387A95" w:rsidRDefault="00093C99" w:rsidP="00CD5B31">
      <w:pPr>
        <w:jc w:val="center"/>
        <w:rPr>
          <w:rFonts w:ascii="Arial Narrow" w:hAnsi="Arial Narrow"/>
          <w:b/>
          <w:sz w:val="22"/>
          <w:szCs w:val="22"/>
        </w:rPr>
      </w:pPr>
      <w:r w:rsidRPr="00387A95">
        <w:rPr>
          <w:rFonts w:ascii="Arial Narrow" w:hAnsi="Arial Narrow"/>
          <w:b/>
          <w:sz w:val="22"/>
          <w:szCs w:val="22"/>
        </w:rPr>
        <w:t>§ 9</w:t>
      </w:r>
    </w:p>
    <w:p w14:paraId="1032A2BE" w14:textId="3FEEDD55" w:rsidR="00786FB0" w:rsidRPr="0053601D" w:rsidRDefault="00D56248" w:rsidP="00CD5B31">
      <w:pPr>
        <w:jc w:val="center"/>
        <w:rPr>
          <w:rFonts w:ascii="Arial Narrow" w:hAnsi="Arial Narrow"/>
          <w:b/>
          <w:sz w:val="22"/>
          <w:szCs w:val="22"/>
        </w:rPr>
      </w:pPr>
      <w:r w:rsidRPr="00387A95">
        <w:rPr>
          <w:rFonts w:ascii="Arial Narrow" w:hAnsi="Arial Narrow"/>
          <w:b/>
          <w:sz w:val="22"/>
          <w:szCs w:val="22"/>
        </w:rPr>
        <w:t>Podwykonawstwo</w:t>
      </w:r>
    </w:p>
    <w:p w14:paraId="019A041B" w14:textId="2DBFEF47" w:rsidR="00A51130" w:rsidRPr="005B21B7" w:rsidRDefault="00A51130" w:rsidP="00CD5B31">
      <w:pPr>
        <w:numPr>
          <w:ilvl w:val="3"/>
          <w:numId w:val="7"/>
        </w:numPr>
        <w:tabs>
          <w:tab w:val="clear" w:pos="2880"/>
          <w:tab w:val="num" w:pos="426"/>
        </w:tabs>
        <w:ind w:left="426" w:hanging="426"/>
        <w:jc w:val="both"/>
        <w:rPr>
          <w:rFonts w:ascii="Arial Narrow" w:hAnsi="Arial Narrow"/>
          <w:color w:val="000000"/>
          <w:sz w:val="22"/>
          <w:szCs w:val="22"/>
        </w:rPr>
      </w:pPr>
      <w:r w:rsidRPr="00D1207A">
        <w:rPr>
          <w:rFonts w:ascii="Arial Narrow" w:hAnsi="Arial Narrow"/>
          <w:color w:val="000000"/>
          <w:sz w:val="22"/>
          <w:szCs w:val="22"/>
        </w:rPr>
        <w:t xml:space="preserve">Zgodnie z treścią </w:t>
      </w:r>
      <w:r w:rsidR="00D91A82" w:rsidRPr="00D1207A">
        <w:rPr>
          <w:rFonts w:ascii="Arial Narrow" w:hAnsi="Arial Narrow"/>
          <w:color w:val="000000"/>
          <w:sz w:val="22"/>
          <w:szCs w:val="22"/>
        </w:rPr>
        <w:t>a</w:t>
      </w:r>
      <w:r w:rsidRPr="006D2B0B">
        <w:rPr>
          <w:rFonts w:ascii="Arial Narrow" w:hAnsi="Arial Narrow"/>
          <w:color w:val="000000"/>
          <w:sz w:val="22"/>
          <w:szCs w:val="22"/>
        </w:rPr>
        <w:t>rt</w:t>
      </w:r>
      <w:r w:rsidR="00FA5272" w:rsidRPr="006D2B0B">
        <w:rPr>
          <w:rFonts w:ascii="Arial Narrow" w:hAnsi="Arial Narrow"/>
          <w:color w:val="000000"/>
          <w:sz w:val="22"/>
          <w:szCs w:val="22"/>
        </w:rPr>
        <w:t>. 7 pkt 27</w:t>
      </w:r>
      <w:r w:rsidRPr="006D2B0B">
        <w:rPr>
          <w:rFonts w:ascii="Arial Narrow" w:hAnsi="Arial Narrow"/>
          <w:color w:val="000000"/>
          <w:sz w:val="22"/>
          <w:szCs w:val="22"/>
        </w:rPr>
        <w:t xml:space="preserve"> </w:t>
      </w:r>
      <w:r w:rsidRPr="00387651">
        <w:rPr>
          <w:rFonts w:ascii="Arial Narrow" w:hAnsi="Arial Narrow"/>
          <w:color w:val="000000"/>
          <w:sz w:val="22"/>
          <w:szCs w:val="22"/>
        </w:rPr>
        <w:t>ustawy Prawo zamówień publicznych</w:t>
      </w:r>
      <w:r w:rsidR="00387651" w:rsidRPr="005B21B7">
        <w:rPr>
          <w:rFonts w:ascii="Arial Narrow" w:hAnsi="Arial Narrow"/>
          <w:color w:val="000000"/>
          <w:sz w:val="22"/>
          <w:szCs w:val="22"/>
        </w:rPr>
        <w:t>:</w:t>
      </w:r>
      <w:r w:rsidRPr="005B21B7">
        <w:rPr>
          <w:rFonts w:ascii="Arial Narrow" w:hAnsi="Arial Narrow"/>
          <w:color w:val="000000"/>
          <w:sz w:val="22"/>
          <w:szCs w:val="22"/>
        </w:rPr>
        <w:t xml:space="preserve"> </w:t>
      </w:r>
      <w:r w:rsidR="00387651">
        <w:rPr>
          <w:rFonts w:ascii="Arial Narrow" w:hAnsi="Arial Narrow"/>
          <w:color w:val="000000"/>
          <w:sz w:val="22"/>
          <w:szCs w:val="22"/>
        </w:rPr>
        <w:t>„</w:t>
      </w:r>
      <w:r w:rsidRPr="00B20D6F">
        <w:rPr>
          <w:rFonts w:ascii="Arial Narrow" w:hAnsi="Arial Narrow"/>
          <w:color w:val="000000"/>
          <w:sz w:val="22"/>
          <w:szCs w:val="22"/>
        </w:rPr>
        <w:t>umową</w:t>
      </w:r>
      <w:r w:rsidR="00594264" w:rsidRPr="00B20D6F">
        <w:rPr>
          <w:rFonts w:ascii="Arial Narrow" w:hAnsi="Arial Narrow"/>
          <w:color w:val="000000"/>
          <w:sz w:val="22"/>
          <w:szCs w:val="22"/>
        </w:rPr>
        <w:t xml:space="preserve"> o podwykonawstwo jest umowa </w:t>
      </w:r>
      <w:r w:rsidRPr="00B20D6F">
        <w:rPr>
          <w:rFonts w:ascii="Arial Narrow" w:hAnsi="Arial Narrow"/>
          <w:color w:val="000000"/>
          <w:sz w:val="22"/>
          <w:szCs w:val="22"/>
        </w:rPr>
        <w:t xml:space="preserve">w formie pisemnej o charakterze odpłatnym, </w:t>
      </w:r>
      <w:r w:rsidR="00FA5272" w:rsidRPr="00B20D6F">
        <w:rPr>
          <w:rFonts w:ascii="Arial Narrow" w:hAnsi="Arial Narrow"/>
          <w:color w:val="000000"/>
          <w:sz w:val="22"/>
          <w:szCs w:val="22"/>
        </w:rPr>
        <w:t xml:space="preserve">zawarta pomiędzy </w:t>
      </w:r>
      <w:r w:rsidR="00594264" w:rsidRPr="00B20D6F">
        <w:rPr>
          <w:rFonts w:ascii="Arial Narrow" w:hAnsi="Arial Narrow"/>
          <w:color w:val="000000"/>
          <w:sz w:val="22"/>
          <w:szCs w:val="22"/>
        </w:rPr>
        <w:t>wykonawcą</w:t>
      </w:r>
      <w:r w:rsidR="00FA5272" w:rsidRPr="00B20D6F">
        <w:rPr>
          <w:rFonts w:ascii="Arial Narrow" w:hAnsi="Arial Narrow"/>
          <w:color w:val="000000"/>
          <w:sz w:val="22"/>
          <w:szCs w:val="22"/>
        </w:rPr>
        <w:t xml:space="preserve"> a podwykonawcą, a w przypadku zamówienia na</w:t>
      </w:r>
      <w:r w:rsidRPr="00B20D6F">
        <w:rPr>
          <w:rFonts w:ascii="Arial Narrow" w:hAnsi="Arial Narrow"/>
          <w:color w:val="000000"/>
          <w:sz w:val="22"/>
          <w:szCs w:val="22"/>
        </w:rPr>
        <w:t xml:space="preserve"> roboty budowlane także między podwykonawcą a dalszym podwykonawcą lub między dalszymi podwykonawcami</w:t>
      </w:r>
      <w:r w:rsidR="00FA5272" w:rsidRPr="00B20D6F">
        <w:rPr>
          <w:rFonts w:ascii="Arial Narrow" w:hAnsi="Arial Narrow"/>
          <w:color w:val="000000"/>
          <w:sz w:val="22"/>
          <w:szCs w:val="22"/>
        </w:rPr>
        <w:t xml:space="preserve"> na mocy której </w:t>
      </w:r>
      <w:r w:rsidR="00730647" w:rsidRPr="00B20D6F">
        <w:rPr>
          <w:rFonts w:ascii="Arial Narrow" w:hAnsi="Arial Narrow"/>
          <w:color w:val="000000"/>
          <w:sz w:val="22"/>
          <w:szCs w:val="22"/>
        </w:rPr>
        <w:t>odpowiednio podwykonawca lub dalszy podwykonawca zobowiązuje się wykonać część zamówienia</w:t>
      </w:r>
      <w:r w:rsidRPr="00B20D6F">
        <w:rPr>
          <w:rFonts w:ascii="Arial Narrow" w:hAnsi="Arial Narrow"/>
          <w:color w:val="000000"/>
          <w:sz w:val="22"/>
          <w:szCs w:val="22"/>
        </w:rPr>
        <w:t>”</w:t>
      </w:r>
      <w:r w:rsidRPr="005B21B7">
        <w:rPr>
          <w:rFonts w:ascii="Arial Narrow" w:hAnsi="Arial Narrow"/>
          <w:color w:val="000000"/>
          <w:sz w:val="22"/>
          <w:szCs w:val="22"/>
        </w:rPr>
        <w:t>.</w:t>
      </w:r>
    </w:p>
    <w:p w14:paraId="0C9C3250" w14:textId="5C1F8E07" w:rsidR="001C5E16" w:rsidRPr="00314AA5" w:rsidRDefault="001C5E16" w:rsidP="00CD5B31">
      <w:pPr>
        <w:numPr>
          <w:ilvl w:val="0"/>
          <w:numId w:val="7"/>
        </w:numPr>
        <w:tabs>
          <w:tab w:val="num" w:pos="426"/>
        </w:tabs>
        <w:ind w:left="426" w:right="516" w:hanging="426"/>
        <w:jc w:val="both"/>
        <w:rPr>
          <w:rFonts w:ascii="Arial Narrow" w:hAnsi="Arial Narrow"/>
          <w:color w:val="000000"/>
          <w:sz w:val="22"/>
          <w:szCs w:val="22"/>
        </w:rPr>
      </w:pPr>
      <w:r w:rsidRPr="00314AA5">
        <w:rPr>
          <w:rFonts w:ascii="Arial Narrow" w:hAnsi="Arial Narrow"/>
          <w:color w:val="000000"/>
          <w:sz w:val="22"/>
          <w:szCs w:val="22"/>
        </w:rPr>
        <w:t>W realizację robót budowlanych zaangażowani będą następujący podwykonawcy:</w:t>
      </w:r>
    </w:p>
    <w:p w14:paraId="5F42EADF" w14:textId="419881C7" w:rsidR="001C5E16" w:rsidRPr="005B21B7" w:rsidRDefault="001C5E16" w:rsidP="00CD5B31">
      <w:pPr>
        <w:ind w:left="426" w:right="-24"/>
        <w:jc w:val="both"/>
        <w:rPr>
          <w:rFonts w:ascii="Arial Narrow" w:hAnsi="Arial Narrow"/>
          <w:color w:val="000000"/>
          <w:sz w:val="22"/>
          <w:szCs w:val="22"/>
        </w:rPr>
      </w:pPr>
      <w:r w:rsidRPr="000953EB">
        <w:rPr>
          <w:rFonts w:ascii="Arial Narrow" w:hAnsi="Arial Narrow"/>
          <w:color w:val="000000"/>
          <w:sz w:val="22"/>
          <w:szCs w:val="22"/>
        </w:rPr>
        <w:t>Nazwa</w:t>
      </w:r>
      <w:r w:rsidR="006D2188">
        <w:rPr>
          <w:rFonts w:ascii="Arial Narrow" w:hAnsi="Arial Narrow"/>
          <w:color w:val="000000"/>
          <w:sz w:val="22"/>
          <w:szCs w:val="22"/>
        </w:rPr>
        <w:t xml:space="preserve"> firmy </w:t>
      </w:r>
      <w:r w:rsidRPr="005B21B7">
        <w:rPr>
          <w:rFonts w:ascii="Arial Narrow" w:hAnsi="Arial Narrow"/>
          <w:color w:val="000000"/>
          <w:sz w:val="22"/>
          <w:szCs w:val="22"/>
        </w:rPr>
        <w:t xml:space="preserve">/ imię </w:t>
      </w:r>
      <w:r w:rsidR="00997BD2" w:rsidRPr="005B21B7">
        <w:rPr>
          <w:rFonts w:ascii="Arial Narrow" w:hAnsi="Arial Narrow"/>
          <w:color w:val="000000"/>
          <w:sz w:val="22"/>
          <w:szCs w:val="22"/>
        </w:rPr>
        <w:t>i nazwisko</w:t>
      </w:r>
      <w:r w:rsidR="006D2188">
        <w:rPr>
          <w:rFonts w:ascii="Arial Narrow" w:hAnsi="Arial Narrow"/>
          <w:color w:val="000000"/>
          <w:sz w:val="22"/>
          <w:szCs w:val="22"/>
        </w:rPr>
        <w:t xml:space="preserve"> </w:t>
      </w:r>
      <w:r w:rsidR="00997BD2" w:rsidRPr="005B21B7">
        <w:rPr>
          <w:rFonts w:ascii="Arial Narrow" w:hAnsi="Arial Narrow"/>
          <w:color w:val="000000"/>
          <w:sz w:val="22"/>
          <w:szCs w:val="22"/>
        </w:rPr>
        <w:t>…………………………………………………</w:t>
      </w:r>
      <w:r w:rsidRPr="005B21B7">
        <w:rPr>
          <w:rFonts w:ascii="Arial Narrow" w:hAnsi="Arial Narrow"/>
          <w:color w:val="000000"/>
          <w:sz w:val="22"/>
          <w:szCs w:val="22"/>
        </w:rPr>
        <w:t>………………………………………………</w:t>
      </w:r>
      <w:r w:rsidR="006D2188">
        <w:rPr>
          <w:rFonts w:ascii="Arial Narrow" w:hAnsi="Arial Narrow"/>
          <w:color w:val="000000"/>
          <w:sz w:val="22"/>
          <w:szCs w:val="22"/>
        </w:rPr>
        <w:t>…………….</w:t>
      </w:r>
    </w:p>
    <w:p w14:paraId="2539611D" w14:textId="12B783F7" w:rsidR="001C5E16" w:rsidRPr="005B21B7" w:rsidRDefault="001C5E16" w:rsidP="00CD5B31">
      <w:pPr>
        <w:ind w:left="426" w:right="-24"/>
        <w:jc w:val="both"/>
        <w:rPr>
          <w:rFonts w:ascii="Arial Narrow" w:hAnsi="Arial Narrow"/>
          <w:color w:val="000000"/>
          <w:sz w:val="22"/>
          <w:szCs w:val="22"/>
        </w:rPr>
      </w:pPr>
      <w:r w:rsidRPr="00E22E7E">
        <w:rPr>
          <w:rFonts w:ascii="Arial Narrow" w:hAnsi="Arial Narrow"/>
          <w:color w:val="000000"/>
          <w:sz w:val="22"/>
          <w:szCs w:val="22"/>
        </w:rPr>
        <w:t>Adres</w:t>
      </w:r>
      <w:r w:rsidR="006D2188">
        <w:rPr>
          <w:rFonts w:ascii="Arial Narrow" w:hAnsi="Arial Narrow"/>
          <w:color w:val="000000"/>
          <w:sz w:val="22"/>
          <w:szCs w:val="22"/>
        </w:rPr>
        <w:t xml:space="preserve"> </w:t>
      </w:r>
      <w:r w:rsidRPr="005B21B7">
        <w:rPr>
          <w:rFonts w:ascii="Arial Narrow" w:hAnsi="Arial Narrow"/>
          <w:color w:val="000000"/>
          <w:sz w:val="22"/>
          <w:szCs w:val="22"/>
        </w:rPr>
        <w:t>……………………………………………………………………………………………………………………………</w:t>
      </w:r>
      <w:r w:rsidR="006D2188">
        <w:rPr>
          <w:rFonts w:ascii="Arial Narrow" w:hAnsi="Arial Narrow"/>
          <w:color w:val="000000"/>
          <w:sz w:val="22"/>
          <w:szCs w:val="22"/>
        </w:rPr>
        <w:t>………..........</w:t>
      </w:r>
    </w:p>
    <w:p w14:paraId="254F6D81" w14:textId="77777777" w:rsidR="001C5E16" w:rsidRPr="005B21B7" w:rsidRDefault="001C5E16" w:rsidP="00CD5B31">
      <w:pPr>
        <w:ind w:left="426" w:right="-24"/>
        <w:jc w:val="both"/>
        <w:rPr>
          <w:rFonts w:ascii="Arial Narrow" w:hAnsi="Arial Narrow"/>
          <w:color w:val="000000"/>
          <w:sz w:val="22"/>
          <w:szCs w:val="22"/>
        </w:rPr>
      </w:pPr>
      <w:r w:rsidRPr="005B21B7">
        <w:rPr>
          <w:rFonts w:ascii="Arial Narrow" w:hAnsi="Arial Narrow"/>
          <w:color w:val="000000"/>
          <w:sz w:val="22"/>
          <w:szCs w:val="22"/>
        </w:rPr>
        <w:t>Dane  osób do kontakt</w:t>
      </w:r>
      <w:r w:rsidR="00997BD2" w:rsidRPr="005B21B7">
        <w:rPr>
          <w:rFonts w:ascii="Arial Narrow" w:hAnsi="Arial Narrow"/>
          <w:color w:val="000000"/>
          <w:sz w:val="22"/>
          <w:szCs w:val="22"/>
        </w:rPr>
        <w:t>u z podwykonawcą………………………………………</w:t>
      </w:r>
      <w:r w:rsidRPr="00E22E7E">
        <w:rPr>
          <w:rFonts w:ascii="Arial Narrow" w:hAnsi="Arial Narrow"/>
          <w:color w:val="000000"/>
          <w:sz w:val="22"/>
          <w:szCs w:val="22"/>
        </w:rPr>
        <w:t>…………………………………………</w:t>
      </w:r>
      <w:r w:rsidR="006D2188">
        <w:rPr>
          <w:rFonts w:ascii="Arial Narrow" w:hAnsi="Arial Narrow"/>
          <w:color w:val="000000"/>
          <w:sz w:val="22"/>
          <w:szCs w:val="22"/>
        </w:rPr>
        <w:t>……………….</w:t>
      </w:r>
    </w:p>
    <w:p w14:paraId="7328AAC7" w14:textId="77777777" w:rsidR="001C5E16" w:rsidRPr="00E714DC" w:rsidRDefault="001C5E16" w:rsidP="00CD5B31">
      <w:pPr>
        <w:ind w:left="426"/>
        <w:jc w:val="both"/>
        <w:rPr>
          <w:rFonts w:ascii="Arial Narrow" w:hAnsi="Arial Narrow"/>
          <w:color w:val="000000"/>
          <w:sz w:val="22"/>
          <w:szCs w:val="22"/>
        </w:rPr>
      </w:pPr>
      <w:r w:rsidRPr="00E22E7E">
        <w:rPr>
          <w:rFonts w:ascii="Arial Narrow" w:hAnsi="Arial Narrow"/>
          <w:color w:val="000000"/>
          <w:sz w:val="22"/>
          <w:szCs w:val="22"/>
        </w:rPr>
        <w:t xml:space="preserve">Wykonawca zobowiązany będzie do zawiadomienia Zamawiającego o wszelkich zmianach wskazanych powyżej danych, </w:t>
      </w:r>
      <w:r w:rsidR="00997BD2" w:rsidRPr="00E22E7E">
        <w:rPr>
          <w:rFonts w:ascii="Arial Narrow" w:hAnsi="Arial Narrow"/>
          <w:color w:val="000000"/>
          <w:sz w:val="22"/>
          <w:szCs w:val="22"/>
        </w:rPr>
        <w:br/>
      </w:r>
      <w:r w:rsidRPr="00314AA5">
        <w:rPr>
          <w:rFonts w:ascii="Arial Narrow" w:hAnsi="Arial Narrow"/>
          <w:color w:val="000000"/>
          <w:sz w:val="22"/>
          <w:szCs w:val="22"/>
        </w:rPr>
        <w:t xml:space="preserve">w trakcie realizacji przedmiotu zamówienia oraz do przekazywania informacji na temat nowych podwykonawców, którym </w:t>
      </w:r>
      <w:r w:rsidR="00997BD2" w:rsidRPr="000953EB">
        <w:rPr>
          <w:rFonts w:ascii="Arial Narrow" w:hAnsi="Arial Narrow"/>
          <w:color w:val="000000"/>
          <w:sz w:val="22"/>
          <w:szCs w:val="22"/>
        </w:rPr>
        <w:br/>
      </w:r>
      <w:r w:rsidRPr="00E714DC">
        <w:rPr>
          <w:rFonts w:ascii="Arial Narrow" w:hAnsi="Arial Narrow"/>
          <w:color w:val="000000"/>
          <w:sz w:val="22"/>
          <w:szCs w:val="22"/>
        </w:rPr>
        <w:t>w późniejszym okresie zamierza powierzyć realizację zamówienia.</w:t>
      </w:r>
    </w:p>
    <w:p w14:paraId="7A2C87FB" w14:textId="4990C81D" w:rsidR="00A51130" w:rsidRPr="00E3558B"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Wykonawca, podwykonawca lub dalszy podwykonawca zamierzający zawrzeć umowę o podwykonawstwo, której przedmiotem są roboty budowlane wchodzące w zakres przedmiotu </w:t>
      </w:r>
      <w:r w:rsidR="00E97E58" w:rsidRPr="00E3558B">
        <w:rPr>
          <w:rFonts w:ascii="Arial Narrow" w:hAnsi="Arial Narrow"/>
          <w:color w:val="000000"/>
          <w:sz w:val="22"/>
          <w:szCs w:val="22"/>
        </w:rPr>
        <w:t xml:space="preserve">niniejszej </w:t>
      </w:r>
      <w:r w:rsidRPr="00E3558B">
        <w:rPr>
          <w:rFonts w:ascii="Arial Narrow" w:hAnsi="Arial Narrow"/>
          <w:color w:val="000000"/>
          <w:sz w:val="22"/>
          <w:szCs w:val="22"/>
        </w:rPr>
        <w:t>Umowy, jest obowiązany do przedłożenia Zamawiającemu projektu tej umowy.</w:t>
      </w:r>
    </w:p>
    <w:p w14:paraId="19699369" w14:textId="5C3DE4FE" w:rsidR="00A51130" w:rsidRPr="00D1207A" w:rsidRDefault="0024642F" w:rsidP="00CD5B31">
      <w:pPr>
        <w:numPr>
          <w:ilvl w:val="0"/>
          <w:numId w:val="7"/>
        </w:numPr>
        <w:tabs>
          <w:tab w:val="clear" w:pos="1440"/>
          <w:tab w:val="num" w:pos="426"/>
        </w:tabs>
        <w:ind w:left="426" w:hanging="426"/>
        <w:jc w:val="both"/>
        <w:rPr>
          <w:rFonts w:ascii="Arial Narrow" w:hAnsi="Arial Narrow"/>
          <w:color w:val="000000"/>
          <w:sz w:val="22"/>
          <w:szCs w:val="22"/>
        </w:rPr>
      </w:pPr>
      <w:r w:rsidRPr="00387A95">
        <w:rPr>
          <w:rFonts w:ascii="Arial Narrow" w:hAnsi="Arial Narrow"/>
          <w:color w:val="000000"/>
          <w:sz w:val="22"/>
          <w:szCs w:val="22"/>
        </w:rPr>
        <w:t>W nawiązaniu do zapisów us</w:t>
      </w:r>
      <w:r w:rsidR="00A51130" w:rsidRPr="00387A95">
        <w:rPr>
          <w:rFonts w:ascii="Arial Narrow" w:hAnsi="Arial Narrow"/>
          <w:color w:val="000000"/>
          <w:sz w:val="22"/>
          <w:szCs w:val="22"/>
        </w:rPr>
        <w:t>t</w:t>
      </w:r>
      <w:r w:rsidR="007B4777" w:rsidRPr="00387A95">
        <w:rPr>
          <w:rFonts w:ascii="Arial Narrow" w:hAnsi="Arial Narrow"/>
          <w:color w:val="000000"/>
          <w:sz w:val="22"/>
          <w:szCs w:val="22"/>
        </w:rPr>
        <w:t>.</w:t>
      </w:r>
      <w:r w:rsidR="00A51130" w:rsidRPr="00387A95">
        <w:rPr>
          <w:rFonts w:ascii="Arial Narrow" w:hAnsi="Arial Narrow"/>
          <w:color w:val="000000"/>
          <w:sz w:val="22"/>
          <w:szCs w:val="22"/>
        </w:rPr>
        <w:t xml:space="preserve"> </w:t>
      </w:r>
      <w:r w:rsidR="001C5E16" w:rsidRPr="00387A95">
        <w:rPr>
          <w:rFonts w:ascii="Arial Narrow" w:hAnsi="Arial Narrow"/>
          <w:color w:val="000000"/>
          <w:sz w:val="22"/>
          <w:szCs w:val="22"/>
        </w:rPr>
        <w:t>3</w:t>
      </w:r>
      <w:r w:rsidR="00A51130" w:rsidRPr="00387A95">
        <w:rPr>
          <w:rFonts w:ascii="Arial Narrow" w:hAnsi="Arial Narrow"/>
          <w:color w:val="000000"/>
          <w:sz w:val="22"/>
          <w:szCs w:val="22"/>
        </w:rPr>
        <w:t xml:space="preserve"> podwykonawca lub dalszy podwykonawca jest obowiązany dołączyć zgodę Wykonawcy na zawarcie umowy o podwykonawstwo </w:t>
      </w:r>
      <w:r w:rsidR="00A51130" w:rsidRPr="0053601D">
        <w:rPr>
          <w:rFonts w:ascii="Arial Narrow" w:hAnsi="Arial Narrow"/>
          <w:color w:val="000000"/>
          <w:sz w:val="22"/>
          <w:szCs w:val="22"/>
        </w:rPr>
        <w:t>o treści zgodnej z projektem umowy</w:t>
      </w:r>
      <w:r w:rsidR="00E97E58" w:rsidRPr="0053601D">
        <w:rPr>
          <w:rFonts w:ascii="Arial Narrow" w:hAnsi="Arial Narrow"/>
          <w:color w:val="000000"/>
          <w:sz w:val="22"/>
          <w:szCs w:val="22"/>
        </w:rPr>
        <w:t xml:space="preserve">. </w:t>
      </w:r>
    </w:p>
    <w:p w14:paraId="0248D3ED" w14:textId="213651BF" w:rsidR="00A51130" w:rsidRPr="000953EB"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6D2B0B">
        <w:rPr>
          <w:rFonts w:ascii="Arial Narrow" w:hAnsi="Arial Narrow"/>
          <w:color w:val="000000"/>
          <w:sz w:val="22"/>
          <w:szCs w:val="22"/>
        </w:rPr>
        <w:t xml:space="preserve">Projekt umowy musi zawierać wskazanie terminu zapłaty wynagrodzenia, który nie może być dłuższy niż 30 dni </w:t>
      </w:r>
      <w:r w:rsidRPr="006D2B0B">
        <w:rPr>
          <w:rFonts w:ascii="Arial Narrow" w:hAnsi="Arial Narrow"/>
          <w:color w:val="000000"/>
          <w:sz w:val="22"/>
          <w:szCs w:val="22"/>
        </w:rPr>
        <w:br/>
        <w:t>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w:t>
      </w:r>
      <w:r w:rsidR="007B4777" w:rsidRPr="006D2B0B">
        <w:rPr>
          <w:rFonts w:ascii="Arial Narrow" w:hAnsi="Arial Narrow"/>
          <w:color w:val="000000"/>
          <w:sz w:val="22"/>
          <w:szCs w:val="22"/>
        </w:rPr>
        <w:t>,</w:t>
      </w:r>
      <w:r w:rsidRPr="006D2B0B">
        <w:rPr>
          <w:rFonts w:ascii="Arial Narrow" w:hAnsi="Arial Narrow"/>
          <w:color w:val="000000"/>
          <w:sz w:val="22"/>
          <w:szCs w:val="22"/>
        </w:rPr>
        <w:t xml:space="preserve"> a następnie do umowy, </w:t>
      </w:r>
      <w:r w:rsidR="00A24402">
        <w:rPr>
          <w:rFonts w:ascii="Arial Narrow" w:hAnsi="Arial Narrow"/>
          <w:color w:val="000000"/>
          <w:sz w:val="22"/>
          <w:szCs w:val="22"/>
        </w:rPr>
        <w:t>kosztorys ofertowy</w:t>
      </w:r>
      <w:r w:rsidRPr="005B21B7">
        <w:rPr>
          <w:rFonts w:ascii="Arial Narrow" w:hAnsi="Arial Narrow"/>
          <w:color w:val="000000"/>
          <w:sz w:val="22"/>
          <w:szCs w:val="22"/>
        </w:rPr>
        <w:t xml:space="preserve"> sporządzony przez podwykonawcę lub dalszego podwykonawcę na bazie </w:t>
      </w:r>
      <w:r w:rsidR="004D0B63">
        <w:rPr>
          <w:rFonts w:ascii="Arial Narrow" w:hAnsi="Arial Narrow"/>
          <w:color w:val="000000"/>
          <w:sz w:val="22"/>
          <w:szCs w:val="22"/>
        </w:rPr>
        <w:t>kosztorysu ofertowego</w:t>
      </w:r>
      <w:r w:rsidRPr="005B21B7">
        <w:rPr>
          <w:rFonts w:ascii="Arial Narrow" w:hAnsi="Arial Narrow"/>
          <w:color w:val="000000"/>
          <w:sz w:val="22"/>
          <w:szCs w:val="22"/>
        </w:rPr>
        <w:t xml:space="preserve"> załączonego do Umowy łączącej Wykonawcę</w:t>
      </w:r>
      <w:r w:rsidRPr="00E22E7E">
        <w:rPr>
          <w:rFonts w:ascii="Arial Narrow" w:hAnsi="Arial Narrow"/>
          <w:color w:val="000000"/>
          <w:sz w:val="22"/>
          <w:szCs w:val="22"/>
        </w:rPr>
        <w:t xml:space="preserve"> </w:t>
      </w:r>
      <w:r w:rsidRPr="00314AA5">
        <w:rPr>
          <w:rFonts w:ascii="Arial Narrow" w:hAnsi="Arial Narrow"/>
          <w:color w:val="000000"/>
          <w:sz w:val="22"/>
          <w:szCs w:val="22"/>
        </w:rPr>
        <w:t>i Zamawiającego. Przedmiotowy dokument musi zawierać ceny jednostkowe wskazanych prac, przy czym wskazane ceny nie mogą być wyższe aniżeli przewidziane w niniejszej Umowie ceny jednostkowe należne Wykonawcy</w:t>
      </w:r>
      <w:r w:rsidR="00D42CC8" w:rsidRPr="000953EB">
        <w:rPr>
          <w:rFonts w:ascii="Arial Narrow" w:hAnsi="Arial Narrow"/>
          <w:color w:val="000000"/>
          <w:sz w:val="22"/>
          <w:szCs w:val="22"/>
        </w:rPr>
        <w:t xml:space="preserve">. </w:t>
      </w:r>
    </w:p>
    <w:p w14:paraId="3EF6E817" w14:textId="6529531B" w:rsidR="00A51130" w:rsidRPr="00314AA5"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Zamawiający w terminie 14 dni od dnia przedłożenia projektu umowy zobowiązany jest zbadać zgodność otrzymanego dokumentu pod kątem wypełnienia wymagań określonych w Specyfikacji Warunków Zamówienia oraz w </w:t>
      </w:r>
      <w:r w:rsidR="00895E74">
        <w:rPr>
          <w:rFonts w:ascii="Arial Narrow" w:hAnsi="Arial Narrow"/>
          <w:color w:val="000000"/>
          <w:sz w:val="22"/>
          <w:szCs w:val="22"/>
        </w:rPr>
        <w:t>us</w:t>
      </w:r>
      <w:r w:rsidR="00895E74" w:rsidRPr="005B21B7">
        <w:rPr>
          <w:rFonts w:ascii="Arial Narrow" w:hAnsi="Arial Narrow"/>
          <w:color w:val="000000"/>
          <w:sz w:val="22"/>
          <w:szCs w:val="22"/>
        </w:rPr>
        <w:t>t</w:t>
      </w:r>
      <w:r w:rsidR="00895E74">
        <w:rPr>
          <w:rFonts w:ascii="Arial Narrow" w:hAnsi="Arial Narrow"/>
          <w:color w:val="000000"/>
          <w:sz w:val="22"/>
          <w:szCs w:val="22"/>
        </w:rPr>
        <w:t>.</w:t>
      </w:r>
      <w:r w:rsidR="00895E74" w:rsidRPr="005B21B7">
        <w:rPr>
          <w:rFonts w:ascii="Arial Narrow" w:hAnsi="Arial Narrow"/>
          <w:color w:val="000000"/>
          <w:sz w:val="22"/>
          <w:szCs w:val="22"/>
        </w:rPr>
        <w:t xml:space="preserve"> </w:t>
      </w:r>
      <w:r w:rsidR="001C5E16" w:rsidRPr="005B21B7">
        <w:rPr>
          <w:rFonts w:ascii="Arial Narrow" w:hAnsi="Arial Narrow"/>
          <w:color w:val="000000"/>
          <w:sz w:val="22"/>
          <w:szCs w:val="22"/>
        </w:rPr>
        <w:t>5</w:t>
      </w:r>
      <w:r w:rsidRPr="005B21B7">
        <w:rPr>
          <w:rFonts w:ascii="Arial Narrow" w:hAnsi="Arial Narrow"/>
          <w:color w:val="000000"/>
          <w:sz w:val="22"/>
          <w:szCs w:val="22"/>
        </w:rPr>
        <w:t xml:space="preserve"> niniejszego paragrafu oraz zgłosić ewentualne zastrzeżenia </w:t>
      </w:r>
      <w:r w:rsidR="007727EA" w:rsidRPr="00E22E7E">
        <w:rPr>
          <w:rFonts w:ascii="Arial Narrow" w:hAnsi="Arial Narrow"/>
          <w:color w:val="000000"/>
          <w:sz w:val="22"/>
          <w:szCs w:val="22"/>
        </w:rPr>
        <w:t>w formie pisemnej</w:t>
      </w:r>
      <w:r w:rsidR="00D42CC8" w:rsidRPr="00E22E7E">
        <w:rPr>
          <w:rFonts w:ascii="Arial Narrow" w:hAnsi="Arial Narrow"/>
          <w:color w:val="000000"/>
          <w:sz w:val="22"/>
          <w:szCs w:val="22"/>
        </w:rPr>
        <w:t>.</w:t>
      </w:r>
    </w:p>
    <w:p w14:paraId="21328EA8" w14:textId="52784604" w:rsidR="00A51130" w:rsidRPr="00387A95"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Niezgłoszenie </w:t>
      </w:r>
      <w:r w:rsidR="00E6675B" w:rsidRPr="00E714DC">
        <w:rPr>
          <w:rFonts w:ascii="Arial Narrow" w:hAnsi="Arial Narrow"/>
          <w:color w:val="000000"/>
          <w:sz w:val="22"/>
          <w:szCs w:val="22"/>
        </w:rPr>
        <w:t>w formie pisemnej</w:t>
      </w:r>
      <w:r w:rsidRPr="00E714DC">
        <w:rPr>
          <w:rFonts w:ascii="Arial Narrow" w:hAnsi="Arial Narrow"/>
          <w:color w:val="000000"/>
          <w:sz w:val="22"/>
          <w:szCs w:val="22"/>
        </w:rPr>
        <w:t xml:space="preserve"> zastrzeżeń do przedłożonego projektu umowy o podw</w:t>
      </w:r>
      <w:r w:rsidR="005A2E03" w:rsidRPr="00E714DC">
        <w:rPr>
          <w:rFonts w:ascii="Arial Narrow" w:hAnsi="Arial Narrow"/>
          <w:color w:val="000000"/>
          <w:sz w:val="22"/>
          <w:szCs w:val="22"/>
        </w:rPr>
        <w:t xml:space="preserve">ykonawstwo, której przedmiotem </w:t>
      </w:r>
      <w:r w:rsidRPr="00E3558B">
        <w:rPr>
          <w:rFonts w:ascii="Arial Narrow" w:hAnsi="Arial Narrow"/>
          <w:color w:val="000000"/>
          <w:sz w:val="22"/>
          <w:szCs w:val="22"/>
        </w:rPr>
        <w:t xml:space="preserve">są roboty budowlane </w:t>
      </w:r>
      <w:r w:rsidR="0024642F" w:rsidRPr="00E3558B">
        <w:rPr>
          <w:rFonts w:ascii="Arial Narrow" w:hAnsi="Arial Narrow"/>
          <w:color w:val="000000"/>
          <w:sz w:val="22"/>
          <w:szCs w:val="22"/>
        </w:rPr>
        <w:t>w terminie, o k</w:t>
      </w:r>
      <w:r w:rsidR="0024642F" w:rsidRPr="00387A95">
        <w:rPr>
          <w:rFonts w:ascii="Arial Narrow" w:hAnsi="Arial Narrow"/>
          <w:color w:val="000000"/>
          <w:sz w:val="22"/>
          <w:szCs w:val="22"/>
        </w:rPr>
        <w:t>tórym mowa w ust.</w:t>
      </w:r>
      <w:r w:rsidR="008814D7" w:rsidRPr="00387A95">
        <w:rPr>
          <w:rFonts w:ascii="Arial Narrow" w:hAnsi="Arial Narrow"/>
          <w:color w:val="000000"/>
          <w:sz w:val="22"/>
          <w:szCs w:val="22"/>
        </w:rPr>
        <w:t xml:space="preserve"> </w:t>
      </w:r>
      <w:r w:rsidR="001C5E16" w:rsidRPr="00387A95">
        <w:rPr>
          <w:rFonts w:ascii="Arial Narrow" w:hAnsi="Arial Narrow"/>
          <w:color w:val="000000"/>
          <w:sz w:val="22"/>
          <w:szCs w:val="22"/>
        </w:rPr>
        <w:t>6</w:t>
      </w:r>
      <w:r w:rsidRPr="00387A95">
        <w:rPr>
          <w:rFonts w:ascii="Arial Narrow" w:hAnsi="Arial Narrow"/>
          <w:color w:val="000000"/>
          <w:sz w:val="22"/>
          <w:szCs w:val="22"/>
        </w:rPr>
        <w:t>, uważa się za akceptację projektu umowy przez Zamawiającego.</w:t>
      </w:r>
    </w:p>
    <w:p w14:paraId="2B977469" w14:textId="32FED95E" w:rsidR="00A51130" w:rsidRPr="0053601D"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387A95">
        <w:rPr>
          <w:rFonts w:ascii="Arial Narrow" w:hAnsi="Arial Narrow"/>
          <w:color w:val="000000"/>
          <w:sz w:val="22"/>
          <w:szCs w:val="22"/>
        </w:rPr>
        <w:t>Wykonawca, podwykonawca lub dalszy podwykonawca zobowiązany jest przedłożyć Zamawiającemu poświadczoną za zgodność z oryginałem kopię zawartej umowy o podwykonawstwo, które</w:t>
      </w:r>
      <w:r w:rsidRPr="0053601D">
        <w:rPr>
          <w:rFonts w:ascii="Arial Narrow" w:hAnsi="Arial Narrow"/>
          <w:color w:val="000000"/>
          <w:sz w:val="22"/>
          <w:szCs w:val="22"/>
        </w:rPr>
        <w:t xml:space="preserve">j przedmiotem są roboty budowlane w terminie 7 dni od dnia jej zawarcia. </w:t>
      </w:r>
    </w:p>
    <w:p w14:paraId="6C59AE84" w14:textId="2288BF7C" w:rsidR="00A51130" w:rsidRPr="00E22E7E"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6D2B0B">
        <w:rPr>
          <w:rFonts w:ascii="Arial Narrow" w:hAnsi="Arial Narrow"/>
          <w:color w:val="000000"/>
          <w:sz w:val="22"/>
          <w:szCs w:val="22"/>
        </w:rPr>
        <w:t xml:space="preserve">Zamawiający w terminie 14 dni zgłasza </w:t>
      </w:r>
      <w:r w:rsidR="00E6675B" w:rsidRPr="006D2B0B">
        <w:rPr>
          <w:rFonts w:ascii="Arial Narrow" w:hAnsi="Arial Narrow"/>
          <w:color w:val="000000"/>
          <w:sz w:val="22"/>
          <w:szCs w:val="22"/>
        </w:rPr>
        <w:t>w formie pisemnej</w:t>
      </w:r>
      <w:r w:rsidRPr="006D2B0B">
        <w:rPr>
          <w:rFonts w:ascii="Arial Narrow" w:hAnsi="Arial Narrow"/>
          <w:color w:val="000000"/>
          <w:sz w:val="22"/>
          <w:szCs w:val="22"/>
        </w:rPr>
        <w:t xml:space="preserve"> sprze</w:t>
      </w:r>
      <w:r w:rsidR="0024642F" w:rsidRPr="006D2B0B">
        <w:rPr>
          <w:rFonts w:ascii="Arial Narrow" w:hAnsi="Arial Narrow"/>
          <w:color w:val="000000"/>
          <w:sz w:val="22"/>
          <w:szCs w:val="22"/>
        </w:rPr>
        <w:t>ciw do umowy, o której mowa w us</w:t>
      </w:r>
      <w:r w:rsidRPr="006D2B0B">
        <w:rPr>
          <w:rFonts w:ascii="Arial Narrow" w:hAnsi="Arial Narrow"/>
          <w:color w:val="000000"/>
          <w:sz w:val="22"/>
          <w:szCs w:val="22"/>
        </w:rPr>
        <w:t>t</w:t>
      </w:r>
      <w:r w:rsidR="0024642F" w:rsidRPr="006D2B0B">
        <w:rPr>
          <w:rFonts w:ascii="Arial Narrow" w:hAnsi="Arial Narrow"/>
          <w:color w:val="000000"/>
          <w:sz w:val="22"/>
          <w:szCs w:val="22"/>
        </w:rPr>
        <w:t>.</w:t>
      </w:r>
      <w:r w:rsidRPr="006D2B0B">
        <w:rPr>
          <w:rFonts w:ascii="Arial Narrow" w:hAnsi="Arial Narrow"/>
          <w:color w:val="000000"/>
          <w:sz w:val="22"/>
          <w:szCs w:val="22"/>
        </w:rPr>
        <w:t xml:space="preserve"> </w:t>
      </w:r>
      <w:r w:rsidR="001C5E16" w:rsidRPr="006D2B0B">
        <w:rPr>
          <w:rFonts w:ascii="Arial Narrow" w:hAnsi="Arial Narrow"/>
          <w:color w:val="000000"/>
          <w:sz w:val="22"/>
          <w:szCs w:val="22"/>
        </w:rPr>
        <w:t>8</w:t>
      </w:r>
      <w:r w:rsidR="00895E74">
        <w:rPr>
          <w:rFonts w:ascii="Arial Narrow" w:hAnsi="Arial Narrow"/>
          <w:color w:val="000000"/>
          <w:sz w:val="22"/>
          <w:szCs w:val="22"/>
        </w:rPr>
        <w:t>,</w:t>
      </w:r>
      <w:r w:rsidR="0024642F" w:rsidRPr="005B21B7">
        <w:rPr>
          <w:rFonts w:ascii="Arial Narrow" w:hAnsi="Arial Narrow"/>
          <w:color w:val="000000"/>
          <w:sz w:val="22"/>
          <w:szCs w:val="22"/>
        </w:rPr>
        <w:t xml:space="preserve"> w przypadkach wskazanych w ust.</w:t>
      </w:r>
      <w:r w:rsidRPr="005B21B7">
        <w:rPr>
          <w:rFonts w:ascii="Arial Narrow" w:hAnsi="Arial Narrow"/>
          <w:color w:val="000000"/>
          <w:sz w:val="22"/>
          <w:szCs w:val="22"/>
        </w:rPr>
        <w:t xml:space="preserve"> </w:t>
      </w:r>
      <w:r w:rsidR="001C5E16" w:rsidRPr="005B21B7">
        <w:rPr>
          <w:rFonts w:ascii="Arial Narrow" w:hAnsi="Arial Narrow"/>
          <w:color w:val="000000"/>
          <w:sz w:val="22"/>
          <w:szCs w:val="22"/>
        </w:rPr>
        <w:t>6</w:t>
      </w:r>
      <w:r w:rsidRPr="00E22E7E">
        <w:rPr>
          <w:rFonts w:ascii="Arial Narrow" w:hAnsi="Arial Narrow"/>
          <w:color w:val="000000"/>
          <w:sz w:val="22"/>
          <w:szCs w:val="22"/>
        </w:rPr>
        <w:t>, jak również w sytuacji</w:t>
      </w:r>
      <w:r w:rsidR="0088264F" w:rsidRPr="00E22E7E">
        <w:rPr>
          <w:rFonts w:ascii="Arial Narrow" w:hAnsi="Arial Narrow"/>
          <w:color w:val="000000"/>
          <w:sz w:val="22"/>
          <w:szCs w:val="22"/>
        </w:rPr>
        <w:t xml:space="preserve">, </w:t>
      </w:r>
      <w:r w:rsidRPr="00314AA5">
        <w:rPr>
          <w:rFonts w:ascii="Arial Narrow" w:hAnsi="Arial Narrow"/>
          <w:color w:val="000000"/>
          <w:sz w:val="22"/>
          <w:szCs w:val="22"/>
        </w:rPr>
        <w:t xml:space="preserve">gdy treść umowy zawiera odmienne postanowienia niż przewidziane w projekcie tej umowy w wersji przedłożonej do zaakceptowania Zamawiającemu, do którego nie wniósł zastrzeżeń. Niezgłoszenie </w:t>
      </w:r>
      <w:r w:rsidR="00E6675B" w:rsidRPr="000953EB">
        <w:rPr>
          <w:rFonts w:ascii="Arial Narrow" w:hAnsi="Arial Narrow"/>
          <w:color w:val="000000"/>
          <w:sz w:val="22"/>
          <w:szCs w:val="22"/>
        </w:rPr>
        <w:t>w</w:t>
      </w:r>
      <w:r w:rsidR="00895E74">
        <w:rPr>
          <w:rFonts w:ascii="Arial Narrow" w:hAnsi="Arial Narrow"/>
          <w:color w:val="000000"/>
          <w:sz w:val="22"/>
          <w:szCs w:val="22"/>
        </w:rPr>
        <w:t> </w:t>
      </w:r>
      <w:r w:rsidR="00E6675B" w:rsidRPr="00E22E7E">
        <w:rPr>
          <w:rFonts w:ascii="Arial Narrow" w:hAnsi="Arial Narrow"/>
          <w:color w:val="000000"/>
          <w:sz w:val="22"/>
          <w:szCs w:val="22"/>
        </w:rPr>
        <w:t xml:space="preserve">formie pisemnej </w:t>
      </w:r>
      <w:r w:rsidRPr="00E22E7E">
        <w:rPr>
          <w:rFonts w:ascii="Arial Narrow" w:hAnsi="Arial Narrow"/>
          <w:color w:val="000000"/>
          <w:sz w:val="22"/>
          <w:szCs w:val="22"/>
        </w:rPr>
        <w:t>sprzeciwu w przedmiotowym terminie uważa się za akceptację umowy przez Zamawiającego.</w:t>
      </w:r>
    </w:p>
    <w:p w14:paraId="4788FE01" w14:textId="329F6B07" w:rsidR="00A51130" w:rsidRPr="00387A95"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Wykonawca</w:t>
      </w:r>
      <w:r w:rsidR="005219FB" w:rsidRPr="000953EB">
        <w:rPr>
          <w:rFonts w:ascii="Arial Narrow" w:hAnsi="Arial Narrow"/>
          <w:color w:val="000000"/>
          <w:sz w:val="22"/>
          <w:szCs w:val="22"/>
        </w:rPr>
        <w:t>, p</w:t>
      </w:r>
      <w:r w:rsidR="005219FB" w:rsidRPr="00E714DC">
        <w:rPr>
          <w:rFonts w:ascii="Arial Narrow" w:hAnsi="Arial Narrow"/>
          <w:color w:val="000000"/>
          <w:sz w:val="22"/>
          <w:szCs w:val="22"/>
        </w:rPr>
        <w:t>odwykonawca lub dalszy podwykonawca</w:t>
      </w:r>
      <w:r w:rsidRPr="00E714DC">
        <w:rPr>
          <w:rFonts w:ascii="Arial Narrow" w:hAnsi="Arial Narrow"/>
          <w:color w:val="000000"/>
          <w:sz w:val="22"/>
          <w:szCs w:val="22"/>
        </w:rPr>
        <w:t xml:space="preserve"> zobowiązany jest przedłoży</w:t>
      </w:r>
      <w:r w:rsidR="005A2E03" w:rsidRPr="00E714DC">
        <w:rPr>
          <w:rFonts w:ascii="Arial Narrow" w:hAnsi="Arial Narrow"/>
          <w:color w:val="000000"/>
          <w:sz w:val="22"/>
          <w:szCs w:val="22"/>
        </w:rPr>
        <w:t xml:space="preserve">ć Zamawiającemu poświadczoną za </w:t>
      </w:r>
      <w:r w:rsidRPr="00E3558B">
        <w:rPr>
          <w:rFonts w:ascii="Arial Narrow" w:hAnsi="Arial Narrow"/>
          <w:color w:val="000000"/>
          <w:sz w:val="22"/>
          <w:szCs w:val="22"/>
        </w:rPr>
        <w:t xml:space="preserve">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w:t>
      </w:r>
      <w:r w:rsidR="00F61B4E" w:rsidRPr="00387A95">
        <w:rPr>
          <w:rFonts w:ascii="Arial Narrow" w:hAnsi="Arial Narrow"/>
          <w:color w:val="000000"/>
          <w:sz w:val="22"/>
          <w:szCs w:val="22"/>
        </w:rPr>
        <w:t xml:space="preserve">Warunków </w:t>
      </w:r>
      <w:r w:rsidRPr="00387A95">
        <w:rPr>
          <w:rFonts w:ascii="Arial Narrow" w:hAnsi="Arial Narrow"/>
          <w:color w:val="000000"/>
          <w:sz w:val="22"/>
          <w:szCs w:val="22"/>
        </w:rPr>
        <w:t xml:space="preserve">Zamówienia. </w:t>
      </w:r>
      <w:r w:rsidR="00F61B4E" w:rsidRPr="00387A95">
        <w:rPr>
          <w:rFonts w:ascii="Arial Narrow" w:hAnsi="Arial Narrow"/>
          <w:color w:val="000000"/>
          <w:sz w:val="22"/>
          <w:szCs w:val="22"/>
        </w:rPr>
        <w:t>Podwykonawca lub dalszy podwykonawca przedkłada poświadczoną za zgodność z oryginałem kopię umowy również Wykonawcy.</w:t>
      </w:r>
    </w:p>
    <w:p w14:paraId="6D855689" w14:textId="08A75712" w:rsidR="00A51130" w:rsidRPr="00E22E7E"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53601D">
        <w:rPr>
          <w:rFonts w:ascii="Arial Narrow" w:hAnsi="Arial Narrow"/>
          <w:color w:val="000000"/>
          <w:sz w:val="22"/>
          <w:szCs w:val="22"/>
        </w:rPr>
        <w:t>W sytuacji, gdy termin zapłaty wynagrodzenia w umowie o po</w:t>
      </w:r>
      <w:r w:rsidR="0024642F" w:rsidRPr="0053601D">
        <w:rPr>
          <w:rFonts w:ascii="Arial Narrow" w:hAnsi="Arial Narrow"/>
          <w:color w:val="000000"/>
          <w:sz w:val="22"/>
          <w:szCs w:val="22"/>
        </w:rPr>
        <w:t>dwykonawstwo, o której mowa w us</w:t>
      </w:r>
      <w:r w:rsidRPr="00D1207A">
        <w:rPr>
          <w:rFonts w:ascii="Arial Narrow" w:hAnsi="Arial Narrow"/>
          <w:color w:val="000000"/>
          <w:sz w:val="22"/>
          <w:szCs w:val="22"/>
        </w:rPr>
        <w:t>t</w:t>
      </w:r>
      <w:r w:rsidR="0024642F" w:rsidRPr="00D1207A">
        <w:rPr>
          <w:rFonts w:ascii="Arial Narrow" w:hAnsi="Arial Narrow"/>
          <w:color w:val="000000"/>
          <w:sz w:val="22"/>
          <w:szCs w:val="22"/>
        </w:rPr>
        <w:t>.</w:t>
      </w:r>
      <w:r w:rsidRPr="006D2B0B">
        <w:rPr>
          <w:rFonts w:ascii="Arial Narrow" w:hAnsi="Arial Narrow"/>
          <w:color w:val="000000"/>
          <w:sz w:val="22"/>
          <w:szCs w:val="22"/>
        </w:rPr>
        <w:t xml:space="preserve"> 9</w:t>
      </w:r>
      <w:r w:rsidR="00EC333C">
        <w:rPr>
          <w:rFonts w:ascii="Arial Narrow" w:hAnsi="Arial Narrow"/>
          <w:color w:val="000000"/>
          <w:sz w:val="22"/>
          <w:szCs w:val="22"/>
        </w:rPr>
        <w:t>,</w:t>
      </w:r>
      <w:r w:rsidRPr="005B21B7">
        <w:rPr>
          <w:rFonts w:ascii="Arial Narrow" w:hAnsi="Arial Narrow"/>
          <w:color w:val="000000"/>
          <w:sz w:val="22"/>
          <w:szCs w:val="22"/>
        </w:rPr>
        <w:t xml:space="preserve"> jest dłuższy niż 30 dni, Zamawiający informuje o tym Wykonawcę i wzywa go do doprowadzenia do zmiany tej umowy w niniejszym zakresie w</w:t>
      </w:r>
      <w:r w:rsidR="00EC333C">
        <w:rPr>
          <w:rFonts w:ascii="Arial Narrow" w:hAnsi="Arial Narrow"/>
          <w:color w:val="000000"/>
          <w:sz w:val="22"/>
          <w:szCs w:val="22"/>
        </w:rPr>
        <w:t> </w:t>
      </w:r>
      <w:r w:rsidRPr="00E22E7E">
        <w:rPr>
          <w:rFonts w:ascii="Arial Narrow" w:hAnsi="Arial Narrow"/>
          <w:color w:val="000000"/>
          <w:sz w:val="22"/>
          <w:szCs w:val="22"/>
        </w:rPr>
        <w:t xml:space="preserve">terminie 7 dni od daty otrzymania pisma w tej sprawie. </w:t>
      </w:r>
    </w:p>
    <w:p w14:paraId="2F55AE5F" w14:textId="3C694AAC" w:rsidR="00A51130" w:rsidRPr="00E714DC"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 przypadku podmiotów wspólnie wykonujących niniejszą Umowę (konsorcjum), umowa z podwykonawcą musi</w:t>
      </w:r>
      <w:r w:rsidRPr="00E714DC">
        <w:rPr>
          <w:rFonts w:ascii="Arial Narrow" w:hAnsi="Arial Narrow"/>
          <w:color w:val="000000"/>
          <w:sz w:val="22"/>
          <w:szCs w:val="22"/>
        </w:rPr>
        <w:t xml:space="preserve"> zostać zawarta w imieniu i na rzecz wszystkich uczestników konsorcjum oraz przewidywać solidarną odpowiedzialność wszystkich uczestników konsorcjum za zapłatę wynagrodzenia za roboty wykonane przez podwykonawcę. </w:t>
      </w:r>
    </w:p>
    <w:p w14:paraId="050F3BDF" w14:textId="6BB9682B" w:rsidR="00A51130" w:rsidRPr="00387A95"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E3558B">
        <w:rPr>
          <w:rFonts w:ascii="Arial Narrow" w:hAnsi="Arial Narrow"/>
          <w:color w:val="000000"/>
          <w:sz w:val="22"/>
          <w:szCs w:val="22"/>
        </w:rPr>
        <w:t>Wykonawca jest odpowiedzialny w szczególności za działania lub zanie</w:t>
      </w:r>
      <w:r w:rsidRPr="00387A95">
        <w:rPr>
          <w:rFonts w:ascii="Arial Narrow" w:hAnsi="Arial Narrow"/>
          <w:color w:val="000000"/>
          <w:sz w:val="22"/>
          <w:szCs w:val="22"/>
        </w:rPr>
        <w:t>chania podwykonawcy, dalszych podwykonawców, ich przedstawicieli lub pracowników, jak za własne działania lub zaniechania.</w:t>
      </w:r>
    </w:p>
    <w:p w14:paraId="347886D2" w14:textId="44011B1F" w:rsidR="00A51130" w:rsidRPr="006D2B0B" w:rsidRDefault="0024642F" w:rsidP="00CD5B31">
      <w:pPr>
        <w:numPr>
          <w:ilvl w:val="0"/>
          <w:numId w:val="7"/>
        </w:numPr>
        <w:tabs>
          <w:tab w:val="clear" w:pos="1440"/>
          <w:tab w:val="num" w:pos="426"/>
        </w:tabs>
        <w:ind w:left="426" w:hanging="426"/>
        <w:jc w:val="both"/>
        <w:rPr>
          <w:rFonts w:ascii="Arial Narrow" w:hAnsi="Arial Narrow"/>
          <w:color w:val="000000"/>
          <w:sz w:val="22"/>
          <w:szCs w:val="22"/>
        </w:rPr>
      </w:pPr>
      <w:r w:rsidRPr="00387A95">
        <w:rPr>
          <w:rFonts w:ascii="Arial Narrow" w:hAnsi="Arial Narrow"/>
          <w:color w:val="000000"/>
          <w:sz w:val="22"/>
          <w:szCs w:val="22"/>
        </w:rPr>
        <w:t>Zapisy us</w:t>
      </w:r>
      <w:r w:rsidR="007727EA" w:rsidRPr="00387A95">
        <w:rPr>
          <w:rFonts w:ascii="Arial Narrow" w:hAnsi="Arial Narrow"/>
          <w:color w:val="000000"/>
          <w:sz w:val="22"/>
          <w:szCs w:val="22"/>
        </w:rPr>
        <w:t>t</w:t>
      </w:r>
      <w:r w:rsidRPr="0053601D">
        <w:rPr>
          <w:rFonts w:ascii="Arial Narrow" w:hAnsi="Arial Narrow"/>
          <w:color w:val="000000"/>
          <w:sz w:val="22"/>
          <w:szCs w:val="22"/>
        </w:rPr>
        <w:t>.</w:t>
      </w:r>
      <w:r w:rsidR="007727EA" w:rsidRPr="0053601D">
        <w:rPr>
          <w:rFonts w:ascii="Arial Narrow" w:hAnsi="Arial Narrow"/>
          <w:color w:val="000000"/>
          <w:sz w:val="22"/>
          <w:szCs w:val="22"/>
        </w:rPr>
        <w:t xml:space="preserve"> 3</w:t>
      </w:r>
      <w:r w:rsidR="00A51130" w:rsidRPr="00D1207A">
        <w:rPr>
          <w:rFonts w:ascii="Arial Narrow" w:hAnsi="Arial Narrow"/>
          <w:color w:val="000000"/>
          <w:sz w:val="22"/>
          <w:szCs w:val="22"/>
        </w:rPr>
        <w:t>-</w:t>
      </w:r>
      <w:r w:rsidR="00F61B4E" w:rsidRPr="00D1207A">
        <w:rPr>
          <w:rFonts w:ascii="Arial Narrow" w:hAnsi="Arial Narrow"/>
          <w:color w:val="000000"/>
          <w:sz w:val="22"/>
          <w:szCs w:val="22"/>
        </w:rPr>
        <w:t>11</w:t>
      </w:r>
      <w:r w:rsidR="00A51130" w:rsidRPr="006D2B0B">
        <w:rPr>
          <w:rFonts w:ascii="Arial Narrow" w:hAnsi="Arial Narrow"/>
          <w:color w:val="000000"/>
          <w:sz w:val="22"/>
          <w:szCs w:val="22"/>
        </w:rPr>
        <w:t xml:space="preserve"> stosuje się odpowiednio do zmian umowy o podwykonawstwo. </w:t>
      </w:r>
    </w:p>
    <w:p w14:paraId="0ED8F198" w14:textId="0529D722" w:rsidR="00A51130" w:rsidRPr="0032123D"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ED7084">
        <w:rPr>
          <w:rFonts w:ascii="Arial Narrow" w:hAnsi="Arial Narrow"/>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w:t>
      </w:r>
      <w:r w:rsidRPr="0032123D">
        <w:rPr>
          <w:rFonts w:ascii="Arial Narrow" w:hAnsi="Arial Narrow"/>
          <w:color w:val="000000"/>
          <w:sz w:val="22"/>
          <w:szCs w:val="22"/>
        </w:rPr>
        <w:t>ę od obowiązku zapłaty odpowiednio przez Wykonawcę, podwykonawcę lub dalszego podwykonawcę zamówienia na roboty budowlane.</w:t>
      </w:r>
    </w:p>
    <w:p w14:paraId="33B91CC0" w14:textId="60A9D57E" w:rsidR="00A51130" w:rsidRPr="00B20D6F"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B20D6F">
        <w:rPr>
          <w:rFonts w:ascii="Arial Narrow" w:hAnsi="Arial Narrow"/>
          <w:color w:val="000000"/>
          <w:sz w:val="22"/>
          <w:szCs w:val="22"/>
        </w:rPr>
        <w:t>Wynag</w:t>
      </w:r>
      <w:r w:rsidR="0024642F" w:rsidRPr="00B20D6F">
        <w:rPr>
          <w:rFonts w:ascii="Arial Narrow" w:hAnsi="Arial Narrow"/>
          <w:color w:val="000000"/>
          <w:sz w:val="22"/>
          <w:szCs w:val="22"/>
        </w:rPr>
        <w:t>rodzenie, o którym mowa w ust.</w:t>
      </w:r>
      <w:r w:rsidRPr="00B20D6F">
        <w:rPr>
          <w:rFonts w:ascii="Arial Narrow" w:hAnsi="Arial Narrow"/>
          <w:color w:val="000000"/>
          <w:sz w:val="22"/>
          <w:szCs w:val="22"/>
        </w:rPr>
        <w:t xml:space="preserve"> </w:t>
      </w:r>
      <w:r w:rsidR="007727EA" w:rsidRPr="00B20D6F">
        <w:rPr>
          <w:rFonts w:ascii="Arial Narrow" w:hAnsi="Arial Narrow"/>
          <w:color w:val="000000"/>
          <w:sz w:val="22"/>
          <w:szCs w:val="22"/>
        </w:rPr>
        <w:t>15</w:t>
      </w:r>
      <w:r w:rsidRPr="00B20D6F">
        <w:rPr>
          <w:rFonts w:ascii="Arial Narrow" w:hAnsi="Arial Narrow"/>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w:t>
      </w:r>
      <w:r w:rsidR="0083055B" w:rsidRPr="00B20D6F">
        <w:rPr>
          <w:rFonts w:ascii="Arial Narrow" w:hAnsi="Arial Narrow"/>
          <w:color w:val="000000"/>
          <w:sz w:val="22"/>
          <w:szCs w:val="22"/>
        </w:rPr>
        <w:t xml:space="preserve"> </w:t>
      </w:r>
      <w:r w:rsidRPr="00B20D6F">
        <w:rPr>
          <w:rFonts w:ascii="Arial Narrow" w:hAnsi="Arial Narrow"/>
          <w:color w:val="000000"/>
          <w:sz w:val="22"/>
          <w:szCs w:val="22"/>
        </w:rPr>
        <w:t>są dostawy lub usługi.</w:t>
      </w:r>
    </w:p>
    <w:p w14:paraId="5F90C4FE" w14:textId="423D091F" w:rsidR="00A51130" w:rsidRPr="00B20D6F"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B20D6F">
        <w:rPr>
          <w:rFonts w:ascii="Arial Narrow" w:hAnsi="Arial Narrow"/>
          <w:color w:val="000000"/>
          <w:sz w:val="22"/>
          <w:szCs w:val="22"/>
        </w:rPr>
        <w:t>Bezpośrednia zapłata obejmuje wyłącznie należne wynagrodzenie, bez odsetek należnych podwykonawcy lub dalszemu podwykonawcy.</w:t>
      </w:r>
    </w:p>
    <w:p w14:paraId="4FE23CE8" w14:textId="590A61CB" w:rsidR="00A51130" w:rsidRPr="00E22E7E"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B20D6F">
        <w:rPr>
          <w:rFonts w:ascii="Arial Narrow" w:hAnsi="Arial Narrow"/>
          <w:color w:val="000000"/>
          <w:sz w:val="22"/>
          <w:szCs w:val="22"/>
        </w:rPr>
        <w:t xml:space="preserve">Przed dokonaniem bezpośredniej zapłaty Zamawiający umożliwi Wykonawcy zgłoszenie </w:t>
      </w:r>
      <w:r w:rsidR="00F61B4E" w:rsidRPr="00B20D6F">
        <w:rPr>
          <w:rFonts w:ascii="Arial Narrow" w:hAnsi="Arial Narrow"/>
          <w:color w:val="000000"/>
          <w:sz w:val="22"/>
          <w:szCs w:val="22"/>
        </w:rPr>
        <w:t>pisemnie</w:t>
      </w:r>
      <w:r w:rsidRPr="00B20D6F">
        <w:rPr>
          <w:rFonts w:ascii="Arial Narrow" w:hAnsi="Arial Narrow"/>
          <w:color w:val="000000"/>
          <w:sz w:val="22"/>
          <w:szCs w:val="22"/>
        </w:rPr>
        <w:t xml:space="preserve"> uwag dotyczących zasadności bezpośredniej zapłaty wynagrodzenia podwykonawcy lub dalszemu podwykonawcy,</w:t>
      </w:r>
      <w:r w:rsidR="0083055B" w:rsidRPr="00B20D6F">
        <w:rPr>
          <w:rFonts w:ascii="Arial Narrow" w:hAnsi="Arial Narrow"/>
          <w:color w:val="000000"/>
          <w:sz w:val="22"/>
          <w:szCs w:val="22"/>
        </w:rPr>
        <w:t xml:space="preserve"> </w:t>
      </w:r>
      <w:r w:rsidRPr="00B20D6F">
        <w:rPr>
          <w:rFonts w:ascii="Arial Narrow" w:hAnsi="Arial Narrow"/>
          <w:color w:val="000000"/>
          <w:sz w:val="22"/>
          <w:szCs w:val="22"/>
        </w:rPr>
        <w:t xml:space="preserve">o </w:t>
      </w:r>
      <w:r w:rsidR="000D72C6">
        <w:rPr>
          <w:rFonts w:ascii="Arial Narrow" w:hAnsi="Arial Narrow"/>
          <w:color w:val="000000"/>
          <w:sz w:val="22"/>
          <w:szCs w:val="22"/>
        </w:rPr>
        <w:t>czym</w:t>
      </w:r>
      <w:r w:rsidR="000D72C6" w:rsidRPr="005B21B7">
        <w:rPr>
          <w:rFonts w:ascii="Arial Narrow" w:hAnsi="Arial Narrow"/>
          <w:color w:val="000000"/>
          <w:sz w:val="22"/>
          <w:szCs w:val="22"/>
        </w:rPr>
        <w:t xml:space="preserve"> </w:t>
      </w:r>
      <w:r w:rsidRPr="005B21B7">
        <w:rPr>
          <w:rFonts w:ascii="Arial Narrow" w:hAnsi="Arial Narrow"/>
          <w:color w:val="000000"/>
          <w:sz w:val="22"/>
          <w:szCs w:val="22"/>
        </w:rPr>
        <w:t xml:space="preserve">mowa w </w:t>
      </w:r>
      <w:r w:rsidR="00DA1036">
        <w:rPr>
          <w:rFonts w:ascii="Arial Narrow" w:hAnsi="Arial Narrow"/>
          <w:color w:val="000000"/>
          <w:sz w:val="22"/>
          <w:szCs w:val="22"/>
        </w:rPr>
        <w:t>ust.</w:t>
      </w:r>
      <w:r w:rsidR="00DA1036" w:rsidRPr="005B21B7">
        <w:rPr>
          <w:rFonts w:ascii="Arial Narrow" w:hAnsi="Arial Narrow"/>
          <w:color w:val="000000"/>
          <w:sz w:val="22"/>
          <w:szCs w:val="22"/>
        </w:rPr>
        <w:t xml:space="preserve"> </w:t>
      </w:r>
      <w:r w:rsidRPr="005B21B7">
        <w:rPr>
          <w:rFonts w:ascii="Arial Narrow" w:hAnsi="Arial Narrow"/>
          <w:color w:val="000000"/>
          <w:sz w:val="22"/>
          <w:szCs w:val="22"/>
        </w:rPr>
        <w:t>1</w:t>
      </w:r>
      <w:r w:rsidR="001C5E16" w:rsidRPr="005B21B7">
        <w:rPr>
          <w:rFonts w:ascii="Arial Narrow" w:hAnsi="Arial Narrow"/>
          <w:color w:val="000000"/>
          <w:sz w:val="22"/>
          <w:szCs w:val="22"/>
        </w:rPr>
        <w:t>5</w:t>
      </w:r>
      <w:r w:rsidRPr="00E22E7E">
        <w:rPr>
          <w:rFonts w:ascii="Arial Narrow" w:hAnsi="Arial Narrow"/>
          <w:color w:val="000000"/>
          <w:sz w:val="22"/>
          <w:szCs w:val="22"/>
        </w:rPr>
        <w:t xml:space="preserve">. Wykonawca zobowiązany jest zgłosić ewentualne uwagi w terminie 7 dni od dnia </w:t>
      </w:r>
      <w:r w:rsidR="00F61B4E" w:rsidRPr="00E22E7E">
        <w:rPr>
          <w:rFonts w:ascii="Arial Narrow" w:hAnsi="Arial Narrow"/>
          <w:color w:val="000000"/>
          <w:sz w:val="22"/>
          <w:szCs w:val="22"/>
        </w:rPr>
        <w:t>doręczenia tej informacji. W uwagach n</w:t>
      </w:r>
      <w:r w:rsidR="00F61B4E" w:rsidRPr="00314AA5">
        <w:rPr>
          <w:rFonts w:ascii="Arial Narrow" w:hAnsi="Arial Narrow"/>
          <w:color w:val="000000"/>
          <w:sz w:val="22"/>
          <w:szCs w:val="22"/>
        </w:rPr>
        <w:t xml:space="preserve">ie można powoływać się na potrącenia roszczeń </w:t>
      </w:r>
      <w:r w:rsidR="00843333">
        <w:rPr>
          <w:rFonts w:ascii="Arial Narrow" w:hAnsi="Arial Narrow"/>
          <w:color w:val="000000"/>
          <w:sz w:val="22"/>
          <w:szCs w:val="22"/>
        </w:rPr>
        <w:t>W</w:t>
      </w:r>
      <w:r w:rsidR="00843333" w:rsidRPr="005B21B7">
        <w:rPr>
          <w:rFonts w:ascii="Arial Narrow" w:hAnsi="Arial Narrow"/>
          <w:color w:val="000000"/>
          <w:sz w:val="22"/>
          <w:szCs w:val="22"/>
        </w:rPr>
        <w:t xml:space="preserve">ykonawcy </w:t>
      </w:r>
      <w:r w:rsidR="00F61B4E" w:rsidRPr="005B21B7">
        <w:rPr>
          <w:rFonts w:ascii="Arial Narrow" w:hAnsi="Arial Narrow"/>
          <w:color w:val="000000"/>
          <w:sz w:val="22"/>
          <w:szCs w:val="22"/>
        </w:rPr>
        <w:t xml:space="preserve">względem podwykonawcy niezwiązanych z realizacją umowy </w:t>
      </w:r>
      <w:r w:rsidR="00F61B4E" w:rsidRPr="005B21B7">
        <w:rPr>
          <w:rFonts w:ascii="Arial Narrow" w:hAnsi="Arial Narrow"/>
          <w:color w:val="000000"/>
          <w:sz w:val="22"/>
          <w:szCs w:val="22"/>
        </w:rPr>
        <w:br/>
        <w:t>o podwykonawstwo.</w:t>
      </w:r>
    </w:p>
    <w:p w14:paraId="35477B0E" w14:textId="7CD6240E" w:rsidR="00A51130" w:rsidRPr="00387A95"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 przypadku zgłoszenia uwag prze</w:t>
      </w:r>
      <w:r w:rsidR="0024642F" w:rsidRPr="00E714DC">
        <w:rPr>
          <w:rFonts w:ascii="Arial Narrow" w:hAnsi="Arial Narrow"/>
          <w:color w:val="000000"/>
          <w:sz w:val="22"/>
          <w:szCs w:val="22"/>
        </w:rPr>
        <w:t>z Wykonawcę, o których mowa w us</w:t>
      </w:r>
      <w:r w:rsidRPr="00E714DC">
        <w:rPr>
          <w:rFonts w:ascii="Arial Narrow" w:hAnsi="Arial Narrow"/>
          <w:color w:val="000000"/>
          <w:sz w:val="22"/>
          <w:szCs w:val="22"/>
        </w:rPr>
        <w:t>t</w:t>
      </w:r>
      <w:r w:rsidR="0024642F" w:rsidRPr="00E714DC">
        <w:rPr>
          <w:rFonts w:ascii="Arial Narrow" w:hAnsi="Arial Narrow"/>
          <w:color w:val="000000"/>
          <w:sz w:val="22"/>
          <w:szCs w:val="22"/>
        </w:rPr>
        <w:t>.</w:t>
      </w:r>
      <w:r w:rsidRPr="00E714DC">
        <w:rPr>
          <w:rFonts w:ascii="Arial Narrow" w:hAnsi="Arial Narrow"/>
          <w:color w:val="000000"/>
          <w:sz w:val="22"/>
          <w:szCs w:val="22"/>
        </w:rPr>
        <w:t xml:space="preserve"> 1</w:t>
      </w:r>
      <w:r w:rsidR="001C5E16" w:rsidRPr="00E3558B">
        <w:rPr>
          <w:rFonts w:ascii="Arial Narrow" w:hAnsi="Arial Narrow"/>
          <w:color w:val="000000"/>
          <w:sz w:val="22"/>
          <w:szCs w:val="22"/>
        </w:rPr>
        <w:t>8</w:t>
      </w:r>
      <w:r w:rsidRPr="00E3558B">
        <w:rPr>
          <w:rFonts w:ascii="Arial Narrow" w:hAnsi="Arial Narrow"/>
          <w:color w:val="000000"/>
          <w:sz w:val="22"/>
          <w:szCs w:val="22"/>
        </w:rPr>
        <w:t>, w terminie wskazanym przez Zamawiającego,</w:t>
      </w:r>
      <w:r w:rsidRPr="00387A95">
        <w:rPr>
          <w:rFonts w:ascii="Arial Narrow" w:hAnsi="Arial Narrow"/>
          <w:color w:val="000000"/>
          <w:sz w:val="22"/>
          <w:szCs w:val="22"/>
        </w:rPr>
        <w:t xml:space="preserve"> Zamawiający w zależności od sytuacji: </w:t>
      </w:r>
    </w:p>
    <w:p w14:paraId="12489BB6" w14:textId="77777777" w:rsidR="00A51130" w:rsidRPr="00387A95" w:rsidRDefault="00A51130" w:rsidP="00CD5B31">
      <w:pPr>
        <w:numPr>
          <w:ilvl w:val="1"/>
          <w:numId w:val="2"/>
        </w:numPr>
        <w:tabs>
          <w:tab w:val="clear" w:pos="360"/>
          <w:tab w:val="num" w:pos="851"/>
        </w:tabs>
        <w:ind w:left="851" w:hanging="425"/>
        <w:jc w:val="both"/>
        <w:rPr>
          <w:rFonts w:ascii="Arial Narrow" w:hAnsi="Arial Narrow"/>
          <w:color w:val="000000"/>
          <w:sz w:val="22"/>
          <w:szCs w:val="22"/>
        </w:rPr>
      </w:pPr>
      <w:r w:rsidRPr="00387A95">
        <w:rPr>
          <w:rFonts w:ascii="Arial Narrow" w:hAnsi="Arial Narrow"/>
          <w:color w:val="000000"/>
          <w:sz w:val="22"/>
          <w:szCs w:val="22"/>
        </w:rPr>
        <w:t>nie dokonuje bezpośredniej zapłaty wynagrodzenia podwykonawcy lub dalszemu podwykonawcy, jeżeli Wykonawca wyk</w:t>
      </w:r>
      <w:r w:rsidR="00F61B4E" w:rsidRPr="00387A95">
        <w:rPr>
          <w:rFonts w:ascii="Arial Narrow" w:hAnsi="Arial Narrow"/>
          <w:color w:val="000000"/>
          <w:sz w:val="22"/>
          <w:szCs w:val="22"/>
        </w:rPr>
        <w:t>aże niezasadność takiej zapłaty albo</w:t>
      </w:r>
    </w:p>
    <w:p w14:paraId="068A3D82" w14:textId="3E323B00" w:rsidR="00A51130" w:rsidRPr="006D2B0B" w:rsidRDefault="00A51130" w:rsidP="00CD5B31">
      <w:pPr>
        <w:numPr>
          <w:ilvl w:val="1"/>
          <w:numId w:val="2"/>
        </w:numPr>
        <w:tabs>
          <w:tab w:val="clear" w:pos="360"/>
          <w:tab w:val="num" w:pos="851"/>
        </w:tabs>
        <w:ind w:left="851" w:hanging="425"/>
        <w:jc w:val="both"/>
        <w:rPr>
          <w:rFonts w:ascii="Arial Narrow" w:hAnsi="Arial Narrow"/>
          <w:color w:val="000000"/>
          <w:sz w:val="22"/>
          <w:szCs w:val="22"/>
        </w:rPr>
      </w:pPr>
      <w:r w:rsidRPr="00387A95">
        <w:rPr>
          <w:rFonts w:ascii="Arial Narrow" w:hAnsi="Arial Narrow"/>
          <w:color w:val="000000"/>
          <w:sz w:val="22"/>
          <w:szCs w:val="22"/>
        </w:rPr>
        <w:t xml:space="preserve">złoży do depozytu sądowego kwotę potrzebną na pokrycie wynagrodzenia podwykonawcy lub dalszego podwykonawcy </w:t>
      </w:r>
      <w:r w:rsidR="007B61B0" w:rsidRPr="0053601D">
        <w:rPr>
          <w:rFonts w:ascii="Arial Narrow" w:hAnsi="Arial Narrow"/>
          <w:color w:val="000000"/>
          <w:sz w:val="22"/>
          <w:szCs w:val="22"/>
        </w:rPr>
        <w:t xml:space="preserve">             </w:t>
      </w:r>
      <w:r w:rsidRPr="00D1207A">
        <w:rPr>
          <w:rFonts w:ascii="Arial Narrow" w:hAnsi="Arial Narrow"/>
          <w:color w:val="000000"/>
          <w:sz w:val="22"/>
          <w:szCs w:val="22"/>
        </w:rPr>
        <w:t>w przypadku istnienia zasadniczej wątpliwości Zamawiającego co do wysokości należnej zapłaty lub podmiotu, któremu płatność się należy</w:t>
      </w:r>
      <w:r w:rsidRPr="006D2B0B">
        <w:rPr>
          <w:rFonts w:ascii="Arial Narrow" w:hAnsi="Arial Narrow"/>
          <w:color w:val="000000"/>
          <w:sz w:val="22"/>
          <w:szCs w:val="22"/>
        </w:rPr>
        <w:t xml:space="preserve"> albo</w:t>
      </w:r>
    </w:p>
    <w:p w14:paraId="00665409" w14:textId="77777777" w:rsidR="00A51130" w:rsidRPr="006D2B0B" w:rsidRDefault="00A51130" w:rsidP="00CD5B31">
      <w:pPr>
        <w:numPr>
          <w:ilvl w:val="1"/>
          <w:numId w:val="2"/>
        </w:numPr>
        <w:tabs>
          <w:tab w:val="clear" w:pos="360"/>
          <w:tab w:val="num" w:pos="851"/>
        </w:tabs>
        <w:ind w:left="851" w:hanging="425"/>
        <w:jc w:val="both"/>
        <w:rPr>
          <w:rFonts w:ascii="Arial Narrow" w:hAnsi="Arial Narrow"/>
          <w:color w:val="000000"/>
          <w:sz w:val="22"/>
          <w:szCs w:val="22"/>
        </w:rPr>
      </w:pPr>
      <w:r w:rsidRPr="006D2B0B">
        <w:rPr>
          <w:rFonts w:ascii="Arial Narrow" w:hAnsi="Arial Narrow"/>
          <w:color w:val="000000"/>
          <w:sz w:val="22"/>
          <w:szCs w:val="22"/>
        </w:rPr>
        <w:t>dokona bezpośredniej zapłaty wynagrodzenia podwykonawcy lub dalszemu podwykonawcy, jeżeli podwykonawca lub dalszy podwykonawca wykaże zasadność takiej zapłaty.</w:t>
      </w:r>
    </w:p>
    <w:p w14:paraId="70B28C66" w14:textId="1956A30C" w:rsidR="00A51130" w:rsidRPr="00E22E7E"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ED7084">
        <w:rPr>
          <w:rFonts w:ascii="Arial Narrow" w:hAnsi="Arial Narrow"/>
          <w:color w:val="000000"/>
          <w:sz w:val="22"/>
          <w:szCs w:val="22"/>
        </w:rPr>
        <w:t xml:space="preserve">Zamawiający dokonuje bezpośredniej płatności na rzecz podwykonawcy lub dalszego podwykonawcy w terminie 30 dni od dnia otrzymania uwag, o których mowa w </w:t>
      </w:r>
      <w:r w:rsidR="0033199C">
        <w:rPr>
          <w:rFonts w:ascii="Arial Narrow" w:hAnsi="Arial Narrow"/>
          <w:color w:val="000000"/>
          <w:sz w:val="22"/>
          <w:szCs w:val="22"/>
        </w:rPr>
        <w:t>us</w:t>
      </w:r>
      <w:r w:rsidR="0033199C" w:rsidRPr="005B21B7">
        <w:rPr>
          <w:rFonts w:ascii="Arial Narrow" w:hAnsi="Arial Narrow"/>
          <w:color w:val="000000"/>
          <w:sz w:val="22"/>
          <w:szCs w:val="22"/>
        </w:rPr>
        <w:t>t</w:t>
      </w:r>
      <w:r w:rsidR="0033199C">
        <w:rPr>
          <w:rFonts w:ascii="Arial Narrow" w:hAnsi="Arial Narrow"/>
          <w:color w:val="000000"/>
          <w:sz w:val="22"/>
          <w:szCs w:val="22"/>
        </w:rPr>
        <w:t>.</w:t>
      </w:r>
      <w:r w:rsidR="0033199C" w:rsidRPr="005B21B7">
        <w:rPr>
          <w:rFonts w:ascii="Arial Narrow" w:hAnsi="Arial Narrow"/>
          <w:color w:val="000000"/>
          <w:sz w:val="22"/>
          <w:szCs w:val="22"/>
        </w:rPr>
        <w:t xml:space="preserve"> </w:t>
      </w:r>
      <w:r w:rsidRPr="005B21B7">
        <w:rPr>
          <w:rFonts w:ascii="Arial Narrow" w:hAnsi="Arial Narrow"/>
          <w:color w:val="000000"/>
          <w:sz w:val="22"/>
          <w:szCs w:val="22"/>
        </w:rPr>
        <w:t>1</w:t>
      </w:r>
      <w:r w:rsidR="001C5E16" w:rsidRPr="005B21B7">
        <w:rPr>
          <w:rFonts w:ascii="Arial Narrow" w:hAnsi="Arial Narrow"/>
          <w:color w:val="000000"/>
          <w:sz w:val="22"/>
          <w:szCs w:val="22"/>
        </w:rPr>
        <w:t>8</w:t>
      </w:r>
      <w:r w:rsidRPr="00E22E7E">
        <w:rPr>
          <w:rFonts w:ascii="Arial Narrow" w:hAnsi="Arial Narrow"/>
          <w:color w:val="000000"/>
          <w:sz w:val="22"/>
          <w:szCs w:val="22"/>
        </w:rPr>
        <w:t xml:space="preserve"> lub od dnia w którym upłynął 7</w:t>
      </w:r>
      <w:r w:rsidR="0033199C">
        <w:rPr>
          <w:rFonts w:ascii="Arial Narrow" w:hAnsi="Arial Narrow"/>
          <w:color w:val="000000"/>
          <w:sz w:val="22"/>
          <w:szCs w:val="22"/>
        </w:rPr>
        <w:t>-</w:t>
      </w:r>
      <w:r w:rsidRPr="00E22E7E">
        <w:rPr>
          <w:rFonts w:ascii="Arial Narrow" w:hAnsi="Arial Narrow"/>
          <w:color w:val="000000"/>
          <w:sz w:val="22"/>
          <w:szCs w:val="22"/>
        </w:rPr>
        <w:t xml:space="preserve">dniowy termin ich zgłoszenia. </w:t>
      </w:r>
    </w:p>
    <w:p w14:paraId="0CC10890" w14:textId="0D65D7B7" w:rsidR="00A51130" w:rsidRPr="000953EB"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 przypadku dokonania bezpośredniej zapłaty podwykonawcy lub dalszemu podwykonawcy, Zamawiający potrąca kwotę wypłaconego wynagrodzenia z wynagrodzenia należnego Wykonawcy.</w:t>
      </w:r>
    </w:p>
    <w:p w14:paraId="64724691" w14:textId="17915544" w:rsidR="00A51130" w:rsidRPr="00387A95" w:rsidRDefault="00A51130" w:rsidP="00CD5B31">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K</w:t>
      </w:r>
      <w:r w:rsidRPr="00E3558B">
        <w:rPr>
          <w:rFonts w:ascii="Arial Narrow" w:hAnsi="Arial Narrow"/>
          <w:color w:val="000000"/>
          <w:sz w:val="22"/>
          <w:szCs w:val="22"/>
        </w:rPr>
        <w:t xml:space="preserve">onieczność </w:t>
      </w:r>
      <w:r w:rsidR="00162F8B" w:rsidRPr="00E3558B">
        <w:rPr>
          <w:rFonts w:ascii="Arial Narrow" w:hAnsi="Arial Narrow"/>
          <w:color w:val="000000"/>
          <w:sz w:val="22"/>
          <w:szCs w:val="22"/>
        </w:rPr>
        <w:t>trzykrotnego</w:t>
      </w:r>
      <w:r w:rsidRPr="00387A95">
        <w:rPr>
          <w:rFonts w:ascii="Arial Narrow" w:hAnsi="Arial Narrow"/>
          <w:color w:val="000000"/>
          <w:sz w:val="22"/>
          <w:szCs w:val="22"/>
        </w:rPr>
        <w:t xml:space="preserve"> dokonywania bezpośredniej zapłaty podwykonawcy lub dalszemu podwykonawcy lub konieczność dokonania bezpośrednich zapłat na sumę większą niż</w:t>
      </w:r>
      <w:r w:rsidR="0024642F" w:rsidRPr="00387A95">
        <w:rPr>
          <w:rFonts w:ascii="Arial Narrow" w:hAnsi="Arial Narrow"/>
          <w:color w:val="000000"/>
          <w:sz w:val="22"/>
          <w:szCs w:val="22"/>
        </w:rPr>
        <w:t xml:space="preserve"> 5% wartości określonej w § 3 us</w:t>
      </w:r>
      <w:r w:rsidRPr="00387A95">
        <w:rPr>
          <w:rFonts w:ascii="Arial Narrow" w:hAnsi="Arial Narrow"/>
          <w:color w:val="000000"/>
          <w:sz w:val="22"/>
          <w:szCs w:val="22"/>
        </w:rPr>
        <w:t>t</w:t>
      </w:r>
      <w:r w:rsidR="0024642F" w:rsidRPr="00387A95">
        <w:rPr>
          <w:rFonts w:ascii="Arial Narrow" w:hAnsi="Arial Narrow"/>
          <w:color w:val="000000"/>
          <w:sz w:val="22"/>
          <w:szCs w:val="22"/>
        </w:rPr>
        <w:t>.</w:t>
      </w:r>
      <w:r w:rsidRPr="00387A95">
        <w:rPr>
          <w:rFonts w:ascii="Arial Narrow" w:hAnsi="Arial Narrow"/>
          <w:color w:val="000000"/>
          <w:sz w:val="22"/>
          <w:szCs w:val="22"/>
        </w:rPr>
        <w:t xml:space="preserve"> 1 Umowy może stanowić podstawę do odstąpienia od Umowy.  </w:t>
      </w:r>
    </w:p>
    <w:p w14:paraId="0F0A02BE" w14:textId="7A459F1F" w:rsidR="00A51130" w:rsidRPr="00E22E7E" w:rsidRDefault="00A51130" w:rsidP="00CD5B31">
      <w:pPr>
        <w:numPr>
          <w:ilvl w:val="0"/>
          <w:numId w:val="7"/>
        </w:numPr>
        <w:tabs>
          <w:tab w:val="clear" w:pos="1440"/>
          <w:tab w:val="num" w:pos="426"/>
        </w:tabs>
        <w:ind w:left="426" w:hanging="426"/>
        <w:jc w:val="both"/>
        <w:rPr>
          <w:rFonts w:ascii="Arial Narrow" w:hAnsi="Arial Narrow" w:cs="Arial"/>
          <w:color w:val="000000"/>
          <w:sz w:val="22"/>
          <w:szCs w:val="22"/>
        </w:rPr>
      </w:pPr>
      <w:r w:rsidRPr="0053601D">
        <w:rPr>
          <w:rFonts w:ascii="Arial Narrow" w:hAnsi="Arial Narrow"/>
          <w:color w:val="000000"/>
          <w:sz w:val="22"/>
          <w:szCs w:val="22"/>
        </w:rPr>
        <w:t>W</w:t>
      </w:r>
      <w:r w:rsidR="002E175F" w:rsidRPr="0053601D">
        <w:rPr>
          <w:rFonts w:ascii="Arial Narrow" w:hAnsi="Arial Narrow"/>
          <w:color w:val="000000"/>
          <w:sz w:val="22"/>
          <w:szCs w:val="22"/>
        </w:rPr>
        <w:t xml:space="preserve"> przypadku wykonywania zamówień</w:t>
      </w:r>
      <w:r w:rsidR="008517AF" w:rsidRPr="00D1207A">
        <w:rPr>
          <w:rFonts w:ascii="Arial Narrow" w:hAnsi="Arial Narrow"/>
          <w:color w:val="000000"/>
          <w:sz w:val="22"/>
          <w:szCs w:val="22"/>
        </w:rPr>
        <w:t>,</w:t>
      </w:r>
      <w:r w:rsidR="00F61B4E" w:rsidRPr="00D1207A">
        <w:rPr>
          <w:rFonts w:ascii="Arial Narrow" w:hAnsi="Arial Narrow"/>
          <w:color w:val="000000"/>
          <w:sz w:val="22"/>
          <w:szCs w:val="22"/>
        </w:rPr>
        <w:t xml:space="preserve"> o których mowa w art. 214</w:t>
      </w:r>
      <w:r w:rsidR="002E175F" w:rsidRPr="006D2B0B">
        <w:rPr>
          <w:rFonts w:ascii="Arial Narrow" w:hAnsi="Arial Narrow"/>
          <w:color w:val="000000"/>
          <w:sz w:val="22"/>
          <w:szCs w:val="22"/>
        </w:rPr>
        <w:t xml:space="preserve"> ust</w:t>
      </w:r>
      <w:r w:rsidR="0088264F" w:rsidRPr="006D2B0B">
        <w:rPr>
          <w:rFonts w:ascii="Arial Narrow" w:hAnsi="Arial Narrow"/>
          <w:color w:val="000000"/>
          <w:sz w:val="22"/>
          <w:szCs w:val="22"/>
        </w:rPr>
        <w:t>.</w:t>
      </w:r>
      <w:r w:rsidR="002E175F" w:rsidRPr="006D2B0B">
        <w:rPr>
          <w:rFonts w:ascii="Arial Narrow" w:hAnsi="Arial Narrow"/>
          <w:color w:val="000000"/>
          <w:sz w:val="22"/>
          <w:szCs w:val="22"/>
        </w:rPr>
        <w:t xml:space="preserve"> 1 pkt </w:t>
      </w:r>
      <w:r w:rsidR="00F61B4E" w:rsidRPr="006D2B0B">
        <w:rPr>
          <w:rFonts w:ascii="Arial Narrow" w:hAnsi="Arial Narrow"/>
          <w:color w:val="000000"/>
          <w:sz w:val="22"/>
          <w:szCs w:val="22"/>
        </w:rPr>
        <w:t>7</w:t>
      </w:r>
      <w:r w:rsidR="002E175F" w:rsidRPr="006D2B0B">
        <w:rPr>
          <w:rFonts w:ascii="Arial Narrow" w:hAnsi="Arial Narrow"/>
          <w:color w:val="000000"/>
          <w:sz w:val="22"/>
          <w:szCs w:val="22"/>
        </w:rPr>
        <w:t xml:space="preserve"> ustawy </w:t>
      </w:r>
      <w:r w:rsidR="0091070D">
        <w:rPr>
          <w:rFonts w:ascii="Arial Narrow" w:hAnsi="Arial Narrow"/>
          <w:color w:val="000000"/>
          <w:sz w:val="22"/>
          <w:szCs w:val="22"/>
        </w:rPr>
        <w:t>Prawo zamówień publicznych</w:t>
      </w:r>
      <w:r w:rsidR="0091070D" w:rsidRPr="005B21B7">
        <w:rPr>
          <w:rFonts w:ascii="Arial Narrow" w:hAnsi="Arial Narrow"/>
          <w:color w:val="000000"/>
          <w:sz w:val="22"/>
          <w:szCs w:val="22"/>
        </w:rPr>
        <w:t xml:space="preserve"> </w:t>
      </w:r>
      <w:r w:rsidRPr="005B21B7">
        <w:rPr>
          <w:rFonts w:ascii="Arial Narrow" w:hAnsi="Arial Narrow"/>
          <w:color w:val="000000"/>
          <w:sz w:val="22"/>
          <w:szCs w:val="22"/>
        </w:rPr>
        <w:t>z</w:t>
      </w:r>
      <w:r w:rsidR="008B4FCC">
        <w:rPr>
          <w:rFonts w:ascii="Arial Narrow" w:hAnsi="Arial Narrow"/>
          <w:color w:val="000000"/>
          <w:sz w:val="22"/>
          <w:szCs w:val="22"/>
        </w:rPr>
        <w:t> </w:t>
      </w:r>
      <w:r w:rsidRPr="005B21B7">
        <w:rPr>
          <w:rFonts w:ascii="Arial Narrow" w:hAnsi="Arial Narrow"/>
          <w:color w:val="000000"/>
          <w:sz w:val="22"/>
          <w:szCs w:val="22"/>
        </w:rPr>
        <w:t>udziałem podwykonawców Zamawiający wymaga zawarcia odrębnych umów podwykonawczych na te zakresy robót.</w:t>
      </w:r>
      <w:r w:rsidRPr="00E22E7E">
        <w:rPr>
          <w:rFonts w:ascii="Arial Narrow" w:hAnsi="Arial Narrow" w:cs="Arial"/>
          <w:color w:val="000000"/>
          <w:sz w:val="22"/>
          <w:szCs w:val="22"/>
        </w:rPr>
        <w:t xml:space="preserve"> </w:t>
      </w:r>
    </w:p>
    <w:p w14:paraId="0E17F33E" w14:textId="664A2AF3" w:rsidR="00A51130" w:rsidRPr="00E714DC" w:rsidRDefault="00A51130" w:rsidP="00CD5B31">
      <w:pPr>
        <w:numPr>
          <w:ilvl w:val="0"/>
          <w:numId w:val="7"/>
        </w:numPr>
        <w:tabs>
          <w:tab w:val="clear" w:pos="1440"/>
          <w:tab w:val="num" w:pos="426"/>
        </w:tabs>
        <w:ind w:left="426" w:hanging="426"/>
        <w:jc w:val="both"/>
        <w:rPr>
          <w:rFonts w:ascii="Arial Narrow" w:hAnsi="Arial Narrow" w:cs="Arial"/>
          <w:color w:val="000000"/>
          <w:sz w:val="22"/>
          <w:szCs w:val="22"/>
        </w:rPr>
      </w:pPr>
      <w:r w:rsidRPr="000953EB">
        <w:rPr>
          <w:rFonts w:ascii="Arial Narrow" w:hAnsi="Arial Narrow" w:cs="Arial"/>
          <w:color w:val="000000"/>
          <w:sz w:val="22"/>
          <w:szCs w:val="22"/>
        </w:rPr>
        <w:t>Opóźnienia w realizacji przedm</w:t>
      </w:r>
      <w:r w:rsidRPr="00E714DC">
        <w:rPr>
          <w:rFonts w:ascii="Arial Narrow" w:hAnsi="Arial Narrow" w:cs="Arial"/>
          <w:color w:val="000000"/>
          <w:sz w:val="22"/>
          <w:szCs w:val="22"/>
        </w:rPr>
        <w:t>iotu Umowy wynikające z braku podwykonawcy i/lub dalszego podwykonawcy będą traktowane jako opóźnienia wynikające z przyczyn zależnych od Wykonawcy i nie mogą stanowić podstawy do zmiany terminu zakończenia robót i/lub przedmiotu Umowy.</w:t>
      </w:r>
    </w:p>
    <w:p w14:paraId="47DB3830" w14:textId="3D2B290F" w:rsidR="00A51130" w:rsidRPr="00314AA5" w:rsidRDefault="00C31A86" w:rsidP="00CD5B31">
      <w:pPr>
        <w:numPr>
          <w:ilvl w:val="0"/>
          <w:numId w:val="7"/>
        </w:numPr>
        <w:tabs>
          <w:tab w:val="clear" w:pos="1440"/>
          <w:tab w:val="num" w:pos="426"/>
        </w:tabs>
        <w:ind w:left="426" w:hanging="426"/>
        <w:jc w:val="both"/>
        <w:rPr>
          <w:rFonts w:ascii="Arial Narrow" w:hAnsi="Arial Narrow" w:cs="Arial"/>
          <w:color w:val="000000"/>
          <w:sz w:val="22"/>
          <w:szCs w:val="22"/>
        </w:rPr>
      </w:pPr>
      <w:r w:rsidRPr="00E3558B">
        <w:rPr>
          <w:rFonts w:ascii="Arial Narrow" w:hAnsi="Arial Narrow" w:cs="Arial"/>
          <w:color w:val="000000"/>
          <w:sz w:val="22"/>
          <w:szCs w:val="22"/>
        </w:rPr>
        <w:t>W przypadku zmi</w:t>
      </w:r>
      <w:r w:rsidRPr="00387A95">
        <w:rPr>
          <w:rFonts w:ascii="Arial Narrow" w:hAnsi="Arial Narrow" w:cs="Arial"/>
          <w:color w:val="000000"/>
          <w:sz w:val="22"/>
          <w:szCs w:val="22"/>
        </w:rPr>
        <w:t>any albo rezygnacji z podwykonawcy – podmiotu, na któr</w:t>
      </w:r>
      <w:r w:rsidR="00C92897" w:rsidRPr="00387A95">
        <w:rPr>
          <w:rFonts w:ascii="Arial Narrow" w:hAnsi="Arial Narrow" w:cs="Arial"/>
          <w:color w:val="000000"/>
          <w:sz w:val="22"/>
          <w:szCs w:val="22"/>
        </w:rPr>
        <w:t xml:space="preserve">ego zasoby Wykonawca powoływał </w:t>
      </w:r>
      <w:r w:rsidRPr="00387A95">
        <w:rPr>
          <w:rFonts w:ascii="Arial Narrow" w:hAnsi="Arial Narrow" w:cs="Arial"/>
          <w:color w:val="000000"/>
          <w:sz w:val="22"/>
          <w:szCs w:val="22"/>
        </w:rPr>
        <w:t>się na</w:t>
      </w:r>
      <w:r w:rsidR="00306B20" w:rsidRPr="00387A95">
        <w:rPr>
          <w:rFonts w:ascii="Arial Narrow" w:hAnsi="Arial Narrow" w:cs="Arial"/>
          <w:color w:val="000000"/>
          <w:sz w:val="22"/>
          <w:szCs w:val="22"/>
        </w:rPr>
        <w:t xml:space="preserve"> zasadach określonych w art. 118</w:t>
      </w:r>
      <w:r w:rsidRPr="00387A95">
        <w:rPr>
          <w:rFonts w:ascii="Arial Narrow" w:hAnsi="Arial Narrow" w:cs="Arial"/>
          <w:color w:val="000000"/>
          <w:sz w:val="22"/>
          <w:szCs w:val="22"/>
        </w:rPr>
        <w:t xml:space="preserve"> ust.1 ustawy Prawo zamówień publicznych w celu wykazania spełnienia warunku udziału </w:t>
      </w:r>
      <w:r w:rsidR="007B61B0" w:rsidRPr="00387A95">
        <w:rPr>
          <w:rFonts w:ascii="Arial Narrow" w:hAnsi="Arial Narrow" w:cs="Arial"/>
          <w:color w:val="000000"/>
          <w:sz w:val="22"/>
          <w:szCs w:val="22"/>
        </w:rPr>
        <w:t xml:space="preserve">                  </w:t>
      </w:r>
      <w:r w:rsidRPr="0053601D">
        <w:rPr>
          <w:rFonts w:ascii="Arial Narrow" w:hAnsi="Arial Narrow" w:cs="Arial"/>
          <w:color w:val="000000"/>
          <w:sz w:val="22"/>
          <w:szCs w:val="22"/>
        </w:rPr>
        <w:t>w postępowaniu, o którym mowa w pkt</w:t>
      </w:r>
      <w:r w:rsidR="00BF0A4C" w:rsidRPr="00D1207A">
        <w:rPr>
          <w:rFonts w:ascii="Arial Narrow" w:hAnsi="Arial Narrow" w:cs="Arial"/>
          <w:color w:val="000000"/>
          <w:sz w:val="22"/>
          <w:szCs w:val="22"/>
        </w:rPr>
        <w:t xml:space="preserve"> 9</w:t>
      </w:r>
      <w:r w:rsidR="003B72D2" w:rsidRPr="00D1207A">
        <w:rPr>
          <w:rFonts w:ascii="Arial Narrow" w:hAnsi="Arial Narrow" w:cs="Arial"/>
          <w:color w:val="000000"/>
          <w:sz w:val="22"/>
          <w:szCs w:val="22"/>
        </w:rPr>
        <w:t>.1.2</w:t>
      </w:r>
      <w:r w:rsidR="00C673F2" w:rsidRPr="006D2B0B">
        <w:rPr>
          <w:rFonts w:ascii="Arial Narrow" w:hAnsi="Arial Narrow" w:cs="Arial"/>
          <w:color w:val="000000"/>
          <w:sz w:val="22"/>
          <w:szCs w:val="22"/>
        </w:rPr>
        <w:t xml:space="preserve"> </w:t>
      </w:r>
      <w:r w:rsidR="008B4FCC">
        <w:rPr>
          <w:rFonts w:ascii="Arial Narrow" w:hAnsi="Arial Narrow" w:cs="Arial"/>
          <w:color w:val="000000"/>
          <w:sz w:val="22"/>
          <w:szCs w:val="22"/>
        </w:rPr>
        <w:t>SWZ</w:t>
      </w:r>
      <w:r w:rsidRPr="005B21B7">
        <w:rPr>
          <w:rFonts w:ascii="Arial Narrow" w:hAnsi="Arial Narrow" w:cs="Arial"/>
          <w:color w:val="000000"/>
          <w:sz w:val="22"/>
          <w:szCs w:val="22"/>
        </w:rPr>
        <w:t>, Wykonawca jest obowiązany wykazać Zamawiającemu, że proponowany inny podwykonawca lub w</w:t>
      </w:r>
      <w:r w:rsidR="00123888" w:rsidRPr="005B21B7">
        <w:rPr>
          <w:rFonts w:ascii="Arial Narrow" w:hAnsi="Arial Narrow" w:cs="Arial"/>
          <w:color w:val="000000"/>
          <w:sz w:val="22"/>
          <w:szCs w:val="22"/>
        </w:rPr>
        <w:t>ykonawca samodzielnie spełnia go</w:t>
      </w:r>
      <w:r w:rsidRPr="005B21B7">
        <w:rPr>
          <w:rFonts w:ascii="Arial Narrow" w:hAnsi="Arial Narrow" w:cs="Arial"/>
          <w:color w:val="000000"/>
          <w:sz w:val="22"/>
          <w:szCs w:val="22"/>
        </w:rPr>
        <w:t xml:space="preserve"> w stopniu </w:t>
      </w:r>
      <w:r w:rsidRPr="00E22E7E">
        <w:rPr>
          <w:rFonts w:ascii="Arial Narrow" w:hAnsi="Arial Narrow" w:cs="Arial"/>
          <w:color w:val="000000"/>
          <w:sz w:val="22"/>
          <w:szCs w:val="22"/>
        </w:rPr>
        <w:t xml:space="preserve">nie mniejszym niż podwykonawca, na którego </w:t>
      </w:r>
      <w:r w:rsidR="00C92897" w:rsidRPr="00E22E7E">
        <w:rPr>
          <w:rFonts w:ascii="Arial Narrow" w:hAnsi="Arial Narrow" w:cs="Arial"/>
          <w:color w:val="000000"/>
          <w:sz w:val="22"/>
          <w:szCs w:val="22"/>
        </w:rPr>
        <w:t xml:space="preserve">zasoby </w:t>
      </w:r>
      <w:r w:rsidR="0018780E">
        <w:rPr>
          <w:rFonts w:ascii="Arial Narrow" w:hAnsi="Arial Narrow" w:cs="Arial"/>
          <w:color w:val="000000"/>
          <w:sz w:val="22"/>
          <w:szCs w:val="22"/>
        </w:rPr>
        <w:t>W</w:t>
      </w:r>
      <w:r w:rsidR="0018780E" w:rsidRPr="00E22E7E">
        <w:rPr>
          <w:rFonts w:ascii="Arial Narrow" w:hAnsi="Arial Narrow" w:cs="Arial"/>
          <w:color w:val="000000"/>
          <w:sz w:val="22"/>
          <w:szCs w:val="22"/>
        </w:rPr>
        <w:t xml:space="preserve">ykonawca </w:t>
      </w:r>
      <w:r w:rsidR="00C92897" w:rsidRPr="00E22E7E">
        <w:rPr>
          <w:rFonts w:ascii="Arial Narrow" w:hAnsi="Arial Narrow" w:cs="Arial"/>
          <w:color w:val="000000"/>
          <w:sz w:val="22"/>
          <w:szCs w:val="22"/>
        </w:rPr>
        <w:t xml:space="preserve">powoływał się </w:t>
      </w:r>
      <w:r w:rsidRPr="00314AA5">
        <w:rPr>
          <w:rFonts w:ascii="Arial Narrow" w:hAnsi="Arial Narrow" w:cs="Arial"/>
          <w:color w:val="000000"/>
          <w:sz w:val="22"/>
          <w:szCs w:val="22"/>
        </w:rPr>
        <w:t>w trakcie postępowania o udzielenie zamówienia. W tym celu Wykonawca przedkłada Zamawiającemu dokumenty w zakresie wymaganym przez Zamawiającego w trakcie postępowani</w:t>
      </w:r>
      <w:r w:rsidR="00306B20" w:rsidRPr="000953EB">
        <w:rPr>
          <w:rFonts w:ascii="Arial Narrow" w:hAnsi="Arial Narrow" w:cs="Arial"/>
          <w:color w:val="000000"/>
          <w:sz w:val="22"/>
          <w:szCs w:val="22"/>
        </w:rPr>
        <w:t>a – zgodnie z</w:t>
      </w:r>
      <w:r w:rsidR="00711E02">
        <w:rPr>
          <w:rFonts w:ascii="Arial Narrow" w:hAnsi="Arial Narrow" w:cs="Arial"/>
          <w:color w:val="000000"/>
          <w:sz w:val="22"/>
          <w:szCs w:val="22"/>
        </w:rPr>
        <w:t> </w:t>
      </w:r>
      <w:r w:rsidR="00306B20" w:rsidRPr="005B21B7">
        <w:rPr>
          <w:rFonts w:ascii="Arial Narrow" w:hAnsi="Arial Narrow" w:cs="Arial"/>
          <w:color w:val="000000"/>
          <w:sz w:val="22"/>
          <w:szCs w:val="22"/>
        </w:rPr>
        <w:t>postanowieniami S</w:t>
      </w:r>
      <w:r w:rsidRPr="00E22E7E">
        <w:rPr>
          <w:rFonts w:ascii="Arial Narrow" w:hAnsi="Arial Narrow" w:cs="Arial"/>
          <w:color w:val="000000"/>
          <w:sz w:val="22"/>
          <w:szCs w:val="22"/>
        </w:rPr>
        <w:t>WZ.</w:t>
      </w:r>
      <w:r w:rsidR="00D75F91" w:rsidRPr="00E22E7E">
        <w:rPr>
          <w:rFonts w:ascii="Arial Narrow" w:hAnsi="Arial Narrow" w:cs="Arial"/>
          <w:color w:val="000000"/>
          <w:sz w:val="22"/>
          <w:szCs w:val="22"/>
        </w:rPr>
        <w:t xml:space="preserve"> </w:t>
      </w:r>
    </w:p>
    <w:p w14:paraId="400758C9" w14:textId="1FB71C3F" w:rsidR="00A51130" w:rsidRPr="00E714DC" w:rsidRDefault="00A51130" w:rsidP="00CD5B31">
      <w:pPr>
        <w:numPr>
          <w:ilvl w:val="0"/>
          <w:numId w:val="7"/>
        </w:numPr>
        <w:tabs>
          <w:tab w:val="clear" w:pos="1440"/>
          <w:tab w:val="num" w:pos="426"/>
        </w:tabs>
        <w:ind w:left="426" w:hanging="426"/>
        <w:jc w:val="both"/>
        <w:rPr>
          <w:rFonts w:ascii="Arial Narrow" w:hAnsi="Arial Narrow" w:cs="Arial"/>
          <w:color w:val="000000"/>
          <w:sz w:val="22"/>
          <w:szCs w:val="22"/>
        </w:rPr>
      </w:pPr>
      <w:r w:rsidRPr="00E714DC">
        <w:rPr>
          <w:rFonts w:ascii="Arial Narrow" w:hAnsi="Arial Narrow" w:cs="Arial"/>
          <w:color w:val="000000"/>
          <w:sz w:val="22"/>
          <w:szCs w:val="22"/>
        </w:rPr>
        <w:t>Zamawiający dokonał akceptacji umów o podwykonawstwo, których przedmiotem są roboty budowlane w stosunku do podmiotów tj.:</w:t>
      </w:r>
    </w:p>
    <w:p w14:paraId="74E5FE91" w14:textId="77777777" w:rsidR="00A51130" w:rsidRPr="005B21B7" w:rsidRDefault="00A51130" w:rsidP="00CD5B31">
      <w:pPr>
        <w:numPr>
          <w:ilvl w:val="0"/>
          <w:numId w:val="3"/>
        </w:numPr>
        <w:tabs>
          <w:tab w:val="clear" w:pos="720"/>
          <w:tab w:val="num" w:pos="851"/>
        </w:tabs>
        <w:ind w:left="851" w:hanging="425"/>
        <w:jc w:val="both"/>
        <w:rPr>
          <w:rFonts w:ascii="Arial Narrow" w:hAnsi="Arial Narrow" w:cs="Arial"/>
          <w:color w:val="000000"/>
          <w:sz w:val="22"/>
          <w:szCs w:val="22"/>
        </w:rPr>
      </w:pPr>
      <w:r w:rsidRPr="00E3558B">
        <w:rPr>
          <w:rFonts w:ascii="Arial Narrow" w:hAnsi="Arial Narrow" w:cs="Arial"/>
          <w:color w:val="000000"/>
          <w:sz w:val="22"/>
          <w:szCs w:val="22"/>
        </w:rPr>
        <w:t>………………………………………………… (udostępnienie z</w:t>
      </w:r>
      <w:r w:rsidR="00772338" w:rsidRPr="00E3558B">
        <w:rPr>
          <w:rFonts w:ascii="Arial Narrow" w:hAnsi="Arial Narrow" w:cs="Arial"/>
          <w:color w:val="000000"/>
          <w:sz w:val="22"/>
          <w:szCs w:val="22"/>
        </w:rPr>
        <w:t xml:space="preserve">asobów na zasadach określonych </w:t>
      </w:r>
      <w:r w:rsidRPr="00387A95">
        <w:rPr>
          <w:rFonts w:ascii="Arial Narrow" w:hAnsi="Arial Narrow" w:cs="Arial"/>
          <w:color w:val="000000"/>
          <w:sz w:val="22"/>
          <w:szCs w:val="22"/>
        </w:rPr>
        <w:t xml:space="preserve">w </w:t>
      </w:r>
      <w:r w:rsidR="00622A06" w:rsidRPr="00387A95">
        <w:rPr>
          <w:rFonts w:ascii="Arial Narrow" w:hAnsi="Arial Narrow" w:cs="Arial"/>
          <w:color w:val="000000"/>
          <w:sz w:val="22"/>
          <w:szCs w:val="22"/>
        </w:rPr>
        <w:t xml:space="preserve">art. </w:t>
      </w:r>
      <w:r w:rsidR="00306B20" w:rsidRPr="00387A95">
        <w:rPr>
          <w:rFonts w:ascii="Arial Narrow" w:hAnsi="Arial Narrow" w:cs="Arial"/>
          <w:color w:val="000000"/>
          <w:sz w:val="22"/>
          <w:szCs w:val="22"/>
        </w:rPr>
        <w:t>118</w:t>
      </w:r>
      <w:r w:rsidR="00C31A86" w:rsidRPr="00387A95">
        <w:rPr>
          <w:rFonts w:ascii="Arial Narrow" w:hAnsi="Arial Narrow" w:cs="Arial"/>
          <w:color w:val="000000"/>
          <w:sz w:val="22"/>
          <w:szCs w:val="22"/>
        </w:rPr>
        <w:t xml:space="preserve"> ust.1</w:t>
      </w:r>
      <w:r w:rsidRPr="00387A95">
        <w:rPr>
          <w:rFonts w:ascii="Arial Narrow" w:hAnsi="Arial Narrow" w:cs="Arial"/>
          <w:color w:val="000000"/>
          <w:sz w:val="22"/>
          <w:szCs w:val="22"/>
        </w:rPr>
        <w:t xml:space="preserve"> ustawy Prawo zamówień publicznych: TAK  /  NIE  * </w:t>
      </w:r>
      <w:r w:rsidRPr="00B20D6F">
        <w:rPr>
          <w:rFonts w:ascii="Arial Narrow" w:hAnsi="Arial Narrow" w:cs="Arial"/>
          <w:i/>
          <w:color w:val="000000"/>
          <w:sz w:val="22"/>
          <w:szCs w:val="22"/>
        </w:rPr>
        <w:t>niepotrzebne skreślić</w:t>
      </w:r>
      <w:r w:rsidRPr="005B21B7">
        <w:rPr>
          <w:rFonts w:ascii="Arial Narrow" w:hAnsi="Arial Narrow" w:cs="Arial"/>
          <w:color w:val="000000"/>
          <w:sz w:val="22"/>
          <w:szCs w:val="22"/>
        </w:rPr>
        <w:t>)</w:t>
      </w:r>
    </w:p>
    <w:p w14:paraId="366401EE" w14:textId="77777777" w:rsidR="00A51130" w:rsidRPr="005B21B7" w:rsidRDefault="00A51130" w:rsidP="00CD5B31">
      <w:pPr>
        <w:numPr>
          <w:ilvl w:val="0"/>
          <w:numId w:val="3"/>
        </w:numPr>
        <w:tabs>
          <w:tab w:val="clear" w:pos="720"/>
          <w:tab w:val="num" w:pos="851"/>
        </w:tabs>
        <w:ind w:left="851" w:hanging="425"/>
        <w:jc w:val="both"/>
        <w:rPr>
          <w:rFonts w:ascii="Arial Narrow" w:hAnsi="Arial Narrow" w:cs="Arial"/>
          <w:color w:val="000000"/>
          <w:sz w:val="22"/>
          <w:szCs w:val="22"/>
        </w:rPr>
      </w:pPr>
      <w:r w:rsidRPr="00E22E7E">
        <w:rPr>
          <w:rFonts w:ascii="Arial Narrow" w:hAnsi="Arial Narrow" w:cs="Arial"/>
          <w:color w:val="000000"/>
          <w:sz w:val="22"/>
          <w:szCs w:val="22"/>
        </w:rPr>
        <w:t>………………………………………………… (udostępnienie zasobów na zasadac</w:t>
      </w:r>
      <w:r w:rsidR="00772338" w:rsidRPr="00314AA5">
        <w:rPr>
          <w:rFonts w:ascii="Arial Narrow" w:hAnsi="Arial Narrow" w:cs="Arial"/>
          <w:color w:val="000000"/>
          <w:sz w:val="22"/>
          <w:szCs w:val="22"/>
        </w:rPr>
        <w:t xml:space="preserve">h określonych </w:t>
      </w:r>
      <w:r w:rsidRPr="00314AA5">
        <w:rPr>
          <w:rFonts w:ascii="Arial Narrow" w:hAnsi="Arial Narrow" w:cs="Arial"/>
          <w:color w:val="000000"/>
          <w:sz w:val="22"/>
          <w:szCs w:val="22"/>
        </w:rPr>
        <w:t xml:space="preserve">w </w:t>
      </w:r>
      <w:r w:rsidR="00622A06" w:rsidRPr="000953EB">
        <w:rPr>
          <w:rFonts w:ascii="Arial Narrow" w:hAnsi="Arial Narrow" w:cs="Arial"/>
          <w:color w:val="000000"/>
          <w:sz w:val="22"/>
          <w:szCs w:val="22"/>
        </w:rPr>
        <w:t xml:space="preserve">art. </w:t>
      </w:r>
      <w:r w:rsidR="00306B20" w:rsidRPr="000953EB">
        <w:rPr>
          <w:rFonts w:ascii="Arial Narrow" w:hAnsi="Arial Narrow" w:cs="Arial"/>
          <w:color w:val="000000"/>
          <w:sz w:val="22"/>
          <w:szCs w:val="22"/>
        </w:rPr>
        <w:t>118</w:t>
      </w:r>
      <w:r w:rsidR="00C31A86" w:rsidRPr="00E714DC">
        <w:rPr>
          <w:rFonts w:ascii="Arial Narrow" w:hAnsi="Arial Narrow" w:cs="Arial"/>
          <w:color w:val="000000"/>
          <w:sz w:val="22"/>
          <w:szCs w:val="22"/>
        </w:rPr>
        <w:t xml:space="preserve"> ust.1</w:t>
      </w:r>
      <w:r w:rsidRPr="00E714DC">
        <w:rPr>
          <w:rFonts w:ascii="Arial Narrow" w:hAnsi="Arial Narrow" w:cs="Arial"/>
          <w:color w:val="000000"/>
          <w:sz w:val="22"/>
          <w:szCs w:val="22"/>
        </w:rPr>
        <w:t xml:space="preserve"> ustawy Prawo zamówień publicznych: TAK  /  NIE  * </w:t>
      </w:r>
      <w:r w:rsidRPr="00B20D6F">
        <w:rPr>
          <w:rFonts w:ascii="Arial Narrow" w:hAnsi="Arial Narrow" w:cs="Arial"/>
          <w:i/>
          <w:color w:val="000000"/>
          <w:sz w:val="22"/>
          <w:szCs w:val="22"/>
        </w:rPr>
        <w:t>niepotrzebne skreślić</w:t>
      </w:r>
      <w:r w:rsidRPr="005B21B7">
        <w:rPr>
          <w:rFonts w:ascii="Arial Narrow" w:hAnsi="Arial Narrow" w:cs="Arial"/>
          <w:color w:val="000000"/>
          <w:sz w:val="22"/>
          <w:szCs w:val="22"/>
        </w:rPr>
        <w:t>)</w:t>
      </w:r>
    </w:p>
    <w:p w14:paraId="35AAC7AD" w14:textId="1A008216" w:rsidR="007E4A7F" w:rsidRPr="005B21B7" w:rsidRDefault="007E4A7F" w:rsidP="00CD5B31">
      <w:pPr>
        <w:numPr>
          <w:ilvl w:val="0"/>
          <w:numId w:val="7"/>
        </w:numPr>
        <w:tabs>
          <w:tab w:val="clear" w:pos="1440"/>
          <w:tab w:val="num" w:pos="426"/>
        </w:tabs>
        <w:ind w:left="426" w:hanging="426"/>
        <w:jc w:val="both"/>
        <w:rPr>
          <w:rFonts w:ascii="Arial Narrow" w:hAnsi="Arial Narrow" w:cs="Arial"/>
          <w:color w:val="000000"/>
          <w:sz w:val="22"/>
          <w:szCs w:val="22"/>
        </w:rPr>
      </w:pPr>
      <w:r w:rsidRPr="00E22E7E">
        <w:rPr>
          <w:rFonts w:ascii="Arial Narrow" w:hAnsi="Arial Narrow" w:cs="Arial"/>
          <w:color w:val="000000"/>
          <w:sz w:val="22"/>
          <w:szCs w:val="22"/>
        </w:rPr>
        <w:t xml:space="preserve">Zamawiającemu zostały przedłożone poświadczone za zgodność z oryginałem </w:t>
      </w:r>
      <w:r w:rsidR="00123888" w:rsidRPr="00314AA5">
        <w:rPr>
          <w:rFonts w:ascii="Arial Narrow" w:hAnsi="Arial Narrow" w:cs="Arial"/>
          <w:color w:val="000000"/>
          <w:sz w:val="22"/>
          <w:szCs w:val="22"/>
        </w:rPr>
        <w:t xml:space="preserve">kopie </w:t>
      </w:r>
      <w:r w:rsidRPr="00314AA5">
        <w:rPr>
          <w:rFonts w:ascii="Arial Narrow" w:hAnsi="Arial Narrow" w:cs="Arial"/>
          <w:color w:val="000000"/>
          <w:sz w:val="22"/>
          <w:szCs w:val="22"/>
        </w:rPr>
        <w:t xml:space="preserve">umowy o podwykonawstwo, których przedmiotem </w:t>
      </w:r>
      <w:r w:rsidRPr="000953EB">
        <w:rPr>
          <w:rFonts w:ascii="Arial Narrow" w:hAnsi="Arial Narrow" w:cs="Arial"/>
          <w:color w:val="000000"/>
          <w:sz w:val="22"/>
          <w:szCs w:val="22"/>
        </w:rPr>
        <w:t>są dostawy i usługi dotyczące podmiotów</w:t>
      </w:r>
      <w:r w:rsidR="00B63929">
        <w:rPr>
          <w:rFonts w:ascii="Arial Narrow" w:hAnsi="Arial Narrow" w:cs="Arial"/>
          <w:color w:val="000000"/>
          <w:sz w:val="22"/>
          <w:szCs w:val="22"/>
        </w:rPr>
        <w:t>,</w:t>
      </w:r>
      <w:r w:rsidRPr="005B21B7">
        <w:rPr>
          <w:rFonts w:ascii="Arial Narrow" w:hAnsi="Arial Narrow" w:cs="Arial"/>
          <w:color w:val="000000"/>
          <w:sz w:val="22"/>
          <w:szCs w:val="22"/>
        </w:rPr>
        <w:t xml:space="preserve"> tj.:</w:t>
      </w:r>
    </w:p>
    <w:p w14:paraId="73BB04DF" w14:textId="77777777" w:rsidR="007E4A7F" w:rsidRPr="00314AA5" w:rsidRDefault="007E4A7F" w:rsidP="00CD5B31">
      <w:pPr>
        <w:numPr>
          <w:ilvl w:val="1"/>
          <w:numId w:val="3"/>
        </w:numPr>
        <w:tabs>
          <w:tab w:val="clear" w:pos="1440"/>
          <w:tab w:val="left" w:pos="851"/>
        </w:tabs>
        <w:ind w:left="851" w:hanging="425"/>
        <w:jc w:val="both"/>
        <w:rPr>
          <w:rFonts w:ascii="Arial Narrow" w:hAnsi="Arial Narrow" w:cs="Arial"/>
          <w:color w:val="000000"/>
          <w:sz w:val="22"/>
          <w:szCs w:val="22"/>
        </w:rPr>
      </w:pPr>
      <w:r w:rsidRPr="00E22E7E">
        <w:rPr>
          <w:rFonts w:ascii="Arial Narrow" w:hAnsi="Arial Narrow" w:cs="Arial"/>
          <w:color w:val="000000"/>
          <w:sz w:val="22"/>
          <w:szCs w:val="22"/>
        </w:rPr>
        <w:t>……………………</w:t>
      </w:r>
      <w:r w:rsidR="004032AA" w:rsidRPr="00E22E7E">
        <w:rPr>
          <w:rFonts w:ascii="Arial Narrow" w:hAnsi="Arial Narrow" w:cs="Arial"/>
          <w:color w:val="000000"/>
          <w:sz w:val="22"/>
          <w:szCs w:val="22"/>
        </w:rPr>
        <w:t>……………………</w:t>
      </w:r>
      <w:r w:rsidRPr="00314AA5">
        <w:rPr>
          <w:rFonts w:ascii="Arial Narrow" w:hAnsi="Arial Narrow" w:cs="Arial"/>
          <w:color w:val="000000"/>
          <w:sz w:val="22"/>
          <w:szCs w:val="22"/>
        </w:rPr>
        <w:t>….……………………….</w:t>
      </w:r>
    </w:p>
    <w:p w14:paraId="68B6D4B9" w14:textId="77777777" w:rsidR="0095269F" w:rsidRPr="00E714DC" w:rsidRDefault="007E4A7F" w:rsidP="00CD5B31">
      <w:pPr>
        <w:numPr>
          <w:ilvl w:val="1"/>
          <w:numId w:val="3"/>
        </w:numPr>
        <w:tabs>
          <w:tab w:val="clear" w:pos="1440"/>
          <w:tab w:val="left" w:pos="851"/>
        </w:tabs>
        <w:ind w:left="851" w:hanging="425"/>
        <w:jc w:val="both"/>
        <w:rPr>
          <w:rFonts w:ascii="Arial Narrow" w:hAnsi="Arial Narrow" w:cs="Arial"/>
          <w:color w:val="000000"/>
          <w:sz w:val="22"/>
          <w:szCs w:val="22"/>
        </w:rPr>
      </w:pPr>
      <w:r w:rsidRPr="000953EB">
        <w:rPr>
          <w:rFonts w:ascii="Arial Narrow" w:hAnsi="Arial Narrow" w:cs="Arial"/>
          <w:color w:val="000000"/>
          <w:sz w:val="22"/>
          <w:szCs w:val="22"/>
        </w:rPr>
        <w:t>………</w:t>
      </w:r>
      <w:r w:rsidR="004032AA" w:rsidRPr="000953EB">
        <w:rPr>
          <w:rFonts w:ascii="Arial Narrow" w:hAnsi="Arial Narrow" w:cs="Arial"/>
          <w:color w:val="000000"/>
          <w:sz w:val="22"/>
          <w:szCs w:val="22"/>
        </w:rPr>
        <w:t>…………………….</w:t>
      </w:r>
      <w:r w:rsidRPr="00E714DC">
        <w:rPr>
          <w:rFonts w:ascii="Arial Narrow" w:hAnsi="Arial Narrow" w:cs="Arial"/>
          <w:color w:val="000000"/>
          <w:sz w:val="22"/>
          <w:szCs w:val="22"/>
        </w:rPr>
        <w:t xml:space="preserve">………………………………………. </w:t>
      </w:r>
    </w:p>
    <w:p w14:paraId="17849DDA" w14:textId="3DFAB2A5" w:rsidR="00922A95" w:rsidRPr="00E3558B" w:rsidRDefault="00922A95" w:rsidP="00CD5B31">
      <w:pPr>
        <w:rPr>
          <w:rFonts w:ascii="Arial Narrow" w:hAnsi="Arial Narrow"/>
          <w:b/>
          <w:sz w:val="22"/>
          <w:szCs w:val="22"/>
        </w:rPr>
      </w:pPr>
    </w:p>
    <w:p w14:paraId="6F021D2D" w14:textId="77777777" w:rsidR="00093C99" w:rsidRPr="00387A95" w:rsidRDefault="00093C99" w:rsidP="00CD5B31">
      <w:pPr>
        <w:jc w:val="center"/>
        <w:rPr>
          <w:rFonts w:ascii="Arial Narrow" w:hAnsi="Arial Narrow"/>
          <w:b/>
          <w:sz w:val="22"/>
          <w:szCs w:val="22"/>
        </w:rPr>
      </w:pPr>
      <w:r w:rsidRPr="00387A95">
        <w:rPr>
          <w:rFonts w:ascii="Arial Narrow" w:hAnsi="Arial Narrow"/>
          <w:b/>
          <w:sz w:val="22"/>
          <w:szCs w:val="22"/>
        </w:rPr>
        <w:t>§ 10</w:t>
      </w:r>
      <w:r w:rsidR="002A46B6" w:rsidRPr="00387A95">
        <w:rPr>
          <w:rFonts w:ascii="Arial Narrow" w:hAnsi="Arial Narrow"/>
          <w:b/>
          <w:sz w:val="22"/>
          <w:szCs w:val="22"/>
        </w:rPr>
        <w:t xml:space="preserve"> </w:t>
      </w:r>
    </w:p>
    <w:p w14:paraId="37AB3F64" w14:textId="47E02A59" w:rsidR="00C4450D" w:rsidRPr="00387A95" w:rsidRDefault="00D56248" w:rsidP="00CD5B31">
      <w:pPr>
        <w:jc w:val="center"/>
        <w:rPr>
          <w:rFonts w:ascii="Arial Narrow" w:hAnsi="Arial Narrow"/>
          <w:b/>
          <w:sz w:val="22"/>
          <w:szCs w:val="22"/>
        </w:rPr>
      </w:pPr>
      <w:r w:rsidRPr="00387A95">
        <w:rPr>
          <w:rFonts w:ascii="Arial Narrow" w:hAnsi="Arial Narrow"/>
          <w:b/>
          <w:sz w:val="22"/>
          <w:szCs w:val="22"/>
        </w:rPr>
        <w:t xml:space="preserve">Kary </w:t>
      </w:r>
      <w:r w:rsidR="00A5001A">
        <w:rPr>
          <w:rFonts w:ascii="Arial Narrow" w:hAnsi="Arial Narrow"/>
          <w:b/>
          <w:sz w:val="22"/>
          <w:szCs w:val="22"/>
        </w:rPr>
        <w:t>u</w:t>
      </w:r>
      <w:r w:rsidRPr="00387A95">
        <w:rPr>
          <w:rFonts w:ascii="Arial Narrow" w:hAnsi="Arial Narrow"/>
          <w:b/>
          <w:sz w:val="22"/>
          <w:szCs w:val="22"/>
        </w:rPr>
        <w:t>mowne</w:t>
      </w:r>
    </w:p>
    <w:p w14:paraId="3FABB1E6" w14:textId="64FB26FC" w:rsidR="007E4A7F" w:rsidRPr="0053601D" w:rsidRDefault="007E4A7F" w:rsidP="00CD5B31">
      <w:pPr>
        <w:numPr>
          <w:ilvl w:val="1"/>
          <w:numId w:val="7"/>
        </w:numPr>
        <w:tabs>
          <w:tab w:val="clear" w:pos="1440"/>
          <w:tab w:val="num" w:pos="426"/>
        </w:tabs>
        <w:ind w:left="426" w:hanging="426"/>
        <w:jc w:val="both"/>
        <w:rPr>
          <w:rFonts w:ascii="Arial Narrow" w:hAnsi="Arial Narrow"/>
          <w:color w:val="000000"/>
          <w:sz w:val="22"/>
          <w:szCs w:val="22"/>
        </w:rPr>
      </w:pPr>
      <w:r w:rsidRPr="0053601D">
        <w:rPr>
          <w:rFonts w:ascii="Arial Narrow" w:hAnsi="Arial Narrow"/>
          <w:color w:val="000000"/>
          <w:sz w:val="22"/>
          <w:szCs w:val="22"/>
        </w:rPr>
        <w:t>Strony ustalają odpowiedzialność za nie wykonanie lub nienależyte wykonanie zobowiązań umownych, w formie kar umownych, którymi Zamawiający obciąży Wykonawcę:</w:t>
      </w:r>
    </w:p>
    <w:p w14:paraId="38D4A4D7" w14:textId="3552BBA1" w:rsidR="00801A2C"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D1207A">
        <w:rPr>
          <w:rFonts w:ascii="Arial Narrow" w:hAnsi="Arial Narrow"/>
          <w:color w:val="000000"/>
          <w:sz w:val="22"/>
          <w:szCs w:val="22"/>
        </w:rPr>
        <w:t xml:space="preserve">w przypadku przekroczenia przez Wykonawcę </w:t>
      </w:r>
      <w:r w:rsidR="001C6FF6" w:rsidRPr="00300410">
        <w:rPr>
          <w:rFonts w:ascii="Arial Narrow" w:hAnsi="Arial Narrow"/>
          <w:sz w:val="22"/>
          <w:szCs w:val="22"/>
        </w:rPr>
        <w:t>umownego terminu zakończenia robót budowlanych</w:t>
      </w:r>
      <w:r w:rsidR="00547B10" w:rsidRPr="00ED7084">
        <w:rPr>
          <w:rFonts w:ascii="Arial Narrow" w:hAnsi="Arial Narrow"/>
          <w:color w:val="000000"/>
          <w:sz w:val="22"/>
          <w:szCs w:val="22"/>
        </w:rPr>
        <w:t xml:space="preserve">, karą umowną </w:t>
      </w:r>
      <w:r w:rsidR="00AD66F8" w:rsidRPr="00ED7084">
        <w:rPr>
          <w:rFonts w:ascii="Arial Narrow" w:hAnsi="Arial Narrow"/>
          <w:color w:val="000000"/>
          <w:sz w:val="22"/>
          <w:szCs w:val="22"/>
        </w:rPr>
        <w:t>w wysokości 0,2</w:t>
      </w:r>
      <w:r w:rsidRPr="0032123D">
        <w:rPr>
          <w:rFonts w:ascii="Arial Narrow" w:hAnsi="Arial Narrow"/>
          <w:color w:val="000000"/>
          <w:sz w:val="22"/>
          <w:szCs w:val="22"/>
        </w:rPr>
        <w:t xml:space="preserve">% wartości wynagrodzenia Wykonawcy, określonej </w:t>
      </w:r>
      <w:r w:rsidR="001C6FF6">
        <w:rPr>
          <w:rFonts w:ascii="Arial Narrow" w:hAnsi="Arial Narrow"/>
          <w:color w:val="000000"/>
          <w:sz w:val="22"/>
          <w:szCs w:val="22"/>
        </w:rPr>
        <w:t xml:space="preserve"> </w:t>
      </w:r>
      <w:r w:rsidRPr="00B20D6F">
        <w:rPr>
          <w:rFonts w:ascii="Arial Narrow" w:hAnsi="Arial Narrow"/>
          <w:color w:val="000000"/>
          <w:sz w:val="22"/>
          <w:szCs w:val="22"/>
        </w:rPr>
        <w:t>w § 3 ust. 1 ni</w:t>
      </w:r>
      <w:r w:rsidR="003B72D2" w:rsidRPr="00B20D6F">
        <w:rPr>
          <w:rFonts w:ascii="Arial Narrow" w:hAnsi="Arial Narrow"/>
          <w:color w:val="000000"/>
          <w:sz w:val="22"/>
          <w:szCs w:val="22"/>
        </w:rPr>
        <w:t xml:space="preserve">niejszej Umowy, </w:t>
      </w:r>
      <w:bookmarkStart w:id="1" w:name="_Hlk99710257"/>
      <w:r w:rsidR="003B72D2" w:rsidRPr="00B20D6F">
        <w:rPr>
          <w:rFonts w:ascii="Arial Narrow" w:hAnsi="Arial Narrow"/>
          <w:color w:val="000000"/>
          <w:sz w:val="22"/>
          <w:szCs w:val="22"/>
        </w:rPr>
        <w:t>za każdy dzień zwłoki</w:t>
      </w:r>
      <w:bookmarkEnd w:id="1"/>
      <w:r w:rsidR="00221C71">
        <w:rPr>
          <w:rFonts w:ascii="Arial Narrow" w:hAnsi="Arial Narrow"/>
          <w:color w:val="000000"/>
          <w:sz w:val="22"/>
          <w:szCs w:val="22"/>
        </w:rPr>
        <w:t>. Termin ten zostanie stwierdzony wpisem do Dziennika budowy dokonanym przez kierownika budowy i potwierdzonym przez osobę nadzorującą.</w:t>
      </w:r>
    </w:p>
    <w:p w14:paraId="78193D1E" w14:textId="17ED8953" w:rsidR="001C6FF6" w:rsidRDefault="001C6FF6" w:rsidP="00CD5B31">
      <w:pPr>
        <w:numPr>
          <w:ilvl w:val="0"/>
          <w:numId w:val="4"/>
        </w:numPr>
        <w:tabs>
          <w:tab w:val="clear" w:pos="900"/>
          <w:tab w:val="num" w:pos="709"/>
        </w:tabs>
        <w:ind w:left="851" w:right="57" w:hanging="425"/>
        <w:jc w:val="both"/>
        <w:rPr>
          <w:rFonts w:ascii="Arial Narrow" w:hAnsi="Arial Narrow"/>
          <w:color w:val="000000"/>
          <w:sz w:val="22"/>
          <w:szCs w:val="22"/>
        </w:rPr>
      </w:pPr>
      <w:r>
        <w:rPr>
          <w:rFonts w:ascii="Arial Narrow" w:hAnsi="Arial Narrow"/>
          <w:color w:val="000000"/>
          <w:sz w:val="22"/>
          <w:szCs w:val="22"/>
        </w:rPr>
        <w:t xml:space="preserve">   </w:t>
      </w:r>
      <w:r w:rsidRPr="001C6FF6">
        <w:rPr>
          <w:rFonts w:ascii="Arial Narrow" w:hAnsi="Arial Narrow"/>
          <w:color w:val="000000"/>
          <w:sz w:val="22"/>
          <w:szCs w:val="22"/>
        </w:rPr>
        <w:t xml:space="preserve">w przypadku przekroczenia przez Wykonawcę umownego terminu zakończenia przedmiotu Umowy, karą umowną </w:t>
      </w:r>
      <w:r w:rsidRPr="001C6FF6">
        <w:rPr>
          <w:rFonts w:ascii="Arial Narrow" w:hAnsi="Arial Narrow"/>
          <w:color w:val="000000"/>
          <w:sz w:val="22"/>
          <w:szCs w:val="22"/>
        </w:rPr>
        <w:br/>
        <w:t>w wysokości 100 zł za każdy dzień zwłoki</w:t>
      </w:r>
      <w:r w:rsidR="00315BF2">
        <w:rPr>
          <w:rFonts w:ascii="Arial Narrow" w:hAnsi="Arial Narrow"/>
          <w:color w:val="000000"/>
          <w:sz w:val="22"/>
          <w:szCs w:val="22"/>
        </w:rPr>
        <w:t>. Termin ten zostanie stwierdzony wpisem do Dziennika budowy dokonanym przez kierownika budowy i potwierdzonym przez osobę nadzorującą.</w:t>
      </w:r>
      <w:r w:rsidRPr="001C6FF6">
        <w:rPr>
          <w:rFonts w:ascii="Arial Narrow" w:hAnsi="Arial Narrow"/>
          <w:color w:val="000000"/>
          <w:sz w:val="22"/>
          <w:szCs w:val="22"/>
        </w:rPr>
        <w:t xml:space="preserve"> </w:t>
      </w:r>
    </w:p>
    <w:p w14:paraId="50C48F3E" w14:textId="581E73A5" w:rsidR="00547B10" w:rsidRPr="001C6FF6" w:rsidRDefault="001C6FF6" w:rsidP="00CD5B31">
      <w:pPr>
        <w:numPr>
          <w:ilvl w:val="0"/>
          <w:numId w:val="4"/>
        </w:numPr>
        <w:tabs>
          <w:tab w:val="clear" w:pos="900"/>
          <w:tab w:val="num" w:pos="709"/>
        </w:tabs>
        <w:ind w:left="851" w:right="57" w:hanging="425"/>
        <w:jc w:val="both"/>
        <w:rPr>
          <w:rFonts w:ascii="Arial Narrow" w:hAnsi="Arial Narrow"/>
          <w:color w:val="000000"/>
          <w:sz w:val="22"/>
          <w:szCs w:val="22"/>
        </w:rPr>
      </w:pPr>
      <w:r>
        <w:rPr>
          <w:rFonts w:ascii="Arial Narrow" w:hAnsi="Arial Narrow"/>
          <w:color w:val="000000"/>
          <w:sz w:val="22"/>
          <w:szCs w:val="22"/>
        </w:rPr>
        <w:t xml:space="preserve">   </w:t>
      </w:r>
      <w:r w:rsidR="00547B10" w:rsidRPr="001C6FF6">
        <w:rPr>
          <w:rFonts w:ascii="Arial Narrow" w:hAnsi="Arial Narrow"/>
          <w:color w:val="000000"/>
          <w:sz w:val="22"/>
          <w:szCs w:val="22"/>
        </w:rPr>
        <w:t>w przypadku przekroczenia przez Wykonawcę terminu, o którym mowa w § 8 ust. 13, karą</w:t>
      </w:r>
      <w:r w:rsidR="002C0CE5" w:rsidRPr="001C6FF6">
        <w:rPr>
          <w:rFonts w:ascii="Arial Narrow" w:hAnsi="Arial Narrow"/>
          <w:color w:val="000000"/>
          <w:sz w:val="22"/>
          <w:szCs w:val="22"/>
        </w:rPr>
        <w:t xml:space="preserve"> umowną</w:t>
      </w:r>
      <w:r w:rsidR="00547B10" w:rsidRPr="001C6FF6">
        <w:rPr>
          <w:rFonts w:ascii="Arial Narrow" w:hAnsi="Arial Narrow"/>
          <w:color w:val="000000"/>
          <w:sz w:val="22"/>
          <w:szCs w:val="22"/>
        </w:rPr>
        <w:t xml:space="preserve"> w wysokości 100</w:t>
      </w:r>
      <w:r w:rsidR="003B72D2" w:rsidRPr="001C6FF6">
        <w:rPr>
          <w:rFonts w:ascii="Arial Narrow" w:hAnsi="Arial Narrow"/>
          <w:color w:val="000000"/>
          <w:sz w:val="22"/>
          <w:szCs w:val="22"/>
        </w:rPr>
        <w:t>,00 zł za każdy dzień zwłoki</w:t>
      </w:r>
      <w:r w:rsidR="00547B10" w:rsidRPr="001C6FF6">
        <w:rPr>
          <w:rFonts w:ascii="Arial Narrow" w:hAnsi="Arial Narrow"/>
          <w:color w:val="000000"/>
          <w:sz w:val="22"/>
          <w:szCs w:val="22"/>
        </w:rPr>
        <w:t>,</w:t>
      </w:r>
    </w:p>
    <w:p w14:paraId="1FB80DC6" w14:textId="106581C1" w:rsidR="00801A2C" w:rsidRPr="00E22E7E"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314AA5">
        <w:rPr>
          <w:rFonts w:ascii="Arial Narrow" w:hAnsi="Arial Narrow"/>
          <w:color w:val="000000"/>
          <w:sz w:val="22"/>
          <w:szCs w:val="22"/>
        </w:rPr>
        <w:t xml:space="preserve">w przypadku przekroczenia wyznaczonego przez Zamawiającego lub uzgodnionego przez </w:t>
      </w:r>
      <w:r w:rsidR="009852F9">
        <w:rPr>
          <w:rFonts w:ascii="Arial Narrow" w:hAnsi="Arial Narrow"/>
          <w:color w:val="000000"/>
          <w:sz w:val="22"/>
          <w:szCs w:val="22"/>
        </w:rPr>
        <w:t>S</w:t>
      </w:r>
      <w:r w:rsidR="009852F9" w:rsidRPr="005B21B7">
        <w:rPr>
          <w:rFonts w:ascii="Arial Narrow" w:hAnsi="Arial Narrow"/>
          <w:color w:val="000000"/>
          <w:sz w:val="22"/>
          <w:szCs w:val="22"/>
        </w:rPr>
        <w:t xml:space="preserve">trony </w:t>
      </w:r>
      <w:r w:rsidRPr="005B21B7">
        <w:rPr>
          <w:rFonts w:ascii="Arial Narrow" w:hAnsi="Arial Narrow"/>
          <w:color w:val="000000"/>
          <w:sz w:val="22"/>
          <w:szCs w:val="22"/>
        </w:rPr>
        <w:t>terminu usunięcia wad stwierdzonych w okresie rękojmi, karą umowną w wysokości 0,2</w:t>
      </w:r>
      <w:r w:rsidRPr="00E22E7E">
        <w:rPr>
          <w:rFonts w:ascii="Arial Narrow" w:hAnsi="Arial Narrow"/>
          <w:color w:val="000000"/>
          <w:sz w:val="22"/>
          <w:szCs w:val="22"/>
        </w:rPr>
        <w:t xml:space="preserve">% wartości wynagrodzenia Wykonawcy, </w:t>
      </w:r>
      <w:r w:rsidR="009852F9" w:rsidRPr="00314AA5">
        <w:rPr>
          <w:rFonts w:ascii="Arial Narrow" w:hAnsi="Arial Narrow"/>
          <w:color w:val="000000"/>
          <w:sz w:val="22"/>
          <w:szCs w:val="22"/>
        </w:rPr>
        <w:t>określone</w:t>
      </w:r>
      <w:r w:rsidR="008B3368">
        <w:rPr>
          <w:rFonts w:ascii="Arial Narrow" w:hAnsi="Arial Narrow"/>
          <w:color w:val="000000"/>
          <w:sz w:val="22"/>
          <w:szCs w:val="22"/>
        </w:rPr>
        <w:t>j</w:t>
      </w:r>
      <w:r w:rsidR="009852F9" w:rsidRPr="005B21B7">
        <w:rPr>
          <w:rFonts w:ascii="Arial Narrow" w:hAnsi="Arial Narrow"/>
          <w:color w:val="000000"/>
          <w:sz w:val="22"/>
          <w:szCs w:val="22"/>
        </w:rPr>
        <w:t xml:space="preserve"> </w:t>
      </w:r>
      <w:r w:rsidRPr="005B21B7">
        <w:rPr>
          <w:rFonts w:ascii="Arial Narrow" w:hAnsi="Arial Narrow"/>
          <w:color w:val="000000"/>
          <w:sz w:val="22"/>
          <w:szCs w:val="22"/>
        </w:rPr>
        <w:t xml:space="preserve">w § 3 ust. 1 niniejszej </w:t>
      </w:r>
      <w:r w:rsidR="003B72D2" w:rsidRPr="005B21B7">
        <w:rPr>
          <w:rFonts w:ascii="Arial Narrow" w:hAnsi="Arial Narrow"/>
          <w:color w:val="000000"/>
          <w:sz w:val="22"/>
          <w:szCs w:val="22"/>
        </w:rPr>
        <w:t>Umowy, za każdy dzień zwłoki</w:t>
      </w:r>
      <w:r w:rsidRPr="00E22E7E">
        <w:rPr>
          <w:rFonts w:ascii="Arial Narrow" w:hAnsi="Arial Narrow"/>
          <w:color w:val="000000"/>
          <w:sz w:val="22"/>
          <w:szCs w:val="22"/>
        </w:rPr>
        <w:t>,</w:t>
      </w:r>
    </w:p>
    <w:p w14:paraId="72F52D02" w14:textId="212F8F2C" w:rsidR="00801A2C" w:rsidRPr="005B21B7"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314AA5">
        <w:rPr>
          <w:rFonts w:ascii="Arial Narrow" w:hAnsi="Arial Narrow"/>
          <w:color w:val="000000"/>
          <w:sz w:val="22"/>
          <w:szCs w:val="22"/>
        </w:rPr>
        <w:t>w przypadku odstąpienia od Umowy przez Zamawiającego lub Wykonawcę z winy Wykonawcy, karą umowną</w:t>
      </w:r>
      <w:r w:rsidRPr="00314AA5">
        <w:rPr>
          <w:rFonts w:ascii="Arial Narrow" w:hAnsi="Arial Narrow"/>
          <w:color w:val="000000"/>
          <w:sz w:val="22"/>
          <w:szCs w:val="22"/>
        </w:rPr>
        <w:br/>
        <w:t xml:space="preserve">w wysokości 20% wartości wynagrodzenia Wykonawcy, </w:t>
      </w:r>
      <w:r w:rsidR="009852F9" w:rsidRPr="000953EB">
        <w:rPr>
          <w:rFonts w:ascii="Arial Narrow" w:hAnsi="Arial Narrow"/>
          <w:color w:val="000000"/>
          <w:sz w:val="22"/>
          <w:szCs w:val="22"/>
        </w:rPr>
        <w:t>określone</w:t>
      </w:r>
      <w:r w:rsidR="008B3368">
        <w:rPr>
          <w:rFonts w:ascii="Arial Narrow" w:hAnsi="Arial Narrow"/>
          <w:color w:val="000000"/>
          <w:sz w:val="22"/>
          <w:szCs w:val="22"/>
        </w:rPr>
        <w:t>j</w:t>
      </w:r>
      <w:r w:rsidR="009852F9">
        <w:rPr>
          <w:rFonts w:ascii="Arial Narrow" w:hAnsi="Arial Narrow"/>
          <w:color w:val="000000"/>
          <w:sz w:val="22"/>
          <w:szCs w:val="22"/>
        </w:rPr>
        <w:t xml:space="preserve"> </w:t>
      </w:r>
      <w:r w:rsidRPr="005B21B7">
        <w:rPr>
          <w:rFonts w:ascii="Arial Narrow" w:hAnsi="Arial Narrow"/>
          <w:color w:val="000000"/>
          <w:sz w:val="22"/>
          <w:szCs w:val="22"/>
        </w:rPr>
        <w:t>w § 3 ust.1 niniejszej Umowy,</w:t>
      </w:r>
    </w:p>
    <w:p w14:paraId="42CC9BE3" w14:textId="38945E75" w:rsidR="00801A2C" w:rsidRPr="000953EB"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E22E7E">
        <w:rPr>
          <w:rFonts w:ascii="Arial Narrow" w:hAnsi="Arial Narrow"/>
          <w:color w:val="000000"/>
          <w:sz w:val="22"/>
          <w:szCs w:val="22"/>
        </w:rPr>
        <w:t>w przypadku niedokonania zapłaty wynagrodzenia należnego podwykonawcom lub dalszym podwykonawcom, karą umowną w wysokości 20</w:t>
      </w:r>
      <w:r w:rsidRPr="00314AA5">
        <w:rPr>
          <w:rFonts w:ascii="Arial Narrow" w:hAnsi="Arial Narrow"/>
          <w:color w:val="000000"/>
          <w:sz w:val="22"/>
          <w:szCs w:val="22"/>
        </w:rPr>
        <w:t>% wartości należnego wynagrodzenia podwykonawcy lub dalszego podwykonawcy – dotyczy sytuacji, w której Zamawiający dokona bezpośredniej zapłaty wymagalnego wynagrodzenia przysługującego podwykonawcy lub dalszemu podwykonawcy w trybie zapisó</w:t>
      </w:r>
      <w:r w:rsidRPr="000953EB">
        <w:rPr>
          <w:rFonts w:ascii="Arial Narrow" w:hAnsi="Arial Narrow"/>
          <w:color w:val="000000"/>
          <w:sz w:val="22"/>
          <w:szCs w:val="22"/>
        </w:rPr>
        <w:t>w § 9 ust. 15 niniejszej Umowy,</w:t>
      </w:r>
    </w:p>
    <w:p w14:paraId="3E853E8A" w14:textId="2EF86F51" w:rsidR="00801A2C" w:rsidRPr="00314AA5"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E714DC">
        <w:rPr>
          <w:rFonts w:ascii="Arial Narrow" w:hAnsi="Arial Narrow"/>
          <w:color w:val="000000"/>
          <w:sz w:val="22"/>
          <w:szCs w:val="22"/>
        </w:rPr>
        <w:t xml:space="preserve">w przypadku nieterminowej zapłaty wynagrodzenia należnego podwykonawcom lub dalszym podwykonawcom, karą umowną w wysokości 0,1% wartości wynagrodzenia Wykonawcy, </w:t>
      </w:r>
      <w:r w:rsidR="00F92C85" w:rsidRPr="00E714DC">
        <w:rPr>
          <w:rFonts w:ascii="Arial Narrow" w:hAnsi="Arial Narrow"/>
          <w:color w:val="000000"/>
          <w:sz w:val="22"/>
          <w:szCs w:val="22"/>
        </w:rPr>
        <w:t>określone</w:t>
      </w:r>
      <w:r w:rsidR="00E83EEB">
        <w:rPr>
          <w:rFonts w:ascii="Arial Narrow" w:hAnsi="Arial Narrow"/>
          <w:color w:val="000000"/>
          <w:sz w:val="22"/>
          <w:szCs w:val="22"/>
        </w:rPr>
        <w:t>j</w:t>
      </w:r>
      <w:r w:rsidR="00F92C85" w:rsidRPr="005B21B7">
        <w:rPr>
          <w:rFonts w:ascii="Arial Narrow" w:hAnsi="Arial Narrow"/>
          <w:color w:val="000000"/>
          <w:sz w:val="22"/>
          <w:szCs w:val="22"/>
        </w:rPr>
        <w:t xml:space="preserve"> </w:t>
      </w:r>
      <w:r w:rsidRPr="005B21B7">
        <w:rPr>
          <w:rFonts w:ascii="Arial Narrow" w:hAnsi="Arial Narrow"/>
          <w:color w:val="000000"/>
          <w:sz w:val="22"/>
          <w:szCs w:val="22"/>
        </w:rPr>
        <w:t xml:space="preserve">w § 3 ust. 1 niniejszej </w:t>
      </w:r>
      <w:r w:rsidR="003B72D2" w:rsidRPr="00E22E7E">
        <w:rPr>
          <w:rFonts w:ascii="Arial Narrow" w:hAnsi="Arial Narrow"/>
          <w:color w:val="000000"/>
          <w:sz w:val="22"/>
          <w:szCs w:val="22"/>
        </w:rPr>
        <w:t>Umowy, za każdy dzień zwłoki</w:t>
      </w:r>
      <w:r w:rsidRPr="00314AA5">
        <w:rPr>
          <w:rFonts w:ascii="Arial Narrow" w:hAnsi="Arial Narrow"/>
          <w:color w:val="000000"/>
          <w:sz w:val="22"/>
          <w:szCs w:val="22"/>
        </w:rPr>
        <w:t>,</w:t>
      </w:r>
    </w:p>
    <w:p w14:paraId="18BCFD44" w14:textId="0BD354D7" w:rsidR="00801A2C" w:rsidRPr="00E714DC"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0953EB">
        <w:rPr>
          <w:rFonts w:ascii="Arial Narrow" w:hAnsi="Arial Narrow"/>
          <w:color w:val="000000"/>
          <w:sz w:val="22"/>
          <w:szCs w:val="22"/>
        </w:rPr>
        <w:t>w przypadku nieprzedłożenia do zaakceptowania projektu umowy o podwykonawstwo, której przedmiotem są roboty budowlane</w:t>
      </w:r>
      <w:r w:rsidRPr="00E714DC">
        <w:rPr>
          <w:rFonts w:ascii="Arial Narrow" w:hAnsi="Arial Narrow"/>
          <w:color w:val="000000"/>
          <w:sz w:val="22"/>
          <w:szCs w:val="22"/>
        </w:rPr>
        <w:t xml:space="preserve"> lub projektu jej zmian, każdorazowo karą umowną w wysokości 2 000,00 zł,</w:t>
      </w:r>
    </w:p>
    <w:p w14:paraId="254CD7F8" w14:textId="77777777" w:rsidR="00801A2C" w:rsidRPr="00E714DC"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E714DC">
        <w:rPr>
          <w:rFonts w:ascii="Arial Narrow" w:hAnsi="Arial Narrow"/>
          <w:color w:val="000000"/>
          <w:sz w:val="22"/>
          <w:szCs w:val="22"/>
        </w:rPr>
        <w:t>w przypadku nieprzedłożenia poświadczonej za zgodność z oryginałem kopii umowy o podwykonawstwo lub jej zmiany, każdorazowo karą umowna w wysokości 1 000,00 zł,</w:t>
      </w:r>
    </w:p>
    <w:p w14:paraId="10061CC3" w14:textId="456A6A7C" w:rsidR="00801A2C" w:rsidRPr="005B21B7"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E3558B">
        <w:rPr>
          <w:rFonts w:ascii="Arial Narrow" w:hAnsi="Arial Narrow"/>
          <w:color w:val="000000"/>
          <w:sz w:val="22"/>
          <w:szCs w:val="22"/>
        </w:rPr>
        <w:t xml:space="preserve">w przypadku braku zmiany umowy o podwykonawstwo w zakresie terminu zapłaty, każdorazowo karą umowną </w:t>
      </w:r>
      <w:r w:rsidRPr="00E3558B">
        <w:rPr>
          <w:rFonts w:ascii="Arial Narrow" w:hAnsi="Arial Narrow"/>
          <w:color w:val="000000"/>
          <w:sz w:val="22"/>
          <w:szCs w:val="22"/>
        </w:rPr>
        <w:br/>
        <w:t>w wysokości 1 000,00 zł</w:t>
      </w:r>
      <w:r w:rsidR="00A65C1B">
        <w:rPr>
          <w:rFonts w:ascii="Arial Narrow" w:hAnsi="Arial Narrow"/>
          <w:color w:val="000000"/>
          <w:sz w:val="22"/>
          <w:szCs w:val="22"/>
        </w:rPr>
        <w:t>,</w:t>
      </w:r>
      <w:r w:rsidR="00A65C1B" w:rsidRPr="005B21B7">
        <w:rPr>
          <w:rFonts w:ascii="Arial Narrow" w:hAnsi="Arial Narrow"/>
          <w:color w:val="000000"/>
          <w:sz w:val="22"/>
          <w:szCs w:val="22"/>
        </w:rPr>
        <w:t xml:space="preserve"> </w:t>
      </w:r>
    </w:p>
    <w:p w14:paraId="558A2C3F" w14:textId="1E840199" w:rsidR="00801A2C" w:rsidRPr="005B21B7"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E22E7E">
        <w:rPr>
          <w:rFonts w:ascii="Arial Narrow" w:hAnsi="Arial Narrow"/>
          <w:color w:val="000000"/>
          <w:sz w:val="22"/>
          <w:szCs w:val="22"/>
        </w:rPr>
        <w:t xml:space="preserve">nieprzedłożenia wskazanych w § 1 ust. 8 </w:t>
      </w:r>
      <w:r w:rsidRPr="00314AA5">
        <w:rPr>
          <w:rFonts w:ascii="Arial Narrow" w:hAnsi="Arial Narrow"/>
          <w:color w:val="000000"/>
          <w:sz w:val="22"/>
          <w:szCs w:val="22"/>
        </w:rPr>
        <w:t>dokumentów w wyznaczonym p</w:t>
      </w:r>
      <w:r w:rsidR="00BA4D4B" w:rsidRPr="000953EB">
        <w:rPr>
          <w:rFonts w:ascii="Arial Narrow" w:hAnsi="Arial Narrow"/>
          <w:color w:val="000000"/>
          <w:sz w:val="22"/>
          <w:szCs w:val="22"/>
        </w:rPr>
        <w:t>rzez Zamawiającego terminie,</w:t>
      </w:r>
      <w:r w:rsidR="00BA4D4B" w:rsidRPr="000953EB">
        <w:rPr>
          <w:rFonts w:ascii="Arial Narrow" w:hAnsi="Arial Narrow"/>
          <w:color w:val="000000"/>
          <w:sz w:val="22"/>
          <w:szCs w:val="22"/>
        </w:rPr>
        <w:br/>
      </w:r>
      <w:r w:rsidRPr="00E714DC">
        <w:rPr>
          <w:rFonts w:ascii="Arial Narrow" w:hAnsi="Arial Narrow"/>
          <w:color w:val="000000"/>
          <w:sz w:val="22"/>
          <w:szCs w:val="22"/>
        </w:rPr>
        <w:t xml:space="preserve">skutkować może </w:t>
      </w:r>
      <w:r w:rsidRPr="00E714DC">
        <w:rPr>
          <w:rFonts w:ascii="Arial Narrow" w:hAnsi="Arial Narrow"/>
          <w:sz w:val="22"/>
          <w:szCs w:val="22"/>
        </w:rPr>
        <w:t xml:space="preserve">naliczeniem </w:t>
      </w:r>
      <w:r w:rsidR="00D35980" w:rsidRPr="00E714DC">
        <w:rPr>
          <w:rFonts w:ascii="Arial Narrow" w:hAnsi="Arial Narrow"/>
          <w:sz w:val="22"/>
          <w:szCs w:val="22"/>
        </w:rPr>
        <w:t>każdorazowo</w:t>
      </w:r>
      <w:r w:rsidR="00D35980" w:rsidRPr="00E714DC">
        <w:rPr>
          <w:rFonts w:ascii="Arial Narrow" w:hAnsi="Arial Narrow"/>
          <w:color w:val="000000"/>
          <w:sz w:val="22"/>
          <w:szCs w:val="22"/>
        </w:rPr>
        <w:t xml:space="preserve"> </w:t>
      </w:r>
      <w:r w:rsidRPr="00E3558B">
        <w:rPr>
          <w:rFonts w:ascii="Arial Narrow" w:hAnsi="Arial Narrow"/>
          <w:color w:val="000000"/>
          <w:sz w:val="22"/>
          <w:szCs w:val="22"/>
        </w:rPr>
        <w:t xml:space="preserve">kary umownej w wysokości </w:t>
      </w:r>
      <w:r w:rsidR="00D35980" w:rsidRPr="00E3558B">
        <w:rPr>
          <w:rFonts w:ascii="Arial Narrow" w:hAnsi="Arial Narrow"/>
          <w:color w:val="000000"/>
          <w:sz w:val="22"/>
          <w:szCs w:val="22"/>
        </w:rPr>
        <w:t>2 000 zł</w:t>
      </w:r>
      <w:r w:rsidR="00A65C1B">
        <w:rPr>
          <w:rFonts w:ascii="Arial Narrow" w:hAnsi="Arial Narrow"/>
          <w:color w:val="000000"/>
          <w:sz w:val="22"/>
          <w:szCs w:val="22"/>
        </w:rPr>
        <w:t>,</w:t>
      </w:r>
    </w:p>
    <w:p w14:paraId="30D04AB3" w14:textId="11852541" w:rsidR="00D35980" w:rsidRPr="005B21B7" w:rsidRDefault="00934946"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5B21B7">
        <w:rPr>
          <w:rFonts w:ascii="Arial Narrow" w:hAnsi="Arial Narrow"/>
          <w:color w:val="000000"/>
          <w:sz w:val="22"/>
          <w:szCs w:val="22"/>
        </w:rPr>
        <w:t>n</w:t>
      </w:r>
      <w:r w:rsidR="00D35980" w:rsidRPr="005B21B7">
        <w:rPr>
          <w:rFonts w:ascii="Arial Narrow" w:hAnsi="Arial Narrow"/>
          <w:color w:val="000000"/>
          <w:sz w:val="22"/>
          <w:szCs w:val="22"/>
        </w:rPr>
        <w:t>iezatrudnienie osoby zgodnie z obowiązkiem, o którym mowa w § 1 ust.</w:t>
      </w:r>
      <w:r w:rsidR="00A65C1B">
        <w:rPr>
          <w:rFonts w:ascii="Arial Narrow" w:hAnsi="Arial Narrow"/>
          <w:color w:val="000000"/>
          <w:sz w:val="22"/>
          <w:szCs w:val="22"/>
        </w:rPr>
        <w:t xml:space="preserve"> </w:t>
      </w:r>
      <w:r w:rsidR="00D35980" w:rsidRPr="005B21B7">
        <w:rPr>
          <w:rFonts w:ascii="Arial Narrow" w:hAnsi="Arial Narrow"/>
          <w:color w:val="000000"/>
          <w:sz w:val="22"/>
          <w:szCs w:val="22"/>
        </w:rPr>
        <w:t>7</w:t>
      </w:r>
      <w:r w:rsidR="008B3368">
        <w:rPr>
          <w:rFonts w:ascii="Arial Narrow" w:hAnsi="Arial Narrow"/>
          <w:color w:val="000000"/>
          <w:sz w:val="22"/>
          <w:szCs w:val="22"/>
        </w:rPr>
        <w:t>,</w:t>
      </w:r>
      <w:r w:rsidR="00D35980" w:rsidRPr="005B21B7">
        <w:rPr>
          <w:rFonts w:ascii="Arial Narrow" w:hAnsi="Arial Narrow"/>
          <w:color w:val="000000"/>
          <w:sz w:val="22"/>
          <w:szCs w:val="22"/>
        </w:rPr>
        <w:t xml:space="preserve"> skutkować może naliczeniem kary umownej w wysokości kwoty minimalnego wynagrodzenia za pracę ust</w:t>
      </w:r>
      <w:r w:rsidR="009E71A2" w:rsidRPr="00E22E7E">
        <w:rPr>
          <w:rFonts w:ascii="Arial Narrow" w:hAnsi="Arial Narrow"/>
          <w:color w:val="000000"/>
          <w:sz w:val="22"/>
          <w:szCs w:val="22"/>
        </w:rPr>
        <w:t xml:space="preserve">alonego </w:t>
      </w:r>
      <w:r w:rsidR="00D35980" w:rsidRPr="00E22E7E">
        <w:rPr>
          <w:rFonts w:ascii="Arial Narrow" w:hAnsi="Arial Narrow"/>
          <w:color w:val="000000"/>
          <w:sz w:val="22"/>
          <w:szCs w:val="22"/>
        </w:rPr>
        <w:t>na podstawie przepisów o minimalnym wynagrodzeniu za pracę oraz liczby miesi</w:t>
      </w:r>
      <w:r w:rsidR="009E71A2" w:rsidRPr="00314AA5">
        <w:rPr>
          <w:rFonts w:ascii="Arial Narrow" w:hAnsi="Arial Narrow"/>
          <w:color w:val="000000"/>
          <w:sz w:val="22"/>
          <w:szCs w:val="22"/>
        </w:rPr>
        <w:t xml:space="preserve">ęcy w okresie realizacji </w:t>
      </w:r>
      <w:r w:rsidR="008B3368">
        <w:rPr>
          <w:rFonts w:ascii="Arial Narrow" w:hAnsi="Arial Narrow"/>
          <w:color w:val="000000"/>
          <w:sz w:val="22"/>
          <w:szCs w:val="22"/>
        </w:rPr>
        <w:t>U</w:t>
      </w:r>
      <w:r w:rsidR="008B3368" w:rsidRPr="005B21B7">
        <w:rPr>
          <w:rFonts w:ascii="Arial Narrow" w:hAnsi="Arial Narrow"/>
          <w:color w:val="000000"/>
          <w:sz w:val="22"/>
          <w:szCs w:val="22"/>
        </w:rPr>
        <w:t>mowy</w:t>
      </w:r>
      <w:r w:rsidR="009E71A2" w:rsidRPr="005B21B7">
        <w:rPr>
          <w:rFonts w:ascii="Arial Narrow" w:hAnsi="Arial Narrow"/>
          <w:color w:val="000000"/>
          <w:sz w:val="22"/>
          <w:szCs w:val="22"/>
        </w:rPr>
        <w:t xml:space="preserve">, </w:t>
      </w:r>
      <w:r w:rsidR="00D35980" w:rsidRPr="005B21B7">
        <w:rPr>
          <w:rFonts w:ascii="Arial Narrow" w:hAnsi="Arial Narrow"/>
          <w:color w:val="000000"/>
          <w:sz w:val="22"/>
          <w:szCs w:val="22"/>
        </w:rPr>
        <w:t xml:space="preserve">w których nie dopełniono przedmiotowego wymogu – </w:t>
      </w:r>
      <w:r w:rsidR="00D35980" w:rsidRPr="00E22E7E">
        <w:rPr>
          <w:rFonts w:ascii="Arial Narrow" w:hAnsi="Arial Narrow"/>
          <w:color w:val="000000"/>
          <w:sz w:val="22"/>
          <w:szCs w:val="22"/>
        </w:rPr>
        <w:t xml:space="preserve">za każdą osobę poniżej liczby wskazanej w „Wykazie Pracowników” stanowiącym </w:t>
      </w:r>
      <w:r w:rsidR="008B3368">
        <w:rPr>
          <w:rFonts w:ascii="Arial Narrow" w:hAnsi="Arial Narrow"/>
          <w:color w:val="000000"/>
          <w:sz w:val="22"/>
          <w:szCs w:val="22"/>
        </w:rPr>
        <w:t>Z</w:t>
      </w:r>
      <w:r w:rsidR="008B3368" w:rsidRPr="005B21B7">
        <w:rPr>
          <w:rFonts w:ascii="Arial Narrow" w:hAnsi="Arial Narrow"/>
          <w:color w:val="000000"/>
          <w:sz w:val="22"/>
          <w:szCs w:val="22"/>
        </w:rPr>
        <w:t xml:space="preserve">ałącznik </w:t>
      </w:r>
      <w:r w:rsidR="00D35980" w:rsidRPr="005B21B7">
        <w:rPr>
          <w:rFonts w:ascii="Arial Narrow" w:hAnsi="Arial Narrow"/>
          <w:color w:val="000000"/>
          <w:sz w:val="22"/>
          <w:szCs w:val="22"/>
        </w:rPr>
        <w:t xml:space="preserve">nr 2 do </w:t>
      </w:r>
      <w:r w:rsidR="008B3368">
        <w:rPr>
          <w:rFonts w:ascii="Arial Narrow" w:hAnsi="Arial Narrow"/>
          <w:color w:val="000000"/>
          <w:sz w:val="22"/>
          <w:szCs w:val="22"/>
        </w:rPr>
        <w:t>U</w:t>
      </w:r>
      <w:r w:rsidR="008B3368" w:rsidRPr="005B21B7">
        <w:rPr>
          <w:rFonts w:ascii="Arial Narrow" w:hAnsi="Arial Narrow"/>
          <w:color w:val="000000"/>
          <w:sz w:val="22"/>
          <w:szCs w:val="22"/>
        </w:rPr>
        <w:t>mowy</w:t>
      </w:r>
      <w:r w:rsidR="00D35980" w:rsidRPr="005B21B7">
        <w:rPr>
          <w:rFonts w:ascii="Arial Narrow" w:hAnsi="Arial Narrow"/>
          <w:color w:val="000000"/>
          <w:sz w:val="22"/>
          <w:szCs w:val="22"/>
        </w:rPr>
        <w:t>.</w:t>
      </w:r>
    </w:p>
    <w:p w14:paraId="41CE7863" w14:textId="77777777" w:rsidR="00801A2C" w:rsidRPr="00314AA5" w:rsidRDefault="00801A2C" w:rsidP="00CD5B31">
      <w:pPr>
        <w:numPr>
          <w:ilvl w:val="0"/>
          <w:numId w:val="4"/>
        </w:numPr>
        <w:tabs>
          <w:tab w:val="clear" w:pos="900"/>
          <w:tab w:val="left" w:pos="851"/>
        </w:tabs>
        <w:ind w:left="851" w:right="57" w:hanging="425"/>
        <w:jc w:val="both"/>
        <w:rPr>
          <w:rFonts w:ascii="Arial Narrow" w:hAnsi="Arial Narrow"/>
          <w:color w:val="000000"/>
          <w:sz w:val="22"/>
          <w:szCs w:val="22"/>
        </w:rPr>
      </w:pPr>
      <w:r w:rsidRPr="00E22E7E">
        <w:rPr>
          <w:rFonts w:ascii="Arial Narrow" w:hAnsi="Arial Narrow"/>
          <w:color w:val="000000"/>
          <w:sz w:val="22"/>
          <w:szCs w:val="22"/>
        </w:rPr>
        <w:t>w przypadku stwierdzenie przez Zamawiającego braku poprawnego zabezpieczenia istniejącej zieleni</w:t>
      </w:r>
      <w:r w:rsidR="00E1161F" w:rsidRPr="00E22E7E">
        <w:rPr>
          <w:rFonts w:ascii="Arial Narrow" w:hAnsi="Arial Narrow"/>
          <w:color w:val="000000"/>
          <w:sz w:val="22"/>
          <w:szCs w:val="22"/>
        </w:rPr>
        <w:t>,</w:t>
      </w:r>
      <w:r w:rsidRPr="00314AA5">
        <w:rPr>
          <w:rFonts w:ascii="Arial Narrow" w:hAnsi="Arial Narrow"/>
          <w:color w:val="000000"/>
          <w:sz w:val="22"/>
          <w:szCs w:val="22"/>
        </w:rPr>
        <w:t xml:space="preserve"> każdorazowo karę umowną w wysokości 1 000,00 zł,</w:t>
      </w:r>
    </w:p>
    <w:p w14:paraId="28ED531F" w14:textId="77777777" w:rsidR="00801A2C" w:rsidRPr="00387A95" w:rsidRDefault="00C4450D" w:rsidP="00CD5B31">
      <w:pPr>
        <w:numPr>
          <w:ilvl w:val="0"/>
          <w:numId w:val="4"/>
        </w:numPr>
        <w:tabs>
          <w:tab w:val="clear" w:pos="900"/>
          <w:tab w:val="left" w:pos="851"/>
        </w:tabs>
        <w:ind w:left="851" w:right="57" w:hanging="425"/>
        <w:jc w:val="both"/>
        <w:rPr>
          <w:rFonts w:ascii="Arial Narrow" w:hAnsi="Arial Narrow"/>
          <w:sz w:val="22"/>
          <w:szCs w:val="22"/>
        </w:rPr>
      </w:pPr>
      <w:r w:rsidRPr="000953EB">
        <w:rPr>
          <w:rFonts w:ascii="Arial Narrow" w:hAnsi="Arial Narrow"/>
          <w:sz w:val="22"/>
          <w:szCs w:val="22"/>
        </w:rPr>
        <w:t xml:space="preserve"> </w:t>
      </w:r>
      <w:r w:rsidR="00801A2C" w:rsidRPr="000953EB">
        <w:rPr>
          <w:rFonts w:ascii="Arial Narrow" w:hAnsi="Arial Narrow"/>
          <w:sz w:val="22"/>
          <w:szCs w:val="22"/>
        </w:rPr>
        <w:t>kara u</w:t>
      </w:r>
      <w:r w:rsidR="00801A2C" w:rsidRPr="00E714DC">
        <w:rPr>
          <w:rFonts w:ascii="Arial Narrow" w:hAnsi="Arial Narrow"/>
          <w:sz w:val="22"/>
          <w:szCs w:val="22"/>
        </w:rPr>
        <w:t xml:space="preserve">mowna za uszkodzenie drzewa w trakcie prowadzenia prac (uszkodzenia mechaniczne w koronach drzew, odłamanie konaru drzewa, gałęzi, uszkodzenie mechaniczne na pniu drzewa, usunięty korzeń szkieletowy </w:t>
      </w:r>
      <w:r w:rsidRPr="00E714DC">
        <w:rPr>
          <w:rFonts w:ascii="Arial Narrow" w:hAnsi="Arial Narrow"/>
          <w:sz w:val="22"/>
          <w:szCs w:val="22"/>
        </w:rPr>
        <w:t>itp.</w:t>
      </w:r>
      <w:r w:rsidR="0088264F" w:rsidRPr="00E714DC">
        <w:rPr>
          <w:rFonts w:ascii="Arial Narrow" w:hAnsi="Arial Narrow"/>
          <w:sz w:val="22"/>
          <w:szCs w:val="22"/>
        </w:rPr>
        <w:t>)</w:t>
      </w:r>
      <w:r w:rsidRPr="00E714DC">
        <w:rPr>
          <w:rFonts w:ascii="Arial Narrow" w:hAnsi="Arial Narrow"/>
          <w:sz w:val="22"/>
          <w:szCs w:val="22"/>
        </w:rPr>
        <w:t xml:space="preserve"> </w:t>
      </w:r>
      <w:r w:rsidRPr="00E714DC">
        <w:rPr>
          <w:rFonts w:ascii="Arial Narrow" w:hAnsi="Arial Narrow"/>
          <w:sz w:val="22"/>
          <w:szCs w:val="22"/>
        </w:rPr>
        <w:br/>
      </w:r>
      <w:r w:rsidR="00801A2C" w:rsidRPr="00E3558B">
        <w:rPr>
          <w:rFonts w:ascii="Arial Narrow" w:hAnsi="Arial Narrow"/>
          <w:sz w:val="22"/>
          <w:szCs w:val="22"/>
        </w:rPr>
        <w:t>w wysokości 1000,00 zł</w:t>
      </w:r>
      <w:r w:rsidRPr="00E3558B">
        <w:rPr>
          <w:rFonts w:ascii="Arial Narrow" w:hAnsi="Arial Narrow"/>
          <w:sz w:val="22"/>
          <w:szCs w:val="22"/>
        </w:rPr>
        <w:t xml:space="preserve"> za każdy stwierdzony przyp</w:t>
      </w:r>
      <w:r w:rsidRPr="00387A95">
        <w:rPr>
          <w:rFonts w:ascii="Arial Narrow" w:hAnsi="Arial Narrow"/>
          <w:sz w:val="22"/>
          <w:szCs w:val="22"/>
        </w:rPr>
        <w:t>adek</w:t>
      </w:r>
      <w:r w:rsidR="00801A2C" w:rsidRPr="00387A95">
        <w:rPr>
          <w:rFonts w:ascii="Arial Narrow" w:hAnsi="Arial Narrow"/>
          <w:sz w:val="22"/>
          <w:szCs w:val="22"/>
        </w:rPr>
        <w:t>,</w:t>
      </w:r>
    </w:p>
    <w:p w14:paraId="339A87FB" w14:textId="03561E0D" w:rsidR="00801A2C" w:rsidRPr="00EB475A" w:rsidRDefault="00205BC9" w:rsidP="00CD5B31">
      <w:pPr>
        <w:numPr>
          <w:ilvl w:val="0"/>
          <w:numId w:val="4"/>
        </w:numPr>
        <w:tabs>
          <w:tab w:val="clear" w:pos="900"/>
          <w:tab w:val="left" w:pos="851"/>
        </w:tabs>
        <w:ind w:left="851" w:right="57" w:hanging="425"/>
        <w:jc w:val="both"/>
        <w:rPr>
          <w:rFonts w:ascii="Arial Narrow" w:hAnsi="Arial Narrow"/>
          <w:sz w:val="22"/>
          <w:szCs w:val="22"/>
        </w:rPr>
      </w:pPr>
      <w:r w:rsidRPr="00387A95">
        <w:rPr>
          <w:rFonts w:ascii="Arial Narrow" w:hAnsi="Arial Narrow"/>
          <w:sz w:val="22"/>
          <w:szCs w:val="22"/>
        </w:rPr>
        <w:t>w przypadku nieprzedłożenia przez Wykonawc</w:t>
      </w:r>
      <w:r w:rsidR="001F4C68" w:rsidRPr="00387A95">
        <w:rPr>
          <w:rFonts w:ascii="Arial Narrow" w:hAnsi="Arial Narrow"/>
          <w:sz w:val="22"/>
          <w:szCs w:val="22"/>
        </w:rPr>
        <w:t>ę</w:t>
      </w:r>
      <w:r w:rsidRPr="00387A95">
        <w:rPr>
          <w:rFonts w:ascii="Arial Narrow" w:hAnsi="Arial Narrow"/>
          <w:sz w:val="22"/>
          <w:szCs w:val="22"/>
        </w:rPr>
        <w:t xml:space="preserve"> wznowionej polisy ubezpieczeniowej zgodnie z obowiązkiem wynikającym z §</w:t>
      </w:r>
      <w:r w:rsidR="008B3368">
        <w:rPr>
          <w:rFonts w:ascii="Arial Narrow" w:hAnsi="Arial Narrow"/>
          <w:sz w:val="22"/>
          <w:szCs w:val="22"/>
        </w:rPr>
        <w:t xml:space="preserve"> </w:t>
      </w:r>
      <w:r w:rsidRPr="005B21B7">
        <w:rPr>
          <w:rFonts w:ascii="Arial Narrow" w:hAnsi="Arial Narrow"/>
          <w:sz w:val="22"/>
          <w:szCs w:val="22"/>
        </w:rPr>
        <w:t>1 ust</w:t>
      </w:r>
      <w:r w:rsidR="00306D60" w:rsidRPr="005B21B7">
        <w:rPr>
          <w:rFonts w:ascii="Arial Narrow" w:hAnsi="Arial Narrow"/>
          <w:sz w:val="22"/>
          <w:szCs w:val="22"/>
        </w:rPr>
        <w:t>.12, karą umowną w wysokości 0,2</w:t>
      </w:r>
      <w:r w:rsidRPr="005B21B7">
        <w:rPr>
          <w:rFonts w:ascii="Arial Narrow" w:hAnsi="Arial Narrow"/>
          <w:color w:val="000000"/>
          <w:sz w:val="22"/>
          <w:szCs w:val="22"/>
        </w:rPr>
        <w:t>% wartości wynagrodzenia Wykonawcy, określon</w:t>
      </w:r>
      <w:r w:rsidR="00221C71">
        <w:rPr>
          <w:rFonts w:ascii="Arial Narrow" w:hAnsi="Arial Narrow"/>
          <w:color w:val="000000"/>
          <w:sz w:val="22"/>
          <w:szCs w:val="22"/>
        </w:rPr>
        <w:t>ego</w:t>
      </w:r>
      <w:r w:rsidRPr="005B21B7">
        <w:rPr>
          <w:rFonts w:ascii="Arial Narrow" w:hAnsi="Arial Narrow"/>
          <w:color w:val="000000"/>
          <w:sz w:val="22"/>
          <w:szCs w:val="22"/>
        </w:rPr>
        <w:t xml:space="preserve"> w § 3 </w:t>
      </w:r>
      <w:r w:rsidRPr="00EB475A">
        <w:rPr>
          <w:rFonts w:ascii="Arial Narrow" w:hAnsi="Arial Narrow"/>
          <w:sz w:val="22"/>
          <w:szCs w:val="22"/>
        </w:rPr>
        <w:t>ust.</w:t>
      </w:r>
      <w:r w:rsidR="008B3368" w:rsidRPr="00EB475A">
        <w:rPr>
          <w:rFonts w:ascii="Arial Narrow" w:hAnsi="Arial Narrow"/>
          <w:sz w:val="22"/>
          <w:szCs w:val="22"/>
        </w:rPr>
        <w:t> </w:t>
      </w:r>
      <w:r w:rsidRPr="00EB475A">
        <w:rPr>
          <w:rFonts w:ascii="Arial Narrow" w:hAnsi="Arial Narrow"/>
          <w:sz w:val="22"/>
          <w:szCs w:val="22"/>
        </w:rPr>
        <w:t xml:space="preserve">1 niniejszej </w:t>
      </w:r>
      <w:r w:rsidR="003B72D2" w:rsidRPr="00EB475A">
        <w:rPr>
          <w:rFonts w:ascii="Arial Narrow" w:hAnsi="Arial Narrow"/>
          <w:sz w:val="22"/>
          <w:szCs w:val="22"/>
        </w:rPr>
        <w:t>Umowy, za każdy dzień zwłoki</w:t>
      </w:r>
      <w:r w:rsidR="00306D60" w:rsidRPr="00EB475A">
        <w:rPr>
          <w:rFonts w:ascii="Arial Narrow" w:hAnsi="Arial Narrow"/>
          <w:sz w:val="22"/>
          <w:szCs w:val="22"/>
        </w:rPr>
        <w:t>,</w:t>
      </w:r>
    </w:p>
    <w:p w14:paraId="4A5F791B" w14:textId="41911F3E" w:rsidR="00306D60" w:rsidRPr="00EB475A" w:rsidRDefault="00306D60" w:rsidP="00CD5B31">
      <w:pPr>
        <w:numPr>
          <w:ilvl w:val="0"/>
          <w:numId w:val="4"/>
        </w:numPr>
        <w:tabs>
          <w:tab w:val="clear" w:pos="900"/>
          <w:tab w:val="num" w:pos="851"/>
        </w:tabs>
        <w:ind w:left="851" w:right="57" w:hanging="425"/>
        <w:jc w:val="both"/>
        <w:rPr>
          <w:rFonts w:ascii="Arial Narrow" w:hAnsi="Arial Narrow"/>
          <w:sz w:val="22"/>
          <w:szCs w:val="22"/>
        </w:rPr>
      </w:pPr>
      <w:r w:rsidRPr="00EB475A">
        <w:rPr>
          <w:rFonts w:ascii="Arial Narrow" w:hAnsi="Arial Narrow"/>
          <w:sz w:val="22"/>
          <w:szCs w:val="22"/>
        </w:rPr>
        <w:t xml:space="preserve">w przypadku nie zgłoszenia </w:t>
      </w:r>
      <w:r w:rsidR="00546850" w:rsidRPr="00EB475A">
        <w:rPr>
          <w:rFonts w:ascii="Arial Narrow" w:hAnsi="Arial Narrow"/>
          <w:sz w:val="22"/>
          <w:szCs w:val="22"/>
        </w:rPr>
        <w:t xml:space="preserve">w </w:t>
      </w:r>
      <w:r w:rsidR="005337E6" w:rsidRPr="00EB475A">
        <w:rPr>
          <w:rFonts w:ascii="Arial Narrow" w:hAnsi="Arial Narrow"/>
          <w:sz w:val="22"/>
          <w:szCs w:val="22"/>
        </w:rPr>
        <w:t>form</w:t>
      </w:r>
      <w:r w:rsidR="00546850" w:rsidRPr="00EB475A">
        <w:rPr>
          <w:rFonts w:ascii="Arial Narrow" w:hAnsi="Arial Narrow"/>
          <w:sz w:val="22"/>
          <w:szCs w:val="22"/>
        </w:rPr>
        <w:t>ie</w:t>
      </w:r>
      <w:r w:rsidRPr="00EB475A">
        <w:rPr>
          <w:rFonts w:ascii="Arial Narrow" w:hAnsi="Arial Narrow"/>
          <w:sz w:val="22"/>
          <w:szCs w:val="22"/>
        </w:rPr>
        <w:t xml:space="preserve"> pisemn</w:t>
      </w:r>
      <w:r w:rsidR="00546850" w:rsidRPr="00EB475A">
        <w:rPr>
          <w:rFonts w:ascii="Arial Narrow" w:hAnsi="Arial Narrow"/>
          <w:sz w:val="22"/>
          <w:szCs w:val="22"/>
        </w:rPr>
        <w:t>ej</w:t>
      </w:r>
      <w:r w:rsidRPr="00EB475A">
        <w:rPr>
          <w:rFonts w:ascii="Arial Narrow" w:hAnsi="Arial Narrow"/>
          <w:sz w:val="22"/>
          <w:szCs w:val="22"/>
        </w:rPr>
        <w:t xml:space="preserve"> przez Wykonawcę chęci zmiany </w:t>
      </w:r>
      <w:r w:rsidR="007D47B9" w:rsidRPr="00EB475A">
        <w:rPr>
          <w:rFonts w:ascii="Arial Narrow" w:hAnsi="Arial Narrow"/>
          <w:sz w:val="22"/>
          <w:szCs w:val="22"/>
        </w:rPr>
        <w:t xml:space="preserve">Kierownika </w:t>
      </w:r>
      <w:r w:rsidR="00A64E00" w:rsidRPr="00EB475A">
        <w:rPr>
          <w:rFonts w:ascii="Arial Narrow" w:hAnsi="Arial Narrow"/>
          <w:sz w:val="22"/>
          <w:szCs w:val="22"/>
        </w:rPr>
        <w:t>budowy</w:t>
      </w:r>
      <w:r w:rsidR="007D47B9" w:rsidRPr="00EB475A">
        <w:rPr>
          <w:rFonts w:ascii="Arial Narrow" w:hAnsi="Arial Narrow"/>
          <w:sz w:val="22"/>
          <w:szCs w:val="22"/>
        </w:rPr>
        <w:t>,</w:t>
      </w:r>
      <w:r w:rsidR="00A64E00" w:rsidRPr="00EB475A">
        <w:rPr>
          <w:rFonts w:ascii="Arial Narrow" w:hAnsi="Arial Narrow"/>
          <w:sz w:val="22"/>
          <w:szCs w:val="22"/>
        </w:rPr>
        <w:t xml:space="preserve"> zgodnie z §</w:t>
      </w:r>
      <w:r w:rsidR="006939DF" w:rsidRPr="00EB475A">
        <w:rPr>
          <w:rFonts w:ascii="Arial Narrow" w:hAnsi="Arial Narrow"/>
          <w:sz w:val="22"/>
          <w:szCs w:val="22"/>
        </w:rPr>
        <w:t xml:space="preserve"> </w:t>
      </w:r>
      <w:r w:rsidR="00A64E00" w:rsidRPr="00EB475A">
        <w:rPr>
          <w:rFonts w:ascii="Arial Narrow" w:hAnsi="Arial Narrow"/>
          <w:sz w:val="22"/>
          <w:szCs w:val="22"/>
        </w:rPr>
        <w:t>14 ust.</w:t>
      </w:r>
      <w:r w:rsidR="005C516C" w:rsidRPr="00EB475A">
        <w:rPr>
          <w:rFonts w:ascii="Arial Narrow" w:hAnsi="Arial Narrow"/>
          <w:sz w:val="22"/>
          <w:szCs w:val="22"/>
        </w:rPr>
        <w:t> </w:t>
      </w:r>
      <w:r w:rsidR="00A64E00" w:rsidRPr="00EB475A">
        <w:rPr>
          <w:rFonts w:ascii="Arial Narrow" w:hAnsi="Arial Narrow"/>
          <w:sz w:val="22"/>
          <w:szCs w:val="22"/>
        </w:rPr>
        <w:t xml:space="preserve">1 </w:t>
      </w:r>
      <w:r w:rsidR="00AD59EF" w:rsidRPr="00EB475A">
        <w:rPr>
          <w:rFonts w:ascii="Arial Narrow" w:hAnsi="Arial Narrow"/>
          <w:sz w:val="22"/>
          <w:szCs w:val="22"/>
        </w:rPr>
        <w:t>pkt 13</w:t>
      </w:r>
      <w:r w:rsidR="008E73CC" w:rsidRPr="00EB475A">
        <w:t xml:space="preserve"> </w:t>
      </w:r>
      <w:r w:rsidR="008E73CC" w:rsidRPr="00EB475A">
        <w:rPr>
          <w:rFonts w:ascii="Arial Narrow" w:hAnsi="Arial Narrow"/>
          <w:sz w:val="22"/>
          <w:szCs w:val="22"/>
        </w:rPr>
        <w:t>niniejszej Umowy</w:t>
      </w:r>
      <w:r w:rsidR="00A64E00" w:rsidRPr="00EB475A">
        <w:rPr>
          <w:rFonts w:ascii="Arial Narrow" w:hAnsi="Arial Narrow"/>
          <w:sz w:val="22"/>
          <w:szCs w:val="22"/>
        </w:rPr>
        <w:t xml:space="preserve">, </w:t>
      </w:r>
      <w:r w:rsidRPr="00EB475A">
        <w:rPr>
          <w:rFonts w:ascii="Arial Narrow" w:hAnsi="Arial Narrow"/>
          <w:sz w:val="22"/>
          <w:szCs w:val="22"/>
        </w:rPr>
        <w:t>karą umowną w wysokości 1000</w:t>
      </w:r>
      <w:r w:rsidR="001D5564" w:rsidRPr="00EB475A">
        <w:rPr>
          <w:rFonts w:ascii="Arial Narrow" w:hAnsi="Arial Narrow"/>
          <w:sz w:val="22"/>
          <w:szCs w:val="22"/>
        </w:rPr>
        <w:t>,00</w:t>
      </w:r>
      <w:r w:rsidRPr="00EB475A">
        <w:rPr>
          <w:rFonts w:ascii="Arial Narrow" w:hAnsi="Arial Narrow"/>
          <w:sz w:val="22"/>
          <w:szCs w:val="22"/>
        </w:rPr>
        <w:t xml:space="preserve"> zł za każdy stwierdzony przypadek. </w:t>
      </w:r>
    </w:p>
    <w:p w14:paraId="4BB5E13E" w14:textId="1AEA4727" w:rsidR="00B96B65" w:rsidRPr="00EB475A" w:rsidRDefault="009C701A" w:rsidP="00CD5B31">
      <w:pPr>
        <w:numPr>
          <w:ilvl w:val="0"/>
          <w:numId w:val="4"/>
        </w:numPr>
        <w:tabs>
          <w:tab w:val="clear" w:pos="900"/>
          <w:tab w:val="num" w:pos="851"/>
        </w:tabs>
        <w:ind w:left="851" w:right="57" w:hanging="425"/>
        <w:jc w:val="both"/>
        <w:rPr>
          <w:rFonts w:ascii="Arial Narrow" w:hAnsi="Arial Narrow"/>
          <w:sz w:val="22"/>
          <w:szCs w:val="22"/>
        </w:rPr>
      </w:pPr>
      <w:r w:rsidRPr="00EB475A">
        <w:rPr>
          <w:rFonts w:ascii="Arial Narrow" w:hAnsi="Arial Narrow"/>
          <w:sz w:val="22"/>
          <w:szCs w:val="22"/>
        </w:rPr>
        <w:t xml:space="preserve">w przypadku nie przedłożenia przez Wykonawcę </w:t>
      </w:r>
      <w:r w:rsidR="00E1161F" w:rsidRPr="00EB475A">
        <w:rPr>
          <w:rFonts w:ascii="Arial Narrow" w:hAnsi="Arial Narrow"/>
          <w:bCs/>
          <w:sz w:val="22"/>
          <w:szCs w:val="22"/>
        </w:rPr>
        <w:t>harmonogramu rzeczowo-finansowego przedmiotu Umowy zgodnie z</w:t>
      </w:r>
      <w:r w:rsidR="008E73CC" w:rsidRPr="00EB475A">
        <w:rPr>
          <w:rFonts w:ascii="Arial Narrow" w:hAnsi="Arial Narrow"/>
          <w:bCs/>
          <w:sz w:val="22"/>
          <w:szCs w:val="22"/>
        </w:rPr>
        <w:t> </w:t>
      </w:r>
      <w:r w:rsidR="00E1161F" w:rsidRPr="00EB475A">
        <w:rPr>
          <w:rFonts w:ascii="Arial Narrow" w:hAnsi="Arial Narrow"/>
          <w:bCs/>
          <w:sz w:val="22"/>
          <w:szCs w:val="22"/>
        </w:rPr>
        <w:t xml:space="preserve">terminem określonym w </w:t>
      </w:r>
      <w:r w:rsidRPr="00EB475A">
        <w:rPr>
          <w:rFonts w:ascii="Arial Narrow" w:hAnsi="Arial Narrow"/>
          <w:sz w:val="22"/>
          <w:szCs w:val="22"/>
        </w:rPr>
        <w:t xml:space="preserve"> </w:t>
      </w:r>
      <w:r w:rsidR="00E1161F" w:rsidRPr="00EB475A">
        <w:rPr>
          <w:rFonts w:ascii="Arial Narrow" w:hAnsi="Arial Narrow"/>
          <w:sz w:val="22"/>
          <w:szCs w:val="22"/>
        </w:rPr>
        <w:t>§</w:t>
      </w:r>
      <w:r w:rsidR="00A65C1B" w:rsidRPr="00EB475A">
        <w:rPr>
          <w:rFonts w:ascii="Arial Narrow" w:hAnsi="Arial Narrow"/>
          <w:sz w:val="22"/>
          <w:szCs w:val="22"/>
        </w:rPr>
        <w:t xml:space="preserve"> </w:t>
      </w:r>
      <w:r w:rsidR="00E1161F" w:rsidRPr="00EB475A">
        <w:rPr>
          <w:rFonts w:ascii="Arial Narrow" w:hAnsi="Arial Narrow"/>
          <w:sz w:val="22"/>
          <w:szCs w:val="22"/>
        </w:rPr>
        <w:t>6 ust.</w:t>
      </w:r>
      <w:r w:rsidR="008E73CC" w:rsidRPr="00EB475A">
        <w:rPr>
          <w:rFonts w:ascii="Arial Narrow" w:hAnsi="Arial Narrow"/>
          <w:sz w:val="22"/>
          <w:szCs w:val="22"/>
        </w:rPr>
        <w:t xml:space="preserve"> </w:t>
      </w:r>
      <w:r w:rsidR="00E1161F" w:rsidRPr="00EB475A">
        <w:rPr>
          <w:rFonts w:ascii="Arial Narrow" w:hAnsi="Arial Narrow"/>
          <w:sz w:val="22"/>
          <w:szCs w:val="22"/>
        </w:rPr>
        <w:t>3 niniejszej Umowy, jednorazowo karą umowną w wysokości 500</w:t>
      </w:r>
      <w:r w:rsidR="001D5564" w:rsidRPr="00EB475A">
        <w:rPr>
          <w:rFonts w:ascii="Arial Narrow" w:hAnsi="Arial Narrow"/>
          <w:sz w:val="22"/>
          <w:szCs w:val="22"/>
        </w:rPr>
        <w:t>,00</w:t>
      </w:r>
      <w:r w:rsidR="00E1161F" w:rsidRPr="00EB475A">
        <w:rPr>
          <w:rFonts w:ascii="Arial Narrow" w:hAnsi="Arial Narrow"/>
          <w:sz w:val="22"/>
          <w:szCs w:val="22"/>
        </w:rPr>
        <w:t xml:space="preserve"> zł.</w:t>
      </w:r>
    </w:p>
    <w:p w14:paraId="1B8ED899" w14:textId="6DF7BC10" w:rsidR="009C701A" w:rsidRDefault="00F5173A" w:rsidP="00CD5B31">
      <w:pPr>
        <w:numPr>
          <w:ilvl w:val="0"/>
          <w:numId w:val="4"/>
        </w:numPr>
        <w:tabs>
          <w:tab w:val="clear" w:pos="900"/>
          <w:tab w:val="num" w:pos="851"/>
        </w:tabs>
        <w:ind w:left="851" w:right="57" w:hanging="425"/>
        <w:jc w:val="both"/>
        <w:rPr>
          <w:rFonts w:ascii="Arial Narrow" w:hAnsi="Arial Narrow"/>
          <w:sz w:val="22"/>
          <w:szCs w:val="22"/>
        </w:rPr>
      </w:pPr>
      <w:r w:rsidRPr="00EB475A">
        <w:rPr>
          <w:rFonts w:ascii="Arial Narrow" w:hAnsi="Arial Narrow"/>
          <w:sz w:val="22"/>
          <w:szCs w:val="22"/>
        </w:rPr>
        <w:t>w przypadku przekroczenia terminu obowiązku zgłoszenia projektu Tymczasowej Organizacji Ruchu do Miejskiego Inżyniera Ruchu wynikającego z §</w:t>
      </w:r>
      <w:r w:rsidR="00A65C1B" w:rsidRPr="00EB475A">
        <w:rPr>
          <w:rFonts w:ascii="Arial Narrow" w:hAnsi="Arial Narrow"/>
          <w:sz w:val="22"/>
          <w:szCs w:val="22"/>
        </w:rPr>
        <w:t xml:space="preserve"> </w:t>
      </w:r>
      <w:r w:rsidRPr="00EB475A">
        <w:rPr>
          <w:rFonts w:ascii="Arial Narrow" w:hAnsi="Arial Narrow"/>
          <w:sz w:val="22"/>
          <w:szCs w:val="22"/>
        </w:rPr>
        <w:t>1 ust.14</w:t>
      </w:r>
      <w:r w:rsidR="0090684D" w:rsidRPr="00EB475A">
        <w:t xml:space="preserve"> </w:t>
      </w:r>
      <w:r w:rsidR="0090684D" w:rsidRPr="00EB475A">
        <w:rPr>
          <w:rFonts w:ascii="Arial Narrow" w:hAnsi="Arial Narrow"/>
          <w:sz w:val="22"/>
          <w:szCs w:val="22"/>
        </w:rPr>
        <w:t>niniejszej Umowy</w:t>
      </w:r>
      <w:r w:rsidRPr="00EB475A">
        <w:rPr>
          <w:rFonts w:ascii="Arial Narrow" w:hAnsi="Arial Narrow"/>
          <w:sz w:val="22"/>
          <w:szCs w:val="22"/>
        </w:rPr>
        <w:t>, karą umowną w wysokości 100</w:t>
      </w:r>
      <w:r w:rsidR="009B3EBE" w:rsidRPr="00EB475A">
        <w:rPr>
          <w:rFonts w:ascii="Arial Narrow" w:hAnsi="Arial Narrow"/>
          <w:sz w:val="22"/>
          <w:szCs w:val="22"/>
        </w:rPr>
        <w:t>,00</w:t>
      </w:r>
      <w:r w:rsidRPr="00EB475A">
        <w:rPr>
          <w:rFonts w:ascii="Arial Narrow" w:hAnsi="Arial Narrow"/>
          <w:sz w:val="22"/>
          <w:szCs w:val="22"/>
        </w:rPr>
        <w:t xml:space="preserve"> zł za każdy dzień </w:t>
      </w:r>
      <w:r w:rsidR="00790160" w:rsidRPr="00EB475A">
        <w:rPr>
          <w:rFonts w:ascii="Arial Narrow" w:hAnsi="Arial Narrow"/>
          <w:sz w:val="22"/>
          <w:szCs w:val="22"/>
        </w:rPr>
        <w:t>zwłoki</w:t>
      </w:r>
      <w:r w:rsidRPr="00EB475A">
        <w:rPr>
          <w:rFonts w:ascii="Arial Narrow" w:hAnsi="Arial Narrow"/>
          <w:sz w:val="22"/>
          <w:szCs w:val="22"/>
        </w:rPr>
        <w:t>.</w:t>
      </w:r>
    </w:p>
    <w:p w14:paraId="53F6AB6C" w14:textId="77777777" w:rsidR="002A2581" w:rsidRPr="00EB475A" w:rsidRDefault="002A2581" w:rsidP="002A2581">
      <w:pPr>
        <w:ind w:left="851" w:right="57"/>
        <w:jc w:val="both"/>
        <w:rPr>
          <w:rFonts w:ascii="Arial Narrow" w:hAnsi="Arial Narrow"/>
          <w:sz w:val="22"/>
          <w:szCs w:val="22"/>
        </w:rPr>
      </w:pPr>
    </w:p>
    <w:p w14:paraId="52182D96" w14:textId="41F7F417" w:rsidR="007E4A7F" w:rsidRPr="00B20D6F" w:rsidRDefault="007E4A7F" w:rsidP="00CD5B31">
      <w:pPr>
        <w:numPr>
          <w:ilvl w:val="1"/>
          <w:numId w:val="7"/>
        </w:numPr>
        <w:tabs>
          <w:tab w:val="clear" w:pos="1440"/>
          <w:tab w:val="num" w:pos="426"/>
        </w:tabs>
        <w:ind w:left="426" w:right="57" w:hanging="426"/>
        <w:jc w:val="both"/>
        <w:rPr>
          <w:rFonts w:ascii="Arial Narrow" w:hAnsi="Arial Narrow"/>
          <w:color w:val="000000"/>
          <w:sz w:val="22"/>
          <w:szCs w:val="22"/>
        </w:rPr>
      </w:pPr>
      <w:r w:rsidRPr="00EB475A">
        <w:rPr>
          <w:rFonts w:ascii="Arial Narrow" w:hAnsi="Arial Narrow"/>
          <w:sz w:val="22"/>
          <w:szCs w:val="22"/>
        </w:rPr>
        <w:t>Należności z tytułu kar umownych mogą zostać potrącone z dowolnej wierzytelności Wykonawcy</w:t>
      </w:r>
      <w:r w:rsidR="00012768" w:rsidRPr="00EB475A">
        <w:rPr>
          <w:rFonts w:ascii="Arial Narrow" w:hAnsi="Arial Narrow"/>
          <w:sz w:val="22"/>
          <w:szCs w:val="22"/>
        </w:rPr>
        <w:t>,</w:t>
      </w:r>
      <w:r w:rsidR="00505749" w:rsidRPr="00EB475A">
        <w:rPr>
          <w:rFonts w:ascii="Arial Narrow" w:hAnsi="Arial Narrow"/>
          <w:sz w:val="22"/>
          <w:szCs w:val="22"/>
        </w:rPr>
        <w:t xml:space="preserve"> </w:t>
      </w:r>
      <w:r w:rsidRPr="00EB475A">
        <w:rPr>
          <w:rFonts w:ascii="Arial Narrow" w:hAnsi="Arial Narrow"/>
          <w:sz w:val="22"/>
          <w:szCs w:val="22"/>
        </w:rPr>
        <w:t xml:space="preserve">w szczególności z tytułu </w:t>
      </w:r>
      <w:r w:rsidRPr="00387A95">
        <w:rPr>
          <w:rFonts w:ascii="Arial Narrow" w:hAnsi="Arial Narrow"/>
          <w:color w:val="000000"/>
          <w:sz w:val="22"/>
          <w:szCs w:val="22"/>
        </w:rPr>
        <w:t>należnego wynagrodzenia za wykonanie przedmiotu niniejszej Umowy</w:t>
      </w:r>
      <w:r w:rsidR="00216366" w:rsidRPr="00387A95">
        <w:rPr>
          <w:rFonts w:ascii="Arial Narrow" w:hAnsi="Arial Narrow"/>
          <w:color w:val="000000"/>
          <w:sz w:val="22"/>
          <w:szCs w:val="22"/>
        </w:rPr>
        <w:t xml:space="preserve">. </w:t>
      </w:r>
    </w:p>
    <w:p w14:paraId="0499C2B1" w14:textId="40517466" w:rsidR="00C141FC" w:rsidRPr="000953EB" w:rsidRDefault="007E4A7F" w:rsidP="00CD5B31">
      <w:pPr>
        <w:numPr>
          <w:ilvl w:val="1"/>
          <w:numId w:val="7"/>
        </w:numPr>
        <w:tabs>
          <w:tab w:val="clear" w:pos="1440"/>
          <w:tab w:val="num" w:pos="426"/>
        </w:tabs>
        <w:ind w:left="426" w:hanging="426"/>
        <w:jc w:val="both"/>
        <w:rPr>
          <w:rFonts w:ascii="Arial Narrow" w:hAnsi="Arial Narrow"/>
          <w:color w:val="000000"/>
          <w:sz w:val="22"/>
          <w:szCs w:val="22"/>
        </w:rPr>
      </w:pPr>
      <w:r w:rsidRPr="00314AA5">
        <w:rPr>
          <w:rFonts w:ascii="Arial Narrow" w:hAnsi="Arial Narrow"/>
          <w:color w:val="000000"/>
          <w:sz w:val="22"/>
          <w:szCs w:val="22"/>
        </w:rPr>
        <w:t>Zamawiający zastrzega sobie prawo do dochodzenia na zasadach ogólnych odszkodowania przewyższającego wartość kar umownych, w przypadku gdyby w wyniku nie wykonania lub ni</w:t>
      </w:r>
      <w:r w:rsidRPr="000953EB">
        <w:rPr>
          <w:rFonts w:ascii="Arial Narrow" w:hAnsi="Arial Narrow"/>
          <w:color w:val="000000"/>
          <w:sz w:val="22"/>
          <w:szCs w:val="22"/>
        </w:rPr>
        <w:t xml:space="preserve">enależytego wykonania przedmiotu Umowy, Zamawiający poniósł szkodę. </w:t>
      </w:r>
    </w:p>
    <w:p w14:paraId="19CEA2B2" w14:textId="7A61C1D8" w:rsidR="00C141FC" w:rsidRPr="00314AA5" w:rsidRDefault="00C141FC" w:rsidP="00CD5B31">
      <w:pPr>
        <w:numPr>
          <w:ilvl w:val="1"/>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Łączna maksymalna wysokość kar umownych nie może przekroczyć 30% wartości wynagrodzenia brutto określonego w § </w:t>
      </w:r>
      <w:r w:rsidR="00571D74" w:rsidRPr="00E3558B">
        <w:rPr>
          <w:rFonts w:ascii="Arial Narrow" w:hAnsi="Arial Narrow"/>
          <w:color w:val="000000"/>
          <w:sz w:val="22"/>
          <w:szCs w:val="22"/>
        </w:rPr>
        <w:t>3</w:t>
      </w:r>
      <w:r w:rsidRPr="00E3558B">
        <w:rPr>
          <w:rFonts w:ascii="Arial Narrow" w:hAnsi="Arial Narrow"/>
          <w:color w:val="000000"/>
          <w:sz w:val="22"/>
          <w:szCs w:val="22"/>
        </w:rPr>
        <w:t xml:space="preserve"> ust. 1 </w:t>
      </w:r>
      <w:r w:rsidR="0042285E">
        <w:rPr>
          <w:rFonts w:ascii="Arial Narrow" w:hAnsi="Arial Narrow"/>
          <w:color w:val="000000"/>
          <w:sz w:val="22"/>
          <w:szCs w:val="22"/>
        </w:rPr>
        <w:t>U</w:t>
      </w:r>
      <w:r w:rsidR="0042285E" w:rsidRPr="00E22E7E">
        <w:rPr>
          <w:rFonts w:ascii="Arial Narrow" w:hAnsi="Arial Narrow"/>
          <w:color w:val="000000"/>
          <w:sz w:val="22"/>
          <w:szCs w:val="22"/>
        </w:rPr>
        <w:t>mowy</w:t>
      </w:r>
      <w:r w:rsidRPr="00E22E7E">
        <w:rPr>
          <w:rFonts w:ascii="Arial Narrow" w:hAnsi="Arial Narrow"/>
          <w:color w:val="000000"/>
          <w:sz w:val="22"/>
          <w:szCs w:val="22"/>
        </w:rPr>
        <w:t>. Wykonawca oświadcza, że tak ustalona kara w jej gór</w:t>
      </w:r>
      <w:r w:rsidRPr="00314AA5">
        <w:rPr>
          <w:rFonts w:ascii="Arial Narrow" w:hAnsi="Arial Narrow"/>
          <w:color w:val="000000"/>
          <w:sz w:val="22"/>
          <w:szCs w:val="22"/>
        </w:rPr>
        <w:t>nych granicach nie jest nadmiernie wygórowana.</w:t>
      </w:r>
    </w:p>
    <w:p w14:paraId="36569B43" w14:textId="77777777" w:rsidR="00C8715C" w:rsidRDefault="00C8715C" w:rsidP="00CD5B31">
      <w:pPr>
        <w:jc w:val="center"/>
        <w:rPr>
          <w:rFonts w:ascii="Arial Narrow" w:hAnsi="Arial Narrow"/>
          <w:b/>
          <w:sz w:val="22"/>
          <w:szCs w:val="22"/>
        </w:rPr>
      </w:pPr>
    </w:p>
    <w:p w14:paraId="4AECFD08" w14:textId="5BAA3E82" w:rsidR="00786FB0" w:rsidRPr="00E714DC" w:rsidRDefault="00093C99" w:rsidP="00CD5B31">
      <w:pPr>
        <w:jc w:val="center"/>
        <w:rPr>
          <w:rFonts w:ascii="Arial Narrow" w:hAnsi="Arial Narrow"/>
          <w:b/>
          <w:sz w:val="22"/>
          <w:szCs w:val="22"/>
        </w:rPr>
      </w:pPr>
      <w:r w:rsidRPr="00E714DC">
        <w:rPr>
          <w:rFonts w:ascii="Arial Narrow" w:hAnsi="Arial Narrow"/>
          <w:b/>
          <w:sz w:val="22"/>
          <w:szCs w:val="22"/>
        </w:rPr>
        <w:t>§ 11</w:t>
      </w:r>
    </w:p>
    <w:p w14:paraId="25583E01" w14:textId="0D2FA29A" w:rsidR="00D829D3" w:rsidRPr="00D829D3" w:rsidRDefault="00D829D3" w:rsidP="00CD5B31">
      <w:pPr>
        <w:pStyle w:val="Akapitzlist"/>
        <w:spacing w:after="0" w:line="240" w:lineRule="auto"/>
        <w:jc w:val="center"/>
        <w:rPr>
          <w:rFonts w:ascii="Arial Narrow" w:hAnsi="Arial Narrow"/>
          <w:b/>
        </w:rPr>
      </w:pPr>
      <w:r w:rsidRPr="00D829D3">
        <w:rPr>
          <w:rFonts w:ascii="Arial Narrow" w:hAnsi="Arial Narrow"/>
          <w:b/>
        </w:rPr>
        <w:t xml:space="preserve">Rękojmia, gwarancja jakości i zabezpieczenie należytego wykonania </w:t>
      </w:r>
      <w:r w:rsidR="006B2FC3">
        <w:rPr>
          <w:rFonts w:ascii="Arial Narrow" w:hAnsi="Arial Narrow"/>
          <w:b/>
        </w:rPr>
        <w:t>U</w:t>
      </w:r>
      <w:r w:rsidRPr="00D829D3">
        <w:rPr>
          <w:rFonts w:ascii="Arial Narrow" w:hAnsi="Arial Narrow"/>
          <w:b/>
        </w:rPr>
        <w:t>mowy</w:t>
      </w:r>
    </w:p>
    <w:p w14:paraId="66AB70AA" w14:textId="06F89125" w:rsidR="002A2581" w:rsidRPr="002A2581" w:rsidRDefault="00C127D3" w:rsidP="002A2581">
      <w:pPr>
        <w:numPr>
          <w:ilvl w:val="0"/>
          <w:numId w:val="8"/>
        </w:numPr>
        <w:tabs>
          <w:tab w:val="clear" w:pos="720"/>
          <w:tab w:val="num" w:pos="426"/>
        </w:tabs>
        <w:ind w:left="426" w:hanging="426"/>
        <w:jc w:val="both"/>
        <w:rPr>
          <w:rFonts w:ascii="Arial Narrow" w:hAnsi="Arial Narrow"/>
          <w:sz w:val="22"/>
          <w:szCs w:val="22"/>
        </w:rPr>
      </w:pPr>
      <w:r w:rsidRPr="00D1207A">
        <w:rPr>
          <w:rFonts w:ascii="Arial Narrow" w:hAnsi="Arial Narrow"/>
          <w:sz w:val="22"/>
          <w:szCs w:val="22"/>
        </w:rPr>
        <w:t>Wykonawca udziela Zamawiającemu</w:t>
      </w:r>
      <w:r w:rsidR="00E62382" w:rsidRPr="006D2B0B">
        <w:rPr>
          <w:rFonts w:ascii="Arial Narrow" w:hAnsi="Arial Narrow"/>
          <w:sz w:val="22"/>
          <w:szCs w:val="22"/>
        </w:rPr>
        <w:t xml:space="preserve"> </w:t>
      </w:r>
      <w:r w:rsidR="00F849F1" w:rsidRPr="0032123D">
        <w:rPr>
          <w:rFonts w:ascii="Arial Narrow" w:hAnsi="Arial Narrow"/>
          <w:sz w:val="22"/>
          <w:szCs w:val="22"/>
        </w:rPr>
        <w:t>rękojmi za wady</w:t>
      </w:r>
      <w:r w:rsidR="003B72D2" w:rsidRPr="0032123D">
        <w:rPr>
          <w:rFonts w:ascii="Arial Narrow" w:hAnsi="Arial Narrow"/>
          <w:sz w:val="22"/>
          <w:szCs w:val="22"/>
        </w:rPr>
        <w:t xml:space="preserve"> i gwarancji</w:t>
      </w:r>
      <w:r w:rsidR="0058163D" w:rsidRPr="00B20D6F">
        <w:rPr>
          <w:rFonts w:ascii="Arial Narrow" w:hAnsi="Arial Narrow"/>
          <w:sz w:val="22"/>
          <w:szCs w:val="22"/>
        </w:rPr>
        <w:t xml:space="preserve"> </w:t>
      </w:r>
      <w:r w:rsidR="00801A2C" w:rsidRPr="00D1207A">
        <w:rPr>
          <w:rFonts w:ascii="Arial Narrow" w:hAnsi="Arial Narrow"/>
          <w:sz w:val="22"/>
          <w:szCs w:val="22"/>
        </w:rPr>
        <w:t>na przedmiot niniejszej Umowy</w:t>
      </w:r>
      <w:r w:rsidR="00A54C85" w:rsidRPr="00D1207A">
        <w:rPr>
          <w:rFonts w:ascii="Arial Narrow" w:hAnsi="Arial Narrow"/>
          <w:sz w:val="22"/>
          <w:szCs w:val="22"/>
        </w:rPr>
        <w:t xml:space="preserve"> na okres …</w:t>
      </w:r>
      <w:r w:rsidR="00790160">
        <w:rPr>
          <w:rFonts w:ascii="Arial Narrow" w:hAnsi="Arial Narrow"/>
          <w:sz w:val="22"/>
          <w:szCs w:val="22"/>
        </w:rPr>
        <w:t>…</w:t>
      </w:r>
      <w:r w:rsidR="00A54C85" w:rsidRPr="00D1207A">
        <w:rPr>
          <w:rFonts w:ascii="Arial Narrow" w:hAnsi="Arial Narrow"/>
          <w:sz w:val="22"/>
          <w:szCs w:val="22"/>
        </w:rPr>
        <w:t xml:space="preserve"> miesięcy</w:t>
      </w:r>
      <w:r w:rsidR="00A54C85" w:rsidRPr="006D2B0B">
        <w:rPr>
          <w:rFonts w:ascii="Arial Narrow" w:hAnsi="Arial Narrow"/>
          <w:sz w:val="22"/>
          <w:szCs w:val="22"/>
        </w:rPr>
        <w:t xml:space="preserve"> </w:t>
      </w:r>
      <w:bookmarkStart w:id="2" w:name="_GoBack"/>
      <w:bookmarkEnd w:id="2"/>
      <w:r w:rsidR="00A54C85" w:rsidRPr="0071062C">
        <w:rPr>
          <w:rFonts w:ascii="Arial Narrow" w:hAnsi="Arial Narrow"/>
          <w:sz w:val="22"/>
          <w:szCs w:val="22"/>
        </w:rPr>
        <w:t>(zgodnie z ofertą Wykonawcy</w:t>
      </w:r>
      <w:r w:rsidR="00F16D5A" w:rsidRPr="0071062C">
        <w:rPr>
          <w:rFonts w:ascii="Arial Narrow" w:hAnsi="Arial Narrow"/>
          <w:sz w:val="22"/>
          <w:szCs w:val="22"/>
        </w:rPr>
        <w:t>)</w:t>
      </w:r>
      <w:r w:rsidR="00801A2C" w:rsidRPr="0071062C">
        <w:rPr>
          <w:rFonts w:ascii="Arial Narrow" w:hAnsi="Arial Narrow"/>
          <w:sz w:val="22"/>
          <w:szCs w:val="22"/>
        </w:rPr>
        <w:t xml:space="preserve">, </w:t>
      </w:r>
      <w:r w:rsidR="00934946" w:rsidRPr="0071062C">
        <w:rPr>
          <w:rFonts w:ascii="Arial Narrow" w:hAnsi="Arial Narrow"/>
          <w:sz w:val="22"/>
          <w:szCs w:val="22"/>
        </w:rPr>
        <w:t>z</w:t>
      </w:r>
      <w:r w:rsidR="00A54C85" w:rsidRPr="0071062C">
        <w:rPr>
          <w:rFonts w:ascii="Arial Narrow" w:hAnsi="Arial Narrow"/>
          <w:sz w:val="22"/>
          <w:szCs w:val="22"/>
        </w:rPr>
        <w:t> </w:t>
      </w:r>
      <w:r w:rsidR="00934946" w:rsidRPr="0071062C">
        <w:rPr>
          <w:rFonts w:ascii="Arial Narrow" w:hAnsi="Arial Narrow"/>
          <w:sz w:val="22"/>
          <w:szCs w:val="22"/>
        </w:rPr>
        <w:t>wyłączeniem</w:t>
      </w:r>
      <w:r w:rsidR="00D829D3" w:rsidRPr="0071062C">
        <w:rPr>
          <w:rFonts w:ascii="Arial Narrow" w:hAnsi="Arial Narrow"/>
          <w:sz w:val="22"/>
          <w:szCs w:val="22"/>
        </w:rPr>
        <w:t xml:space="preserve"> </w:t>
      </w:r>
      <w:r w:rsidR="00801A2C" w:rsidRPr="0071062C">
        <w:rPr>
          <w:rFonts w:ascii="Arial Narrow" w:hAnsi="Arial Narrow"/>
          <w:sz w:val="22"/>
          <w:szCs w:val="22"/>
        </w:rPr>
        <w:t>h</w:t>
      </w:r>
      <w:r w:rsidR="00801A2C" w:rsidRPr="0071062C">
        <w:rPr>
          <w:rFonts w:ascii="Arial Narrow" w:hAnsi="Arial Narrow" w:cs="Tahoma"/>
          <w:sz w:val="22"/>
          <w:szCs w:val="22"/>
        </w:rPr>
        <w:t xml:space="preserve">umusowania z obsianiem, dla których okres rękojmi </w:t>
      </w:r>
      <w:r w:rsidR="00B1086C" w:rsidRPr="0071062C">
        <w:rPr>
          <w:rFonts w:ascii="Arial Narrow" w:hAnsi="Arial Narrow" w:cs="Tahoma"/>
          <w:sz w:val="22"/>
          <w:szCs w:val="22"/>
        </w:rPr>
        <w:t xml:space="preserve">i gwarancji </w:t>
      </w:r>
      <w:r w:rsidR="00801A2C" w:rsidRPr="0071062C">
        <w:rPr>
          <w:rFonts w:ascii="Arial Narrow" w:hAnsi="Arial Narrow" w:cs="Tahoma"/>
          <w:sz w:val="22"/>
          <w:szCs w:val="22"/>
        </w:rPr>
        <w:t>wymagany przez Z</w:t>
      </w:r>
      <w:r w:rsidR="00C4450D" w:rsidRPr="0071062C">
        <w:rPr>
          <w:rFonts w:ascii="Arial Narrow" w:hAnsi="Arial Narrow" w:cs="Tahoma"/>
          <w:sz w:val="22"/>
          <w:szCs w:val="22"/>
        </w:rPr>
        <w:t>amawiającego wynosi 12 miesięcy</w:t>
      </w:r>
      <w:r w:rsidR="002A2581" w:rsidRPr="0071062C">
        <w:rPr>
          <w:rFonts w:ascii="Arial Narrow" w:hAnsi="Arial Narrow" w:cs="Tahoma"/>
          <w:sz w:val="22"/>
          <w:szCs w:val="22"/>
        </w:rPr>
        <w:t>, nasadzeń kompensacyjnych dla których okres rękojmi i gwarancji wynosi</w:t>
      </w:r>
      <w:r w:rsidR="00DC358A" w:rsidRPr="0071062C">
        <w:rPr>
          <w:rFonts w:ascii="Arial Narrow" w:hAnsi="Arial Narrow" w:cs="Tahoma"/>
          <w:sz w:val="22"/>
          <w:szCs w:val="22"/>
        </w:rPr>
        <w:br/>
      </w:r>
      <w:r w:rsidR="002A2581" w:rsidRPr="0071062C">
        <w:rPr>
          <w:rFonts w:ascii="Arial Narrow" w:hAnsi="Arial Narrow" w:cs="Tahoma"/>
          <w:sz w:val="22"/>
          <w:szCs w:val="22"/>
        </w:rPr>
        <w:t>36 miesięcy oraz  opraw oświetleniowych dla których minimalny okres rękojmi wymagany przez Zamawiającego wynosi</w:t>
      </w:r>
      <w:r w:rsidR="00DC358A" w:rsidRPr="0071062C">
        <w:rPr>
          <w:rFonts w:ascii="Arial Narrow" w:hAnsi="Arial Narrow" w:cs="Tahoma"/>
          <w:sz w:val="22"/>
          <w:szCs w:val="22"/>
        </w:rPr>
        <w:br/>
      </w:r>
      <w:r w:rsidR="002A2581" w:rsidRPr="0071062C">
        <w:rPr>
          <w:rFonts w:ascii="Arial Narrow" w:hAnsi="Arial Narrow" w:cs="Tahoma"/>
          <w:sz w:val="22"/>
          <w:szCs w:val="22"/>
        </w:rPr>
        <w:t>84 miesiące</w:t>
      </w:r>
      <w:r w:rsidR="00DC358A" w:rsidRPr="0071062C">
        <w:rPr>
          <w:rFonts w:ascii="Arial Narrow" w:hAnsi="Arial Narrow" w:cs="Tahoma"/>
          <w:sz w:val="22"/>
          <w:szCs w:val="22"/>
        </w:rPr>
        <w:t>.</w:t>
      </w:r>
    </w:p>
    <w:p w14:paraId="09F5B73A" w14:textId="2660C188" w:rsidR="00C127D3" w:rsidRPr="00E714DC" w:rsidRDefault="00C127D3" w:rsidP="00CD5B31">
      <w:pPr>
        <w:numPr>
          <w:ilvl w:val="0"/>
          <w:numId w:val="8"/>
        </w:numPr>
        <w:tabs>
          <w:tab w:val="clear" w:pos="720"/>
          <w:tab w:val="num" w:pos="426"/>
        </w:tabs>
        <w:ind w:left="426" w:hanging="426"/>
        <w:jc w:val="both"/>
        <w:rPr>
          <w:rFonts w:ascii="Arial Narrow" w:hAnsi="Arial Narrow" w:cs="Arial"/>
          <w:color w:val="000000"/>
          <w:sz w:val="22"/>
          <w:szCs w:val="22"/>
        </w:rPr>
      </w:pPr>
      <w:r w:rsidRPr="00314AA5">
        <w:rPr>
          <w:rFonts w:ascii="Arial Narrow" w:hAnsi="Arial Narrow" w:cs="Arial"/>
          <w:color w:val="000000"/>
          <w:sz w:val="22"/>
          <w:szCs w:val="22"/>
        </w:rPr>
        <w:t>Wykonawca nie może odmówić usunięcia wad stwierdzonych w toku rękojmi</w:t>
      </w:r>
      <w:r w:rsidR="0058163D" w:rsidRPr="000953EB">
        <w:rPr>
          <w:rFonts w:ascii="Arial Narrow" w:hAnsi="Arial Narrow" w:cs="Arial"/>
          <w:color w:val="000000"/>
          <w:sz w:val="22"/>
          <w:szCs w:val="22"/>
        </w:rPr>
        <w:t xml:space="preserve"> lub gwarancji</w:t>
      </w:r>
      <w:r w:rsidRPr="000953EB">
        <w:rPr>
          <w:rFonts w:ascii="Arial Narrow" w:hAnsi="Arial Narrow" w:cs="Arial"/>
          <w:color w:val="000000"/>
          <w:sz w:val="22"/>
          <w:szCs w:val="22"/>
        </w:rPr>
        <w:t>, a także dostarczenia rz</w:t>
      </w:r>
      <w:r w:rsidRPr="00E714DC">
        <w:rPr>
          <w:rFonts w:ascii="Arial Narrow" w:hAnsi="Arial Narrow" w:cs="Arial"/>
          <w:color w:val="000000"/>
          <w:sz w:val="22"/>
          <w:szCs w:val="22"/>
        </w:rPr>
        <w:t>eczy wolnej od wad, bez względu na wysokość związanych z tym kosztów. Wady zostaną usunięte przez Wykonawcę w terminie 7 dni od dnia ich zgłoszenia przez Zamawiająceg</w:t>
      </w:r>
      <w:r w:rsidR="00C743B9" w:rsidRPr="00E714DC">
        <w:rPr>
          <w:rFonts w:ascii="Arial Narrow" w:hAnsi="Arial Narrow" w:cs="Arial"/>
          <w:color w:val="000000"/>
          <w:sz w:val="22"/>
          <w:szCs w:val="22"/>
        </w:rPr>
        <w:t>o, które nastąpi za pomocą poczty elektronicznej</w:t>
      </w:r>
      <w:r w:rsidRPr="00E714DC">
        <w:rPr>
          <w:rFonts w:ascii="Arial Narrow" w:hAnsi="Arial Narrow" w:cs="Arial"/>
          <w:color w:val="000000"/>
          <w:sz w:val="22"/>
          <w:szCs w:val="22"/>
        </w:rPr>
        <w:t>. Zostanie ono dodatkowo potwierdzone listem poleconym. Okres ten może zostać wydłużony za zgodą Zamawiającego, o ile czynniki niezależne od woli Wykonawcy uniemożliwiają mu usunięcie wad w pierwotnym terminie.</w:t>
      </w:r>
    </w:p>
    <w:p w14:paraId="3282E099" w14:textId="709F25C0" w:rsidR="00AD66F8" w:rsidRPr="0053601D" w:rsidRDefault="00AD66F8" w:rsidP="00CD5B31">
      <w:pPr>
        <w:numPr>
          <w:ilvl w:val="0"/>
          <w:numId w:val="8"/>
        </w:numPr>
        <w:tabs>
          <w:tab w:val="clear" w:pos="720"/>
          <w:tab w:val="num" w:pos="426"/>
        </w:tabs>
        <w:ind w:left="426" w:hanging="426"/>
        <w:jc w:val="both"/>
        <w:rPr>
          <w:rFonts w:ascii="Arial Narrow" w:hAnsi="Arial Narrow" w:cs="Arial"/>
          <w:color w:val="000000"/>
          <w:sz w:val="22"/>
          <w:szCs w:val="22"/>
        </w:rPr>
      </w:pPr>
      <w:r w:rsidRPr="00E3558B">
        <w:rPr>
          <w:rFonts w:ascii="Arial Narrow" w:hAnsi="Arial Narrow" w:cs="Verdana"/>
          <w:sz w:val="22"/>
          <w:szCs w:val="22"/>
        </w:rPr>
        <w:t>W przypadku</w:t>
      </w:r>
      <w:r w:rsidR="00012768" w:rsidRPr="00387A95">
        <w:rPr>
          <w:rFonts w:ascii="Arial Narrow" w:hAnsi="Arial Narrow" w:cs="Verdana"/>
          <w:sz w:val="22"/>
          <w:szCs w:val="22"/>
        </w:rPr>
        <w:t>,</w:t>
      </w:r>
      <w:r w:rsidRPr="00387A95">
        <w:rPr>
          <w:rFonts w:ascii="Arial Narrow" w:hAnsi="Arial Narrow" w:cs="Verdana"/>
          <w:sz w:val="22"/>
          <w:szCs w:val="22"/>
        </w:rPr>
        <w:t xml:space="preserve"> gdy Wykonawca nie usuwa należycie wad stwierdzonych w okresie gwarancyjnym, Zamawiający po wcześniejszym wezwaniu Wykonawcy do zaniechania naruszeń, może zlecić poprawienie robót, ich wykonania w całości lub </w:t>
      </w:r>
      <w:r w:rsidR="007B61B0" w:rsidRPr="00387A95">
        <w:rPr>
          <w:rFonts w:ascii="Arial Narrow" w:hAnsi="Arial Narrow" w:cs="Verdana"/>
          <w:sz w:val="22"/>
          <w:szCs w:val="22"/>
        </w:rPr>
        <w:t xml:space="preserve">               </w:t>
      </w:r>
      <w:r w:rsidRPr="00387A95">
        <w:rPr>
          <w:rFonts w:ascii="Arial Narrow" w:hAnsi="Arial Narrow" w:cs="Verdana"/>
          <w:sz w:val="22"/>
          <w:szCs w:val="22"/>
        </w:rPr>
        <w:t xml:space="preserve">w części podmiotom trzecim na koszt i niebezpieczeństwo Wykonawcy, na co Wykonawca wyraża zgodę. </w:t>
      </w:r>
      <w:r w:rsidRPr="00387A95">
        <w:rPr>
          <w:rFonts w:ascii="Arial Narrow" w:eastAsia="Calibri" w:hAnsi="Arial Narrow" w:cs="Calibri"/>
          <w:sz w:val="22"/>
          <w:szCs w:val="22"/>
        </w:rPr>
        <w:t xml:space="preserve">W </w:t>
      </w:r>
      <w:r w:rsidRPr="0053601D">
        <w:rPr>
          <w:rFonts w:ascii="Arial Narrow" w:eastAsia="Calibri" w:hAnsi="Arial Narrow" w:cs="Calibri"/>
          <w:sz w:val="22"/>
          <w:szCs w:val="22"/>
        </w:rPr>
        <w:t>tym przypadku koszty wykonania robót przez osobę trzecią będą pokrywane z bieżącej faktury, na co Wykonawca również wyraża zgodę.</w:t>
      </w:r>
    </w:p>
    <w:p w14:paraId="61EF0DB8" w14:textId="77777777" w:rsidR="00B268C0" w:rsidRPr="006D2B0B" w:rsidRDefault="00F00251" w:rsidP="00CD5B31">
      <w:pPr>
        <w:numPr>
          <w:ilvl w:val="0"/>
          <w:numId w:val="8"/>
        </w:numPr>
        <w:tabs>
          <w:tab w:val="clear" w:pos="720"/>
          <w:tab w:val="num" w:pos="426"/>
        </w:tabs>
        <w:ind w:left="426" w:hanging="426"/>
        <w:jc w:val="both"/>
        <w:rPr>
          <w:rFonts w:ascii="Arial Narrow" w:hAnsi="Arial Narrow"/>
          <w:sz w:val="22"/>
          <w:szCs w:val="22"/>
        </w:rPr>
      </w:pPr>
      <w:r w:rsidRPr="00D1207A">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2AEE3844" w14:textId="77777777" w:rsidR="00AD66F8" w:rsidRPr="006D2B0B" w:rsidRDefault="00AD66F8" w:rsidP="00CD5B31">
      <w:pPr>
        <w:numPr>
          <w:ilvl w:val="0"/>
          <w:numId w:val="8"/>
        </w:numPr>
        <w:tabs>
          <w:tab w:val="clear" w:pos="720"/>
          <w:tab w:val="num" w:pos="426"/>
        </w:tabs>
        <w:ind w:left="426" w:hanging="426"/>
        <w:jc w:val="both"/>
        <w:rPr>
          <w:rFonts w:ascii="Arial Narrow" w:hAnsi="Arial Narrow"/>
          <w:sz w:val="22"/>
          <w:szCs w:val="22"/>
        </w:rPr>
      </w:pPr>
      <w:r w:rsidRPr="006D2B0B">
        <w:rPr>
          <w:rFonts w:ascii="Arial Narrow" w:hAnsi="Arial Narrow" w:cs="Arial"/>
          <w:sz w:val="22"/>
          <w:szCs w:val="22"/>
        </w:rPr>
        <w:t>Bieg okresów rękojmi i gwarancji rozpoczyna się:</w:t>
      </w:r>
    </w:p>
    <w:p w14:paraId="0FF15C2D" w14:textId="7C7F3215" w:rsidR="00AD66F8" w:rsidRPr="0032123D" w:rsidRDefault="00AD66F8" w:rsidP="00CD5B31">
      <w:pPr>
        <w:pStyle w:val="Akapitzlist"/>
        <w:numPr>
          <w:ilvl w:val="1"/>
          <w:numId w:val="16"/>
        </w:numPr>
        <w:tabs>
          <w:tab w:val="left" w:pos="851"/>
        </w:tabs>
        <w:autoSpaceDE w:val="0"/>
        <w:autoSpaceDN w:val="0"/>
        <w:adjustRightInd w:val="0"/>
        <w:spacing w:after="0" w:line="240" w:lineRule="auto"/>
        <w:ind w:left="851" w:hanging="425"/>
        <w:jc w:val="both"/>
        <w:rPr>
          <w:rFonts w:ascii="Arial Narrow" w:hAnsi="Arial Narrow" w:cs="Arial"/>
          <w:bCs/>
        </w:rPr>
      </w:pPr>
      <w:r w:rsidRPr="00ED7084">
        <w:rPr>
          <w:rFonts w:ascii="Arial Narrow" w:hAnsi="Arial Narrow" w:cs="Arial"/>
          <w:bCs/>
        </w:rPr>
        <w:t xml:space="preserve">w dniu następnym licząc od daty dokonanego odbioru końcowego przedmiotu </w:t>
      </w:r>
      <w:r w:rsidR="006B2FC3">
        <w:rPr>
          <w:rFonts w:ascii="Arial Narrow" w:hAnsi="Arial Narrow" w:cs="Arial"/>
          <w:bCs/>
        </w:rPr>
        <w:t>U</w:t>
      </w:r>
      <w:r w:rsidRPr="00ED7084">
        <w:rPr>
          <w:rFonts w:ascii="Arial Narrow" w:hAnsi="Arial Narrow" w:cs="Arial"/>
          <w:bCs/>
        </w:rPr>
        <w:t>mowy</w:t>
      </w:r>
      <w:r w:rsidR="00012768" w:rsidRPr="0032123D">
        <w:rPr>
          <w:rFonts w:ascii="Arial Narrow" w:hAnsi="Arial Narrow" w:cs="Arial"/>
          <w:bCs/>
        </w:rPr>
        <w:t>,</w:t>
      </w:r>
      <w:r w:rsidRPr="0032123D">
        <w:rPr>
          <w:rFonts w:ascii="Arial Narrow" w:hAnsi="Arial Narrow" w:cs="Arial"/>
          <w:bCs/>
        </w:rPr>
        <w:t xml:space="preserve"> a w przypadku, gdy stwierdzono wady uniemożliwiające dokonanie odbioru (wady istotne) – od dnia następnego po potwierdzeniu usunięcia wszystkich takich wad,</w:t>
      </w:r>
    </w:p>
    <w:p w14:paraId="3969EB29" w14:textId="77777777" w:rsidR="00AD66F8" w:rsidRPr="00B20D6F" w:rsidRDefault="00AD66F8" w:rsidP="00CD5B31">
      <w:pPr>
        <w:pStyle w:val="Akapitzlist"/>
        <w:numPr>
          <w:ilvl w:val="1"/>
          <w:numId w:val="16"/>
        </w:numPr>
        <w:tabs>
          <w:tab w:val="left" w:pos="851"/>
        </w:tabs>
        <w:autoSpaceDE w:val="0"/>
        <w:autoSpaceDN w:val="0"/>
        <w:adjustRightInd w:val="0"/>
        <w:spacing w:after="0" w:line="240" w:lineRule="auto"/>
        <w:ind w:left="851" w:hanging="425"/>
        <w:jc w:val="both"/>
        <w:rPr>
          <w:rFonts w:ascii="Arial Narrow" w:hAnsi="Arial Narrow" w:cs="Arial"/>
          <w:bCs/>
        </w:rPr>
      </w:pPr>
      <w:r w:rsidRPr="00B20D6F">
        <w:rPr>
          <w:rFonts w:ascii="Arial Narrow" w:hAnsi="Arial Narrow" w:cs="Arial"/>
          <w:bCs/>
        </w:rPr>
        <w:t>dla wymienianych materiałów i urządzeń z dniem ich wymiany.</w:t>
      </w:r>
    </w:p>
    <w:p w14:paraId="2F6F624E" w14:textId="77777777" w:rsidR="00AD66F8" w:rsidRPr="00E714DC" w:rsidRDefault="00AD66F8" w:rsidP="00CD5B31">
      <w:pPr>
        <w:pStyle w:val="Teksttreci0"/>
        <w:numPr>
          <w:ilvl w:val="0"/>
          <w:numId w:val="8"/>
        </w:numPr>
        <w:shd w:val="clear" w:color="auto" w:fill="auto"/>
        <w:tabs>
          <w:tab w:val="clear" w:pos="720"/>
          <w:tab w:val="left" w:pos="426"/>
        </w:tabs>
        <w:spacing w:after="0" w:line="240" w:lineRule="auto"/>
        <w:ind w:left="426" w:right="20" w:hanging="426"/>
        <w:jc w:val="both"/>
        <w:rPr>
          <w:rFonts w:ascii="Arial Narrow" w:hAnsi="Arial Narrow" w:cs="Arial"/>
          <w:sz w:val="22"/>
          <w:szCs w:val="22"/>
        </w:rPr>
      </w:pPr>
      <w:r w:rsidRPr="00B20D6F">
        <w:rPr>
          <w:rFonts w:ascii="Arial Narrow" w:hAnsi="Arial Narrow" w:cs="Arial"/>
          <w:sz w:val="22"/>
          <w:szCs w:val="22"/>
        </w:rPr>
        <w:t>Zamawiający</w:t>
      </w:r>
      <w:r w:rsidRPr="00B20D6F">
        <w:rPr>
          <w:rFonts w:ascii="Arial Narrow" w:hAnsi="Arial Narrow" w:cs="Arial"/>
          <w:b/>
          <w:sz w:val="22"/>
          <w:szCs w:val="22"/>
        </w:rPr>
        <w:t xml:space="preserve"> </w:t>
      </w:r>
      <w:r w:rsidRPr="00B20D6F">
        <w:rPr>
          <w:rFonts w:ascii="Arial Narrow" w:hAnsi="Arial Narrow" w:cs="Arial"/>
          <w:sz w:val="22"/>
          <w:szCs w:val="22"/>
        </w:rPr>
        <w:t>może dochodzić roszczeń</w:t>
      </w:r>
      <w:r w:rsidRPr="000953EB">
        <w:rPr>
          <w:rFonts w:ascii="Arial Narrow" w:hAnsi="Arial Narrow" w:cs="Arial"/>
          <w:sz w:val="22"/>
          <w:szCs w:val="22"/>
        </w:rPr>
        <w:t xml:space="preserve"> z tytułu g</w:t>
      </w:r>
      <w:r w:rsidRPr="00E714DC">
        <w:rPr>
          <w:rFonts w:ascii="Arial Narrow" w:hAnsi="Arial Narrow" w:cs="Arial"/>
          <w:sz w:val="22"/>
          <w:szCs w:val="22"/>
        </w:rPr>
        <w:t xml:space="preserve">warancji lub rękojmi na zasadach przewidzianych w ustępach poprzedzających, także po okresie określonym w ust. 1, jeżeli zgłosił wadę przed upływem tego okresu. </w:t>
      </w:r>
    </w:p>
    <w:p w14:paraId="5F1B1F14" w14:textId="321D892F" w:rsidR="00AD66F8" w:rsidRPr="00314AA5" w:rsidRDefault="00AD2CFE" w:rsidP="00CD5B31">
      <w:pPr>
        <w:numPr>
          <w:ilvl w:val="0"/>
          <w:numId w:val="8"/>
        </w:numPr>
        <w:tabs>
          <w:tab w:val="clear" w:pos="720"/>
          <w:tab w:val="left" w:pos="426"/>
        </w:tabs>
        <w:ind w:left="426" w:hanging="426"/>
        <w:jc w:val="both"/>
        <w:rPr>
          <w:rFonts w:ascii="Arial Narrow" w:hAnsi="Arial Narrow"/>
          <w:sz w:val="22"/>
          <w:szCs w:val="22"/>
        </w:rPr>
      </w:pPr>
      <w:r w:rsidRPr="00E714DC">
        <w:rPr>
          <w:rFonts w:ascii="Arial Narrow" w:hAnsi="Arial Narrow" w:cs="Arial"/>
          <w:sz w:val="22"/>
          <w:szCs w:val="22"/>
        </w:rPr>
        <w:t xml:space="preserve">Gwarancja w żaden sposób nie wyłącza, nie ogranicza oraz nie zawiesza uprawnień Zamawiającego z tytułu rękojmi za wady przedmiotu </w:t>
      </w:r>
      <w:r w:rsidR="00230E1A">
        <w:rPr>
          <w:rFonts w:ascii="Arial Narrow" w:hAnsi="Arial Narrow" w:cs="Arial"/>
          <w:sz w:val="22"/>
          <w:szCs w:val="22"/>
        </w:rPr>
        <w:t>U</w:t>
      </w:r>
      <w:r w:rsidR="00230E1A" w:rsidRPr="00E22E7E">
        <w:rPr>
          <w:rFonts w:ascii="Arial Narrow" w:hAnsi="Arial Narrow" w:cs="Arial"/>
          <w:sz w:val="22"/>
          <w:szCs w:val="22"/>
        </w:rPr>
        <w:t>mowy</w:t>
      </w:r>
      <w:r w:rsidRPr="00E22E7E">
        <w:rPr>
          <w:rFonts w:ascii="Arial Narrow" w:hAnsi="Arial Narrow" w:cs="Arial"/>
          <w:sz w:val="22"/>
          <w:szCs w:val="22"/>
        </w:rPr>
        <w:t xml:space="preserve">. Niezależnie od udzielonej gwarancji Zamawiającemu przysługują uprawnienia z tytułu rękojmi za wady przedmiotu </w:t>
      </w:r>
      <w:r w:rsidR="00230E1A">
        <w:rPr>
          <w:rFonts w:ascii="Arial Narrow" w:hAnsi="Arial Narrow" w:cs="Arial"/>
          <w:sz w:val="22"/>
          <w:szCs w:val="22"/>
        </w:rPr>
        <w:t>U</w:t>
      </w:r>
      <w:r w:rsidR="00230E1A" w:rsidRPr="00E22E7E">
        <w:rPr>
          <w:rFonts w:ascii="Arial Narrow" w:hAnsi="Arial Narrow" w:cs="Arial"/>
          <w:sz w:val="22"/>
          <w:szCs w:val="22"/>
        </w:rPr>
        <w:t>mowy</w:t>
      </w:r>
      <w:r w:rsidRPr="00E22E7E">
        <w:rPr>
          <w:rFonts w:ascii="Arial Narrow" w:hAnsi="Arial Narrow" w:cs="Arial"/>
          <w:sz w:val="22"/>
          <w:szCs w:val="22"/>
        </w:rPr>
        <w:t>.</w:t>
      </w:r>
    </w:p>
    <w:p w14:paraId="2E842CD1" w14:textId="77777777" w:rsidR="00AD2CFE" w:rsidRPr="00E714DC" w:rsidRDefault="00AD2CFE" w:rsidP="00CD5B31">
      <w:pPr>
        <w:pStyle w:val="Teksttreci0"/>
        <w:numPr>
          <w:ilvl w:val="0"/>
          <w:numId w:val="8"/>
        </w:numPr>
        <w:shd w:val="clear" w:color="auto" w:fill="auto"/>
        <w:tabs>
          <w:tab w:val="clear" w:pos="720"/>
          <w:tab w:val="left" w:pos="426"/>
        </w:tabs>
        <w:spacing w:after="0" w:line="240" w:lineRule="auto"/>
        <w:ind w:left="426" w:right="20" w:hanging="426"/>
        <w:jc w:val="both"/>
        <w:rPr>
          <w:rFonts w:ascii="Arial Narrow" w:hAnsi="Arial Narrow" w:cs="Arial"/>
          <w:sz w:val="22"/>
          <w:szCs w:val="22"/>
        </w:rPr>
      </w:pPr>
      <w:r w:rsidRPr="000953EB">
        <w:rPr>
          <w:rFonts w:ascii="Arial Narrow" w:hAnsi="Arial Narrow" w:cs="Arial"/>
          <w:sz w:val="22"/>
          <w:szCs w:val="22"/>
        </w:rPr>
        <w:t>Wybór przysługujących uprawnień</w:t>
      </w:r>
      <w:r w:rsidR="00012768" w:rsidRPr="000953EB">
        <w:rPr>
          <w:rFonts w:ascii="Arial Narrow" w:hAnsi="Arial Narrow" w:cs="Arial"/>
          <w:sz w:val="22"/>
          <w:szCs w:val="22"/>
        </w:rPr>
        <w:t xml:space="preserve"> z tytułu rękojmi lub gwarancji</w:t>
      </w:r>
      <w:r w:rsidRPr="00E714DC">
        <w:rPr>
          <w:rFonts w:ascii="Arial Narrow" w:hAnsi="Arial Narrow" w:cs="Arial"/>
          <w:sz w:val="22"/>
          <w:szCs w:val="22"/>
        </w:rPr>
        <w:t xml:space="preserve"> należy do wyłącznej kompetencji Zamawiającego. </w:t>
      </w:r>
    </w:p>
    <w:p w14:paraId="1FB80CA5" w14:textId="40920A78" w:rsidR="00F067BB" w:rsidRPr="00E37BD0" w:rsidRDefault="00F067BB" w:rsidP="00CD5B31">
      <w:pPr>
        <w:numPr>
          <w:ilvl w:val="0"/>
          <w:numId w:val="8"/>
        </w:numPr>
        <w:tabs>
          <w:tab w:val="clear" w:pos="720"/>
          <w:tab w:val="left" w:pos="426"/>
        </w:tabs>
        <w:ind w:left="426" w:hanging="426"/>
        <w:jc w:val="both"/>
        <w:rPr>
          <w:rFonts w:ascii="Arial Narrow" w:hAnsi="Arial Narrow"/>
          <w:sz w:val="22"/>
          <w:szCs w:val="22"/>
        </w:rPr>
      </w:pPr>
      <w:r w:rsidRPr="00E37BD0">
        <w:rPr>
          <w:rFonts w:ascii="Arial Narrow" w:hAnsi="Arial Narrow"/>
          <w:sz w:val="22"/>
          <w:szCs w:val="22"/>
        </w:rPr>
        <w:t xml:space="preserve">W celu zapewnienia należytego wykonania </w:t>
      </w:r>
      <w:r w:rsidR="00230E1A" w:rsidRPr="00E37BD0">
        <w:rPr>
          <w:rFonts w:ascii="Arial Narrow" w:hAnsi="Arial Narrow"/>
          <w:sz w:val="22"/>
          <w:szCs w:val="22"/>
        </w:rPr>
        <w:t>Umowy</w:t>
      </w:r>
      <w:r w:rsidRPr="00E37BD0">
        <w:rPr>
          <w:rFonts w:ascii="Arial Narrow" w:hAnsi="Arial Narrow"/>
          <w:sz w:val="22"/>
          <w:szCs w:val="22"/>
        </w:rPr>
        <w:t>, ustanawia się zabezpieczenie, które Wykonawca wniósł w formie ……………………….……..</w:t>
      </w:r>
      <w:r w:rsidR="00230E1A" w:rsidRPr="00E37BD0">
        <w:rPr>
          <w:rFonts w:ascii="Arial Narrow" w:hAnsi="Arial Narrow"/>
          <w:sz w:val="22"/>
          <w:szCs w:val="22"/>
        </w:rPr>
        <w:t xml:space="preserve"> </w:t>
      </w:r>
      <w:r w:rsidRPr="00E37BD0">
        <w:rPr>
          <w:rFonts w:ascii="Arial Narrow" w:hAnsi="Arial Narrow"/>
          <w:sz w:val="22"/>
          <w:szCs w:val="22"/>
        </w:rPr>
        <w:t>w wysokości 5</w:t>
      </w:r>
      <w:r w:rsidRPr="00E37BD0">
        <w:rPr>
          <w:rFonts w:ascii="Arial Narrow" w:hAnsi="Arial Narrow"/>
          <w:b/>
          <w:sz w:val="22"/>
          <w:szCs w:val="22"/>
        </w:rPr>
        <w:t>%</w:t>
      </w:r>
      <w:r w:rsidRPr="00E37BD0">
        <w:rPr>
          <w:rFonts w:ascii="Arial Narrow" w:hAnsi="Arial Narrow"/>
          <w:sz w:val="22"/>
          <w:szCs w:val="22"/>
        </w:rPr>
        <w:t xml:space="preserve"> wynagrodzenia, o którym mowa w § 3 ust 1 Umowy, tj. ....................................</w:t>
      </w:r>
      <w:r w:rsidR="00230E1A" w:rsidRPr="00E37BD0">
        <w:rPr>
          <w:rFonts w:ascii="Arial Narrow" w:hAnsi="Arial Narrow"/>
          <w:sz w:val="22"/>
          <w:szCs w:val="22"/>
        </w:rPr>
        <w:t xml:space="preserve"> zł</w:t>
      </w:r>
      <w:r w:rsidRPr="00E37BD0">
        <w:rPr>
          <w:rFonts w:ascii="Arial Narrow" w:hAnsi="Arial Narrow"/>
          <w:sz w:val="22"/>
          <w:szCs w:val="22"/>
        </w:rPr>
        <w:t>, słownie: ………………………….................................................................................................</w:t>
      </w:r>
    </w:p>
    <w:p w14:paraId="72C9CAB0" w14:textId="77777777" w:rsidR="00F067BB" w:rsidRPr="000953EB" w:rsidRDefault="00F067BB" w:rsidP="00CD5B31">
      <w:pPr>
        <w:numPr>
          <w:ilvl w:val="0"/>
          <w:numId w:val="8"/>
        </w:numPr>
        <w:tabs>
          <w:tab w:val="clear" w:pos="720"/>
          <w:tab w:val="left" w:pos="426"/>
        </w:tabs>
        <w:ind w:left="426" w:hanging="426"/>
        <w:jc w:val="both"/>
        <w:rPr>
          <w:rFonts w:ascii="Arial Narrow" w:hAnsi="Arial Narrow"/>
          <w:sz w:val="22"/>
          <w:szCs w:val="22"/>
        </w:rPr>
      </w:pPr>
      <w:r w:rsidRPr="00314AA5">
        <w:rPr>
          <w:rFonts w:ascii="Arial Narrow" w:hAnsi="Arial Narrow" w:cs="CIDFont+F1"/>
          <w:sz w:val="22"/>
          <w:szCs w:val="22"/>
        </w:rPr>
        <w:t>W przypadku wniesienia zabezpieczenia w innej formie niż w pieniądzu, Wykonawca zobowiązany jest do przedłużenia zabezpieczenia lub wniesienia nowego zabezpieczenia na kolejny okres powyżej 5 lat. W przypadku nieprzedłużenia lub niewniesienia nowego zabezpieczenia najpóźniej na 30 dni przed upływem terminu ważności dotychczasowego zabezpieczenia wniesionego w innej formie niż w pieni</w:t>
      </w:r>
      <w:r w:rsidRPr="000953EB">
        <w:rPr>
          <w:rFonts w:ascii="Arial Narrow" w:hAnsi="Arial Narrow" w:cs="CIDFont+F1"/>
          <w:sz w:val="22"/>
          <w:szCs w:val="22"/>
        </w:rPr>
        <w:t>ądzu, Zamawiający zmienia formę na zabezpieczenie w pieniądzu, poprzez wypłatę kwoty z dotychczasowego zabezpieczenia. Wypłata następuje nie później niż w ostatnim dniu ważności dotychczasowego zabezpieczenia.</w:t>
      </w:r>
    </w:p>
    <w:p w14:paraId="4271BD58" w14:textId="77777777" w:rsidR="00F067BB" w:rsidRPr="00E714DC" w:rsidRDefault="00F067BB" w:rsidP="00CD5B31">
      <w:pPr>
        <w:numPr>
          <w:ilvl w:val="0"/>
          <w:numId w:val="8"/>
        </w:numPr>
        <w:tabs>
          <w:tab w:val="clear" w:pos="720"/>
          <w:tab w:val="left" w:pos="426"/>
        </w:tabs>
        <w:ind w:left="426" w:hanging="426"/>
        <w:jc w:val="both"/>
        <w:rPr>
          <w:rFonts w:ascii="Arial Narrow" w:hAnsi="Arial Narrow"/>
          <w:sz w:val="22"/>
          <w:szCs w:val="22"/>
        </w:rPr>
      </w:pPr>
      <w:r w:rsidRPr="00E714DC">
        <w:rPr>
          <w:rFonts w:ascii="Arial Narrow" w:hAnsi="Arial Narrow"/>
          <w:sz w:val="22"/>
          <w:szCs w:val="22"/>
        </w:rPr>
        <w:t>Wykonawca w trakcie realizacji Umowy ma prawo do dokonania zmiany formy zabezpieczenia na jedną lub k</w:t>
      </w:r>
      <w:r w:rsidR="003B72D2" w:rsidRPr="00E714DC">
        <w:rPr>
          <w:rFonts w:ascii="Arial Narrow" w:hAnsi="Arial Narrow"/>
          <w:sz w:val="22"/>
          <w:szCs w:val="22"/>
        </w:rPr>
        <w:t>ilka form określonych w art. 450</w:t>
      </w:r>
      <w:r w:rsidRPr="00E714DC">
        <w:rPr>
          <w:rFonts w:ascii="Arial Narrow" w:hAnsi="Arial Narrow"/>
          <w:sz w:val="22"/>
          <w:szCs w:val="22"/>
        </w:rPr>
        <w:t xml:space="preserve"> ust. 1 ustawy – Prawo zamówień publicznych, pod warunkiem dokonania jej z zachowaniem ciągłości zabezpieczenia i bez zmniejszania jego wysokości.</w:t>
      </w:r>
    </w:p>
    <w:p w14:paraId="2079B91B" w14:textId="77777777" w:rsidR="00F067BB" w:rsidRPr="00E22E7E" w:rsidRDefault="00F067BB" w:rsidP="00CD5B31">
      <w:pPr>
        <w:numPr>
          <w:ilvl w:val="0"/>
          <w:numId w:val="8"/>
        </w:numPr>
        <w:tabs>
          <w:tab w:val="clear" w:pos="720"/>
          <w:tab w:val="left" w:pos="426"/>
        </w:tabs>
        <w:ind w:left="426" w:hanging="426"/>
        <w:jc w:val="both"/>
        <w:rPr>
          <w:rFonts w:ascii="Arial Narrow" w:hAnsi="Arial Narrow"/>
          <w:sz w:val="22"/>
          <w:szCs w:val="22"/>
        </w:rPr>
      </w:pPr>
      <w:r w:rsidRPr="00E3558B">
        <w:rPr>
          <w:rFonts w:ascii="Arial Narrow" w:hAnsi="Arial Narrow"/>
          <w:sz w:val="22"/>
          <w:szCs w:val="22"/>
        </w:rPr>
        <w:t xml:space="preserve">W przypadku zmiany formy zabezpieczenia na formę pieniądza, Wykonawca wniesie je przelewem na rachunek Zamawiającego </w:t>
      </w:r>
      <w:r w:rsidRPr="00387A95">
        <w:rPr>
          <w:rFonts w:ascii="Arial Narrow" w:hAnsi="Arial Narrow"/>
          <w:b/>
          <w:sz w:val="22"/>
          <w:szCs w:val="22"/>
        </w:rPr>
        <w:t xml:space="preserve">nr </w:t>
      </w:r>
      <w:r w:rsidRPr="00387A95">
        <w:rPr>
          <w:rFonts w:ascii="Arial Narrow" w:hAnsi="Arial Narrow" w:cs="Tahoma"/>
          <w:b/>
          <w:sz w:val="22"/>
          <w:szCs w:val="22"/>
        </w:rPr>
        <w:t>42 1020 4027 0000 1902 1262 7081</w:t>
      </w:r>
      <w:r w:rsidRPr="00B20D6F">
        <w:rPr>
          <w:rFonts w:ascii="Arial Narrow" w:hAnsi="Arial Narrow" w:cs="Tahoma"/>
          <w:sz w:val="22"/>
          <w:szCs w:val="22"/>
        </w:rPr>
        <w:t>.</w:t>
      </w:r>
    </w:p>
    <w:p w14:paraId="78BEF601" w14:textId="3DA87303" w:rsidR="00F067BB" w:rsidRPr="00387A95" w:rsidRDefault="00F067BB" w:rsidP="00CD5B31">
      <w:pPr>
        <w:numPr>
          <w:ilvl w:val="0"/>
          <w:numId w:val="8"/>
        </w:numPr>
        <w:tabs>
          <w:tab w:val="clear" w:pos="720"/>
          <w:tab w:val="left" w:pos="426"/>
        </w:tabs>
        <w:ind w:left="426" w:hanging="426"/>
        <w:jc w:val="both"/>
        <w:rPr>
          <w:rFonts w:ascii="Arial Narrow" w:hAnsi="Arial Narrow"/>
          <w:sz w:val="22"/>
          <w:szCs w:val="22"/>
        </w:rPr>
      </w:pPr>
      <w:r w:rsidRPr="00314AA5">
        <w:rPr>
          <w:rFonts w:ascii="Arial Narrow" w:hAnsi="Arial Narrow"/>
          <w:sz w:val="22"/>
          <w:szCs w:val="22"/>
        </w:rPr>
        <w:t xml:space="preserve">Zabezpieczenie należytego wykonania Umowy w wysokości </w:t>
      </w:r>
      <w:r w:rsidR="00AA1272" w:rsidRPr="00314AA5">
        <w:rPr>
          <w:rFonts w:ascii="Arial Narrow" w:hAnsi="Arial Narrow"/>
          <w:b/>
          <w:sz w:val="22"/>
          <w:szCs w:val="22"/>
        </w:rPr>
        <w:t>9</w:t>
      </w:r>
      <w:r w:rsidR="007B7884" w:rsidRPr="000953EB">
        <w:rPr>
          <w:rFonts w:ascii="Arial Narrow" w:hAnsi="Arial Narrow"/>
          <w:b/>
          <w:sz w:val="22"/>
          <w:szCs w:val="22"/>
        </w:rPr>
        <w:t>0</w:t>
      </w:r>
      <w:r w:rsidRPr="00E714DC">
        <w:rPr>
          <w:rFonts w:ascii="Arial Narrow" w:hAnsi="Arial Narrow"/>
          <w:b/>
          <w:sz w:val="22"/>
          <w:szCs w:val="22"/>
        </w:rPr>
        <w:t>%</w:t>
      </w:r>
      <w:r w:rsidRPr="00E714DC">
        <w:rPr>
          <w:rFonts w:ascii="Arial Narrow" w:hAnsi="Arial Narrow"/>
          <w:sz w:val="22"/>
          <w:szCs w:val="22"/>
        </w:rPr>
        <w:t xml:space="preserve"> jego wartości, będzie zwolnione lub zwrócone Wykonawcy wraz z należnymi odsetkami, w przypadku wnoszenia zabezpieczenia w pieniądzu, wynikającymi z umowy rachunku bankowego, na którym było ono przechowywane, pomniejszone o koszt prowadzenia tego rachunku oraz prowizji bankowej za przelew pieniędzy na rachunek bankowy Wykonawcy w ciągu 30 dni od dnia wykonania zamówienia i uznania przez Zamawiającego za należycie wykonane. Pozostała część zabezpieczenia pozostawiona na zabezpieczenie ewentualnych roszczeń z tytułu rękojmi zostanie zwrócona nie pó</w:t>
      </w:r>
      <w:r w:rsidRPr="00E3558B">
        <w:rPr>
          <w:rFonts w:ascii="Arial Narrow" w:hAnsi="Arial Narrow" w:cs="ArialNarrow"/>
          <w:sz w:val="22"/>
          <w:szCs w:val="22"/>
        </w:rPr>
        <w:t>ź</w:t>
      </w:r>
      <w:r w:rsidRPr="00E3558B">
        <w:rPr>
          <w:rFonts w:ascii="Arial Narrow" w:hAnsi="Arial Narrow"/>
          <w:sz w:val="22"/>
          <w:szCs w:val="22"/>
        </w:rPr>
        <w:t>niej ni</w:t>
      </w:r>
      <w:r w:rsidRPr="00387A95">
        <w:rPr>
          <w:rFonts w:ascii="Arial Narrow" w:hAnsi="Arial Narrow" w:cs="ArialNarrow"/>
          <w:sz w:val="22"/>
          <w:szCs w:val="22"/>
        </w:rPr>
        <w:t xml:space="preserve">ż </w:t>
      </w:r>
      <w:r w:rsidRPr="00387A95">
        <w:rPr>
          <w:rFonts w:ascii="Arial Narrow" w:hAnsi="Arial Narrow"/>
          <w:sz w:val="22"/>
          <w:szCs w:val="22"/>
        </w:rPr>
        <w:t>w 15 dniu po up</w:t>
      </w:r>
      <w:r w:rsidRPr="00387A95">
        <w:rPr>
          <w:rFonts w:ascii="Arial Narrow" w:hAnsi="Arial Narrow" w:cs="ArialNarrow"/>
          <w:sz w:val="22"/>
          <w:szCs w:val="22"/>
        </w:rPr>
        <w:t>ł</w:t>
      </w:r>
      <w:r w:rsidRPr="00387A95">
        <w:rPr>
          <w:rFonts w:ascii="Arial Narrow" w:hAnsi="Arial Narrow"/>
          <w:sz w:val="22"/>
          <w:szCs w:val="22"/>
        </w:rPr>
        <w:t>ywie najdłuższego z okresów r</w:t>
      </w:r>
      <w:r w:rsidRPr="00387A95">
        <w:rPr>
          <w:rFonts w:ascii="Arial Narrow" w:hAnsi="Arial Narrow" w:cs="ArialNarrow"/>
          <w:sz w:val="22"/>
          <w:szCs w:val="22"/>
        </w:rPr>
        <w:t>ę</w:t>
      </w:r>
      <w:r w:rsidRPr="00387A95">
        <w:rPr>
          <w:rFonts w:ascii="Arial Narrow" w:hAnsi="Arial Narrow"/>
          <w:sz w:val="22"/>
          <w:szCs w:val="22"/>
        </w:rPr>
        <w:t>kojmi.</w:t>
      </w:r>
    </w:p>
    <w:p w14:paraId="5522926B" w14:textId="3286C623" w:rsidR="00D829D3" w:rsidRDefault="00D829D3" w:rsidP="00697732">
      <w:pPr>
        <w:rPr>
          <w:rFonts w:ascii="Arial Narrow" w:hAnsi="Arial Narrow"/>
          <w:b/>
          <w:sz w:val="22"/>
          <w:szCs w:val="22"/>
        </w:rPr>
      </w:pPr>
    </w:p>
    <w:p w14:paraId="35E6C2C0" w14:textId="77777777" w:rsidR="00093C99" w:rsidRPr="00E22E7E" w:rsidRDefault="00093C99" w:rsidP="00CD5B31">
      <w:pPr>
        <w:jc w:val="center"/>
        <w:rPr>
          <w:rFonts w:ascii="Arial Narrow" w:hAnsi="Arial Narrow"/>
          <w:b/>
          <w:sz w:val="22"/>
          <w:szCs w:val="22"/>
        </w:rPr>
      </w:pPr>
      <w:r w:rsidRPr="00E22E7E">
        <w:rPr>
          <w:rFonts w:ascii="Arial Narrow" w:hAnsi="Arial Narrow"/>
          <w:b/>
          <w:sz w:val="22"/>
          <w:szCs w:val="22"/>
        </w:rPr>
        <w:t>§ 12</w:t>
      </w:r>
    </w:p>
    <w:p w14:paraId="14DCE0AD" w14:textId="7BDDDE79" w:rsidR="007B7884" w:rsidRPr="00314AA5" w:rsidRDefault="00F067BB" w:rsidP="00CD5B31">
      <w:pPr>
        <w:jc w:val="center"/>
        <w:rPr>
          <w:rFonts w:ascii="Arial Narrow" w:hAnsi="Arial Narrow"/>
          <w:b/>
          <w:sz w:val="22"/>
          <w:szCs w:val="22"/>
        </w:rPr>
      </w:pPr>
      <w:r w:rsidRPr="00E22E7E">
        <w:rPr>
          <w:rFonts w:ascii="Arial Narrow" w:hAnsi="Arial Narrow"/>
          <w:b/>
          <w:sz w:val="22"/>
          <w:szCs w:val="22"/>
        </w:rPr>
        <w:t xml:space="preserve">Odstąpienie od </w:t>
      </w:r>
      <w:r w:rsidR="00327D9B">
        <w:rPr>
          <w:rFonts w:ascii="Arial Narrow" w:hAnsi="Arial Narrow"/>
          <w:b/>
          <w:sz w:val="22"/>
          <w:szCs w:val="22"/>
        </w:rPr>
        <w:t>U</w:t>
      </w:r>
      <w:r w:rsidR="00327D9B" w:rsidRPr="00E22E7E">
        <w:rPr>
          <w:rFonts w:ascii="Arial Narrow" w:hAnsi="Arial Narrow"/>
          <w:b/>
          <w:sz w:val="22"/>
          <w:szCs w:val="22"/>
        </w:rPr>
        <w:t xml:space="preserve">mowy </w:t>
      </w:r>
    </w:p>
    <w:p w14:paraId="78A40BB6" w14:textId="4539ED8D" w:rsidR="0048076D" w:rsidRPr="00314AA5" w:rsidRDefault="0048076D" w:rsidP="00CD5B31">
      <w:pPr>
        <w:numPr>
          <w:ilvl w:val="3"/>
          <w:numId w:val="73"/>
        </w:numPr>
        <w:ind w:left="426" w:hanging="426"/>
        <w:jc w:val="both"/>
        <w:rPr>
          <w:rFonts w:ascii="Arial Narrow" w:hAnsi="Arial Narrow"/>
          <w:sz w:val="22"/>
          <w:szCs w:val="22"/>
        </w:rPr>
      </w:pPr>
      <w:r w:rsidRPr="000953EB">
        <w:rPr>
          <w:rFonts w:ascii="Arial Narrow" w:hAnsi="Arial Narrow"/>
          <w:sz w:val="22"/>
          <w:szCs w:val="22"/>
        </w:rPr>
        <w:t xml:space="preserve">Zamawiający może odstąpić od </w:t>
      </w:r>
      <w:r w:rsidR="0013749B">
        <w:rPr>
          <w:rFonts w:ascii="Arial Narrow" w:hAnsi="Arial Narrow"/>
          <w:sz w:val="22"/>
          <w:szCs w:val="22"/>
        </w:rPr>
        <w:t>U</w:t>
      </w:r>
      <w:r w:rsidR="0013749B" w:rsidRPr="00E22E7E">
        <w:rPr>
          <w:rFonts w:ascii="Arial Narrow" w:hAnsi="Arial Narrow"/>
          <w:sz w:val="22"/>
          <w:szCs w:val="22"/>
        </w:rPr>
        <w:t>mowy</w:t>
      </w:r>
      <w:r w:rsidRPr="00E22E7E">
        <w:rPr>
          <w:rFonts w:ascii="Arial Narrow" w:hAnsi="Arial Narrow"/>
          <w:sz w:val="22"/>
          <w:szCs w:val="22"/>
        </w:rPr>
        <w:t xml:space="preserve">, poprzez złożenie pisemnego oświadczenia woli, pod rygorem nieważności, </w:t>
      </w:r>
      <w:r w:rsidRPr="00E22E7E">
        <w:rPr>
          <w:rFonts w:ascii="Arial Narrow" w:hAnsi="Arial Narrow"/>
          <w:sz w:val="22"/>
          <w:szCs w:val="22"/>
        </w:rPr>
        <w:br/>
        <w:t>w terminie 30 dni od dnia powzięcia wiadomości o wystąpieniu następu</w:t>
      </w:r>
      <w:r w:rsidRPr="00314AA5">
        <w:rPr>
          <w:rFonts w:ascii="Arial Narrow" w:hAnsi="Arial Narrow"/>
          <w:sz w:val="22"/>
          <w:szCs w:val="22"/>
        </w:rPr>
        <w:t>jących okoliczności:</w:t>
      </w:r>
    </w:p>
    <w:p w14:paraId="48622E2B" w14:textId="25D3D972" w:rsidR="0048076D" w:rsidRPr="00E22E7E" w:rsidRDefault="0048076D" w:rsidP="00CD5B31">
      <w:pPr>
        <w:numPr>
          <w:ilvl w:val="0"/>
          <w:numId w:val="74"/>
        </w:numPr>
        <w:tabs>
          <w:tab w:val="left" w:pos="851"/>
        </w:tabs>
        <w:ind w:left="851" w:hanging="425"/>
        <w:jc w:val="both"/>
        <w:rPr>
          <w:rFonts w:ascii="Arial Narrow" w:hAnsi="Arial Narrow"/>
          <w:sz w:val="22"/>
          <w:szCs w:val="22"/>
        </w:rPr>
      </w:pPr>
      <w:r w:rsidRPr="000953EB">
        <w:rPr>
          <w:rFonts w:ascii="Arial Narrow" w:hAnsi="Arial Narrow"/>
          <w:sz w:val="22"/>
          <w:szCs w:val="22"/>
        </w:rPr>
        <w:t xml:space="preserve">o zaistnieniu istotnej zmiany okoliczności powodującej, że wykonanie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 xml:space="preserve">nie leży w interesie publicznym, czego nie można było przewidzieć w chwili jej zawarcia lub dalsze wykonywanie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może zagrozić podstawowemu i</w:t>
      </w:r>
      <w:r w:rsidRPr="00314AA5">
        <w:rPr>
          <w:rFonts w:ascii="Arial Narrow" w:hAnsi="Arial Narrow"/>
          <w:sz w:val="22"/>
          <w:szCs w:val="22"/>
        </w:rPr>
        <w:t>nteresowi bezpieczeństwa państwa lub bezpieczeństwu publicznemu</w:t>
      </w:r>
      <w:r w:rsidR="00560709">
        <w:rPr>
          <w:rFonts w:ascii="Arial Narrow" w:hAnsi="Arial Narrow"/>
          <w:sz w:val="22"/>
          <w:szCs w:val="22"/>
        </w:rPr>
        <w:t>,</w:t>
      </w:r>
    </w:p>
    <w:p w14:paraId="7991F492" w14:textId="7CDE12FB" w:rsidR="0048076D" w:rsidRPr="00E22E7E" w:rsidRDefault="0048076D" w:rsidP="00CD5B31">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 xml:space="preserve">o fakcie, iż </w:t>
      </w:r>
      <w:r w:rsidR="00560709">
        <w:rPr>
          <w:rFonts w:ascii="Arial Narrow" w:hAnsi="Arial Narrow"/>
          <w:sz w:val="22"/>
          <w:szCs w:val="22"/>
        </w:rPr>
        <w:t>W</w:t>
      </w:r>
      <w:r w:rsidR="00560709" w:rsidRPr="00E22E7E">
        <w:rPr>
          <w:rFonts w:ascii="Arial Narrow" w:hAnsi="Arial Narrow"/>
          <w:sz w:val="22"/>
          <w:szCs w:val="22"/>
        </w:rPr>
        <w:t xml:space="preserve">ykonawca </w:t>
      </w:r>
      <w:r w:rsidRPr="00E22E7E">
        <w:rPr>
          <w:rFonts w:ascii="Arial Narrow" w:hAnsi="Arial Narrow"/>
          <w:sz w:val="22"/>
          <w:szCs w:val="22"/>
        </w:rPr>
        <w:t xml:space="preserve">w chwili zawarcia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podlegał wykluczeniu na podstawie art.</w:t>
      </w:r>
      <w:r w:rsidR="0013749B">
        <w:rPr>
          <w:rFonts w:ascii="Arial Narrow" w:hAnsi="Arial Narrow"/>
          <w:sz w:val="22"/>
          <w:szCs w:val="22"/>
        </w:rPr>
        <w:t xml:space="preserve"> </w:t>
      </w:r>
      <w:r w:rsidRPr="00E22E7E">
        <w:rPr>
          <w:rFonts w:ascii="Arial Narrow" w:hAnsi="Arial Narrow"/>
          <w:sz w:val="22"/>
          <w:szCs w:val="22"/>
        </w:rPr>
        <w:t xml:space="preserve">108 ustawy </w:t>
      </w:r>
      <w:r w:rsidR="0013749B">
        <w:rPr>
          <w:rFonts w:ascii="Arial Narrow" w:hAnsi="Arial Narrow"/>
          <w:sz w:val="22"/>
          <w:szCs w:val="22"/>
        </w:rPr>
        <w:t>Prawo zamówień publicznych</w:t>
      </w:r>
      <w:r w:rsidR="00560709">
        <w:rPr>
          <w:rFonts w:ascii="Arial Narrow" w:hAnsi="Arial Narrow"/>
          <w:sz w:val="22"/>
          <w:szCs w:val="22"/>
        </w:rPr>
        <w:t>,</w:t>
      </w:r>
    </w:p>
    <w:p w14:paraId="6F6073C8" w14:textId="6BF70CC3" w:rsidR="0048076D" w:rsidRPr="00ED7084" w:rsidRDefault="0048076D" w:rsidP="00CD5B31">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 xml:space="preserve">gdy </w:t>
      </w:r>
      <w:r w:rsidRPr="00D1207A">
        <w:rPr>
          <w:rFonts w:ascii="Arial Narrow" w:hAnsi="Arial Narrow"/>
          <w:sz w:val="22"/>
          <w:szCs w:val="22"/>
        </w:rPr>
        <w:t>Wykonawca realizuje roboty budowlan</w:t>
      </w:r>
      <w:r w:rsidRPr="006D2B0B">
        <w:rPr>
          <w:rFonts w:ascii="Arial Narrow" w:hAnsi="Arial Narrow"/>
          <w:sz w:val="22"/>
          <w:szCs w:val="22"/>
        </w:rPr>
        <w:t>e, stanowiące przedmiot zamówienia, w sposób niezgodny z dokumentacją, specyfikacjami technicznymi wykonania i odbioru robót budowlanych, wskazaniami Zamawiającego, wskazaniami inspektora/inspektorów nadzoru inwestorskiego i stanu tego nie zmienia pomimo wezwania ze strony Zamawiającego</w:t>
      </w:r>
      <w:r w:rsidRPr="006D2B0B">
        <w:rPr>
          <w:rFonts w:ascii="Arial Narrow" w:hAnsi="Arial Narrow"/>
          <w:b/>
          <w:sz w:val="22"/>
          <w:szCs w:val="22"/>
        </w:rPr>
        <w:t xml:space="preserve"> </w:t>
      </w:r>
      <w:r w:rsidRPr="006D2B0B">
        <w:rPr>
          <w:rFonts w:ascii="Arial Narrow" w:hAnsi="Arial Narrow"/>
          <w:sz w:val="22"/>
          <w:szCs w:val="22"/>
        </w:rPr>
        <w:t xml:space="preserve">do zmiany sposobu wykonywania </w:t>
      </w:r>
      <w:r w:rsidR="00560709" w:rsidRPr="00ED7084">
        <w:rPr>
          <w:rFonts w:ascii="Arial Narrow" w:hAnsi="Arial Narrow"/>
          <w:sz w:val="22"/>
          <w:szCs w:val="22"/>
        </w:rPr>
        <w:t>Umowy</w:t>
      </w:r>
      <w:r w:rsidRPr="00ED7084">
        <w:rPr>
          <w:rFonts w:ascii="Arial Narrow" w:hAnsi="Arial Narrow"/>
          <w:sz w:val="22"/>
          <w:szCs w:val="22"/>
        </w:rPr>
        <w:t>,</w:t>
      </w:r>
    </w:p>
    <w:p w14:paraId="6246AB7A" w14:textId="7FB17784" w:rsidR="0048076D" w:rsidRPr="0032123D" w:rsidRDefault="0048076D" w:rsidP="00CD5B31">
      <w:pPr>
        <w:numPr>
          <w:ilvl w:val="0"/>
          <w:numId w:val="74"/>
        </w:numPr>
        <w:tabs>
          <w:tab w:val="left" w:pos="851"/>
        </w:tabs>
        <w:ind w:left="851" w:hanging="425"/>
        <w:jc w:val="both"/>
        <w:rPr>
          <w:rFonts w:ascii="Arial Narrow" w:hAnsi="Arial Narrow"/>
          <w:sz w:val="22"/>
          <w:szCs w:val="22"/>
        </w:rPr>
      </w:pPr>
      <w:r w:rsidRPr="0032123D">
        <w:rPr>
          <w:rFonts w:ascii="Arial Narrow" w:hAnsi="Arial Narrow"/>
          <w:sz w:val="22"/>
          <w:szCs w:val="22"/>
        </w:rPr>
        <w:t>gdy chociażby część majątku Wykonawcy zostanie zajęta w postępowaniu egzekucyjnym,</w:t>
      </w:r>
    </w:p>
    <w:p w14:paraId="4C2D4FD8" w14:textId="56430BB2" w:rsidR="0048076D" w:rsidRPr="00B20D6F" w:rsidRDefault="0048076D" w:rsidP="00CD5B31">
      <w:pPr>
        <w:numPr>
          <w:ilvl w:val="0"/>
          <w:numId w:val="74"/>
        </w:numPr>
        <w:tabs>
          <w:tab w:val="left" w:pos="851"/>
        </w:tabs>
        <w:ind w:left="851" w:hanging="425"/>
        <w:jc w:val="both"/>
        <w:rPr>
          <w:rFonts w:ascii="Arial Narrow" w:hAnsi="Arial Narrow"/>
          <w:sz w:val="22"/>
          <w:szCs w:val="22"/>
        </w:rPr>
      </w:pPr>
      <w:r w:rsidRPr="00B20D6F">
        <w:rPr>
          <w:rFonts w:ascii="Arial Narrow" w:hAnsi="Arial Narrow"/>
          <w:sz w:val="22"/>
          <w:szCs w:val="22"/>
        </w:rPr>
        <w:t>gdy Wykonawca nie rozpoczął robót budowlanych bez uzasadnionej przyczyny i nie podjął ich pomimo wezwania Zamawiającego, złożonego na piśmie,</w:t>
      </w:r>
    </w:p>
    <w:p w14:paraId="015CFA39" w14:textId="47FC96B0" w:rsidR="0048076D" w:rsidRPr="00E22E7E" w:rsidRDefault="0048076D" w:rsidP="00CD5B31">
      <w:pPr>
        <w:numPr>
          <w:ilvl w:val="0"/>
          <w:numId w:val="74"/>
        </w:numPr>
        <w:tabs>
          <w:tab w:val="left" w:pos="851"/>
        </w:tabs>
        <w:ind w:left="851" w:hanging="425"/>
        <w:jc w:val="both"/>
        <w:rPr>
          <w:rFonts w:ascii="Arial Narrow" w:hAnsi="Arial Narrow"/>
          <w:sz w:val="22"/>
          <w:szCs w:val="22"/>
        </w:rPr>
      </w:pPr>
      <w:r w:rsidRPr="00E22E7E">
        <w:rPr>
          <w:rFonts w:ascii="Arial Narrow" w:hAnsi="Arial Narrow"/>
          <w:sz w:val="22"/>
          <w:szCs w:val="22"/>
        </w:rPr>
        <w:t xml:space="preserve">jeżeli Wykonawca opóźnia się z zakończeniem realizacji przedmiotu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tak dalece, że nie jest prawdopodobne, żeby zdołał go ukończyć w terminie wyznaczonym przez Zamawiającego,</w:t>
      </w:r>
    </w:p>
    <w:p w14:paraId="66F80DA2" w14:textId="0111E3BE" w:rsidR="0048076D" w:rsidRPr="00E22E7E" w:rsidRDefault="0048076D" w:rsidP="00CD5B31">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jeżeli Wykonawca</w:t>
      </w:r>
      <w:r w:rsidRPr="000953EB">
        <w:rPr>
          <w:rFonts w:ascii="Arial Narrow" w:hAnsi="Arial Narrow"/>
          <w:sz w:val="22"/>
          <w:szCs w:val="22"/>
        </w:rPr>
        <w:t xml:space="preserve"> realizuje przedmiot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 xml:space="preserve">w sposób wadliwy albo sprzeczny z </w:t>
      </w:r>
      <w:r w:rsidR="00560709">
        <w:rPr>
          <w:rFonts w:ascii="Arial Narrow" w:hAnsi="Arial Narrow"/>
          <w:sz w:val="22"/>
          <w:szCs w:val="22"/>
        </w:rPr>
        <w:t>U</w:t>
      </w:r>
      <w:r w:rsidR="00560709" w:rsidRPr="00E22E7E">
        <w:rPr>
          <w:rFonts w:ascii="Arial Narrow" w:hAnsi="Arial Narrow"/>
          <w:sz w:val="22"/>
          <w:szCs w:val="22"/>
        </w:rPr>
        <w:t>mową</w:t>
      </w:r>
      <w:r w:rsidRPr="00E22E7E">
        <w:rPr>
          <w:rFonts w:ascii="Arial Narrow" w:hAnsi="Arial Narrow"/>
          <w:sz w:val="22"/>
          <w:szCs w:val="22"/>
        </w:rPr>
        <w:t xml:space="preserve">, </w:t>
      </w:r>
    </w:p>
    <w:p w14:paraId="552FF125" w14:textId="1165CF64" w:rsidR="0048076D" w:rsidRPr="00E22E7E" w:rsidRDefault="0048076D" w:rsidP="00CD5B31">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 xml:space="preserve">w każdym przypadku niewykonania lub nienależytego wykonania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przez Wykonawcę i naliczenia kary umownej                        w sytuacjach przewidzianych w § 10 n</w:t>
      </w:r>
      <w:r w:rsidRPr="00314AA5">
        <w:rPr>
          <w:rFonts w:ascii="Arial Narrow" w:hAnsi="Arial Narrow"/>
          <w:sz w:val="22"/>
          <w:szCs w:val="22"/>
        </w:rPr>
        <w:t xml:space="preserve">iniejszej </w:t>
      </w:r>
      <w:r w:rsidR="00560709">
        <w:rPr>
          <w:rFonts w:ascii="Arial Narrow" w:hAnsi="Arial Narrow"/>
          <w:sz w:val="22"/>
          <w:szCs w:val="22"/>
        </w:rPr>
        <w:t>U</w:t>
      </w:r>
      <w:r w:rsidR="00560709" w:rsidRPr="00E22E7E">
        <w:rPr>
          <w:rFonts w:ascii="Arial Narrow" w:hAnsi="Arial Narrow"/>
          <w:sz w:val="22"/>
          <w:szCs w:val="22"/>
        </w:rPr>
        <w:t>mowy</w:t>
      </w:r>
      <w:r w:rsidRPr="00E22E7E">
        <w:rPr>
          <w:rFonts w:ascii="Arial Narrow" w:hAnsi="Arial Narrow"/>
          <w:sz w:val="22"/>
          <w:szCs w:val="22"/>
        </w:rPr>
        <w:t xml:space="preserve">, gdzie wartość naliczonej kary będzie przekraczać 30% wartości wynagrodzenia brutto ustalonego w § 3 pkt 1 niniejszej </w:t>
      </w:r>
      <w:r w:rsidR="007E5C13">
        <w:rPr>
          <w:rFonts w:ascii="Arial Narrow" w:hAnsi="Arial Narrow"/>
          <w:sz w:val="22"/>
          <w:szCs w:val="22"/>
        </w:rPr>
        <w:t>U</w:t>
      </w:r>
      <w:r w:rsidR="007E5C13" w:rsidRPr="00E22E7E">
        <w:rPr>
          <w:rFonts w:ascii="Arial Narrow" w:hAnsi="Arial Narrow"/>
          <w:sz w:val="22"/>
          <w:szCs w:val="22"/>
        </w:rPr>
        <w:t>mowy</w:t>
      </w:r>
      <w:r w:rsidRPr="00E22E7E">
        <w:rPr>
          <w:rFonts w:ascii="Arial Narrow" w:hAnsi="Arial Narrow"/>
          <w:sz w:val="22"/>
          <w:szCs w:val="22"/>
        </w:rPr>
        <w:t>,</w:t>
      </w:r>
    </w:p>
    <w:p w14:paraId="2B42EFF6" w14:textId="2F31C90D" w:rsidR="0048076D" w:rsidRPr="006D2B0B" w:rsidRDefault="0048076D" w:rsidP="00CD5B31">
      <w:pPr>
        <w:numPr>
          <w:ilvl w:val="0"/>
          <w:numId w:val="74"/>
        </w:numPr>
        <w:tabs>
          <w:tab w:val="left" w:pos="851"/>
        </w:tabs>
        <w:ind w:left="851" w:hanging="425"/>
        <w:jc w:val="both"/>
        <w:rPr>
          <w:rFonts w:ascii="Arial Narrow" w:hAnsi="Arial Narrow"/>
          <w:sz w:val="22"/>
          <w:szCs w:val="22"/>
        </w:rPr>
      </w:pPr>
      <w:r w:rsidRPr="00D1207A">
        <w:rPr>
          <w:rFonts w:ascii="Arial Narrow" w:hAnsi="Arial Narrow"/>
          <w:sz w:val="22"/>
          <w:szCs w:val="22"/>
        </w:rPr>
        <w:t xml:space="preserve">w przypadku zwłoki w realizacji przedmiotu </w:t>
      </w:r>
      <w:r w:rsidR="007E5C13" w:rsidRPr="006D2B0B">
        <w:rPr>
          <w:rFonts w:ascii="Arial Narrow" w:hAnsi="Arial Narrow"/>
          <w:sz w:val="22"/>
          <w:szCs w:val="22"/>
        </w:rPr>
        <w:t xml:space="preserve">Umowy </w:t>
      </w:r>
      <w:r w:rsidRPr="006D2B0B">
        <w:rPr>
          <w:rFonts w:ascii="Arial Narrow" w:hAnsi="Arial Narrow"/>
          <w:sz w:val="22"/>
          <w:szCs w:val="22"/>
        </w:rPr>
        <w:t>przekraczającej 20 dni od terminu, o którym mowa w § 2 ust. 1</w:t>
      </w:r>
      <w:r w:rsidR="00AB2A56" w:rsidRPr="006D2B0B">
        <w:rPr>
          <w:rFonts w:ascii="Arial Narrow" w:hAnsi="Arial Narrow"/>
          <w:sz w:val="22"/>
          <w:szCs w:val="22"/>
        </w:rPr>
        <w:t xml:space="preserve"> </w:t>
      </w:r>
      <w:r w:rsidR="00CA2E56">
        <w:rPr>
          <w:rFonts w:ascii="Arial Narrow" w:hAnsi="Arial Narrow"/>
          <w:sz w:val="22"/>
          <w:szCs w:val="22"/>
        </w:rPr>
        <w:t>li</w:t>
      </w:r>
      <w:r w:rsidR="00CA2E56" w:rsidRPr="00B20D6F">
        <w:rPr>
          <w:rFonts w:ascii="Arial Narrow" w:hAnsi="Arial Narrow"/>
          <w:sz w:val="22"/>
          <w:szCs w:val="22"/>
        </w:rPr>
        <w:t>t</w:t>
      </w:r>
      <w:r w:rsidR="00AB2A56" w:rsidRPr="00B20D6F">
        <w:rPr>
          <w:rFonts w:ascii="Arial Narrow" w:hAnsi="Arial Narrow"/>
          <w:sz w:val="22"/>
          <w:szCs w:val="22"/>
        </w:rPr>
        <w:t>. b i</w:t>
      </w:r>
      <w:r w:rsidR="00CA2E56">
        <w:rPr>
          <w:rFonts w:ascii="Arial Narrow" w:hAnsi="Arial Narrow"/>
          <w:sz w:val="22"/>
          <w:szCs w:val="22"/>
        </w:rPr>
        <w:t> </w:t>
      </w:r>
      <w:r w:rsidR="00AB2A56" w:rsidRPr="00B20D6F">
        <w:rPr>
          <w:rFonts w:ascii="Arial Narrow" w:hAnsi="Arial Narrow"/>
          <w:sz w:val="22"/>
          <w:szCs w:val="22"/>
        </w:rPr>
        <w:t xml:space="preserve">c </w:t>
      </w:r>
      <w:r w:rsidRPr="00B20D6F">
        <w:rPr>
          <w:rFonts w:ascii="Arial Narrow" w:hAnsi="Arial Narrow"/>
          <w:sz w:val="22"/>
          <w:szCs w:val="22"/>
        </w:rPr>
        <w:t xml:space="preserve"> </w:t>
      </w:r>
      <w:r w:rsidRPr="00D1207A">
        <w:rPr>
          <w:rFonts w:ascii="Arial Narrow" w:hAnsi="Arial Narrow"/>
          <w:sz w:val="22"/>
          <w:szCs w:val="22"/>
        </w:rPr>
        <w:t xml:space="preserve">niniejszej </w:t>
      </w:r>
      <w:r w:rsidR="007E5C13" w:rsidRPr="006D2B0B">
        <w:rPr>
          <w:rFonts w:ascii="Arial Narrow" w:hAnsi="Arial Narrow"/>
          <w:sz w:val="22"/>
          <w:szCs w:val="22"/>
        </w:rPr>
        <w:t>Umowy</w:t>
      </w:r>
      <w:r w:rsidRPr="006D2B0B">
        <w:rPr>
          <w:rFonts w:ascii="Arial Narrow" w:hAnsi="Arial Narrow"/>
          <w:sz w:val="22"/>
          <w:szCs w:val="22"/>
        </w:rPr>
        <w:t>,</w:t>
      </w:r>
    </w:p>
    <w:p w14:paraId="41FC69D6" w14:textId="207B3E54" w:rsidR="0048076D" w:rsidRPr="00E22E7E" w:rsidRDefault="0048076D" w:rsidP="00CD5B31">
      <w:pPr>
        <w:numPr>
          <w:ilvl w:val="0"/>
          <w:numId w:val="74"/>
        </w:numPr>
        <w:tabs>
          <w:tab w:val="left" w:pos="851"/>
        </w:tabs>
        <w:ind w:left="851" w:hanging="425"/>
        <w:jc w:val="both"/>
        <w:rPr>
          <w:rFonts w:ascii="Arial Narrow" w:hAnsi="Arial Narrow"/>
          <w:sz w:val="22"/>
          <w:szCs w:val="22"/>
        </w:rPr>
      </w:pPr>
      <w:r w:rsidRPr="006D2B0B">
        <w:rPr>
          <w:rFonts w:ascii="Arial Narrow" w:hAnsi="Arial Narrow"/>
          <w:sz w:val="22"/>
          <w:szCs w:val="22"/>
        </w:rPr>
        <w:t xml:space="preserve">w przypadkach naruszenia postanowień </w:t>
      </w:r>
      <w:r w:rsidR="007E5C13" w:rsidRPr="00ED7084">
        <w:rPr>
          <w:rFonts w:ascii="Arial Narrow" w:hAnsi="Arial Narrow"/>
          <w:sz w:val="22"/>
          <w:szCs w:val="22"/>
        </w:rPr>
        <w:t xml:space="preserve">Umowy </w:t>
      </w:r>
      <w:r w:rsidRPr="00ED7084">
        <w:rPr>
          <w:rFonts w:ascii="Arial Narrow" w:hAnsi="Arial Narrow"/>
          <w:sz w:val="22"/>
          <w:szCs w:val="22"/>
        </w:rPr>
        <w:t>przez Wykonawcę</w:t>
      </w:r>
      <w:r w:rsidRPr="0032123D">
        <w:rPr>
          <w:rFonts w:ascii="Arial Narrow" w:hAnsi="Arial Narrow"/>
          <w:sz w:val="22"/>
          <w:szCs w:val="22"/>
        </w:rPr>
        <w:t xml:space="preserve"> oraz gdy Wykonawca nie wykonuje lub nienależycie wykonuje umowę, w szczególności nie przestrzega ust</w:t>
      </w:r>
      <w:r w:rsidRPr="00B20D6F">
        <w:rPr>
          <w:rFonts w:ascii="Arial Narrow" w:hAnsi="Arial Narrow"/>
          <w:sz w:val="22"/>
          <w:szCs w:val="22"/>
        </w:rPr>
        <w:t>alonych terminów lub narusza inne postanowienia umowy, po bezskutecznym upływie terminu wskazanego</w:t>
      </w:r>
      <w:r w:rsidRPr="000953EB">
        <w:rPr>
          <w:rFonts w:ascii="Arial Narrow" w:hAnsi="Arial Narrow"/>
          <w:sz w:val="22"/>
          <w:szCs w:val="22"/>
        </w:rPr>
        <w:t xml:space="preserve"> przez Zamawiającego w wezwaniu do zaniechania przez Wykonawcę naruszeń postanowień </w:t>
      </w:r>
      <w:r w:rsidR="007E5C13">
        <w:rPr>
          <w:rFonts w:ascii="Arial Narrow" w:hAnsi="Arial Narrow"/>
          <w:sz w:val="22"/>
          <w:szCs w:val="22"/>
        </w:rPr>
        <w:t>U</w:t>
      </w:r>
      <w:r w:rsidR="007E5C13" w:rsidRPr="00E22E7E">
        <w:rPr>
          <w:rFonts w:ascii="Arial Narrow" w:hAnsi="Arial Narrow"/>
          <w:sz w:val="22"/>
          <w:szCs w:val="22"/>
        </w:rPr>
        <w:t xml:space="preserve">mowy </w:t>
      </w:r>
      <w:r w:rsidRPr="00E22E7E">
        <w:rPr>
          <w:rFonts w:ascii="Arial Narrow" w:hAnsi="Arial Narrow"/>
          <w:sz w:val="22"/>
          <w:szCs w:val="22"/>
        </w:rPr>
        <w:t>i usunięcia ewentualnych skutków naruszeń, Wykonawca nie zastosuje się do wezwania,</w:t>
      </w:r>
    </w:p>
    <w:p w14:paraId="0B751CCC" w14:textId="74CA890B" w:rsidR="0048076D" w:rsidRPr="00E22E7E" w:rsidRDefault="0048076D" w:rsidP="00CD5B31">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nieprzedłużenia bądź nie</w:t>
      </w:r>
      <w:r w:rsidRPr="000953EB">
        <w:rPr>
          <w:rFonts w:ascii="Arial Narrow" w:hAnsi="Arial Narrow"/>
          <w:sz w:val="22"/>
          <w:szCs w:val="22"/>
        </w:rPr>
        <w:t xml:space="preserve">przedłożenia gwarancji zabezpieczenia należytego wykonania umowy, w okolicznościach, </w:t>
      </w:r>
      <w:r w:rsidRPr="000953EB">
        <w:rPr>
          <w:rFonts w:ascii="Arial Narrow" w:hAnsi="Arial Narrow"/>
          <w:sz w:val="22"/>
          <w:szCs w:val="22"/>
        </w:rPr>
        <w:br/>
        <w:t xml:space="preserve">o  których mowa w § 11 ust. </w:t>
      </w:r>
      <w:r w:rsidR="007E5C13">
        <w:rPr>
          <w:rFonts w:ascii="Arial Narrow" w:hAnsi="Arial Narrow"/>
          <w:sz w:val="22"/>
          <w:szCs w:val="22"/>
        </w:rPr>
        <w:t>10</w:t>
      </w:r>
      <w:r w:rsidRPr="00E22E7E">
        <w:rPr>
          <w:rFonts w:ascii="Arial Narrow" w:hAnsi="Arial Narrow"/>
          <w:sz w:val="22"/>
          <w:szCs w:val="22"/>
        </w:rPr>
        <w:t>.</w:t>
      </w:r>
    </w:p>
    <w:p w14:paraId="26DE80B9" w14:textId="30058BB2" w:rsidR="0048076D" w:rsidRPr="000953EB" w:rsidRDefault="0048076D" w:rsidP="00CD5B31">
      <w:pPr>
        <w:numPr>
          <w:ilvl w:val="3"/>
          <w:numId w:val="73"/>
        </w:numPr>
        <w:tabs>
          <w:tab w:val="left" w:pos="426"/>
        </w:tabs>
        <w:ind w:left="426" w:hanging="426"/>
        <w:jc w:val="both"/>
        <w:rPr>
          <w:rFonts w:ascii="Arial Narrow" w:hAnsi="Arial Narrow"/>
          <w:sz w:val="22"/>
          <w:szCs w:val="22"/>
        </w:rPr>
      </w:pPr>
      <w:r w:rsidRPr="00314AA5">
        <w:rPr>
          <w:rFonts w:ascii="Arial Narrow" w:hAnsi="Arial Narrow"/>
          <w:sz w:val="22"/>
          <w:szCs w:val="22"/>
        </w:rPr>
        <w:t xml:space="preserve">W powyższych okolicznościach oraz w przypadku odstąpienia od Umowy przez Wykonawcę lub Zamawiającego z winy Wykonawcy, Wykonawca może </w:t>
      </w:r>
      <w:r w:rsidRPr="000953EB">
        <w:rPr>
          <w:rFonts w:ascii="Arial Narrow" w:hAnsi="Arial Narrow"/>
          <w:sz w:val="22"/>
          <w:szCs w:val="22"/>
        </w:rPr>
        <w:t xml:space="preserve">żądać jedynie wynagrodzenia należnego mu z tytułu wykonania części Umowy. Podstawą rozliczeń między </w:t>
      </w:r>
      <w:r w:rsidR="0007145C">
        <w:rPr>
          <w:rFonts w:ascii="Arial Narrow" w:hAnsi="Arial Narrow"/>
          <w:sz w:val="22"/>
          <w:szCs w:val="22"/>
        </w:rPr>
        <w:t>S</w:t>
      </w:r>
      <w:r w:rsidR="0007145C" w:rsidRPr="000953EB">
        <w:rPr>
          <w:rFonts w:ascii="Arial Narrow" w:hAnsi="Arial Narrow"/>
          <w:sz w:val="22"/>
          <w:szCs w:val="22"/>
        </w:rPr>
        <w:t xml:space="preserve">tronami </w:t>
      </w:r>
      <w:r w:rsidRPr="000953EB">
        <w:rPr>
          <w:rFonts w:ascii="Arial Narrow" w:hAnsi="Arial Narrow"/>
          <w:sz w:val="22"/>
          <w:szCs w:val="22"/>
        </w:rPr>
        <w:t xml:space="preserve">będzie obmiar robót rozliczanych kosztorysowo i ich ceny jednostkowe podane w wycenionym przez Wykonawcę w </w:t>
      </w:r>
      <w:r w:rsidR="00A24402">
        <w:rPr>
          <w:rFonts w:ascii="Arial Narrow" w:hAnsi="Arial Narrow"/>
          <w:sz w:val="22"/>
          <w:szCs w:val="22"/>
        </w:rPr>
        <w:t>kosztorysie ofertowym</w:t>
      </w:r>
      <w:r w:rsidRPr="00314AA5">
        <w:rPr>
          <w:rFonts w:ascii="Arial Narrow" w:hAnsi="Arial Narrow"/>
          <w:sz w:val="22"/>
          <w:szCs w:val="22"/>
        </w:rPr>
        <w:t xml:space="preserve"> oraz wynegocjowane z Zamawiającym wysokości kwot ryczałtowych</w:t>
      </w:r>
      <w:r w:rsidR="00012768" w:rsidRPr="00314AA5">
        <w:rPr>
          <w:rFonts w:ascii="Arial Narrow" w:hAnsi="Arial Narrow"/>
          <w:sz w:val="22"/>
          <w:szCs w:val="22"/>
        </w:rPr>
        <w:t xml:space="preserve"> </w:t>
      </w:r>
      <w:r w:rsidRPr="000953EB">
        <w:rPr>
          <w:rFonts w:ascii="Arial Narrow" w:hAnsi="Arial Narrow"/>
          <w:sz w:val="22"/>
          <w:szCs w:val="22"/>
        </w:rPr>
        <w:t>za elementy przedmiotu zamówienia, za które Wykonawca otrzymać miał wynagrodzenie ryczałtowe.</w:t>
      </w:r>
    </w:p>
    <w:p w14:paraId="40FCFF0A" w14:textId="0774BB7A" w:rsidR="0048076D" w:rsidRPr="00E714DC" w:rsidRDefault="0048076D" w:rsidP="00CD5B31">
      <w:pPr>
        <w:numPr>
          <w:ilvl w:val="3"/>
          <w:numId w:val="73"/>
        </w:numPr>
        <w:tabs>
          <w:tab w:val="left" w:pos="426"/>
        </w:tabs>
        <w:ind w:left="426" w:hanging="426"/>
        <w:jc w:val="both"/>
        <w:rPr>
          <w:rFonts w:ascii="Arial Narrow" w:hAnsi="Arial Narrow"/>
          <w:sz w:val="22"/>
          <w:szCs w:val="22"/>
        </w:rPr>
      </w:pPr>
      <w:r w:rsidRPr="00E714DC">
        <w:rPr>
          <w:rFonts w:ascii="Arial Narrow" w:hAnsi="Arial Narrow"/>
          <w:sz w:val="22"/>
          <w:szCs w:val="22"/>
        </w:rPr>
        <w:t>W przypadku odstąpienia od niniejszej Umowy, Wykonawcę i Zamawiającego obciążają następujące obowiązki szczegółowe:</w:t>
      </w:r>
    </w:p>
    <w:p w14:paraId="44D10790" w14:textId="2448EF98" w:rsidR="0048076D" w:rsidRPr="00387A95" w:rsidRDefault="0048076D" w:rsidP="00CD5B31">
      <w:pPr>
        <w:numPr>
          <w:ilvl w:val="0"/>
          <w:numId w:val="5"/>
        </w:numPr>
        <w:tabs>
          <w:tab w:val="clear" w:pos="720"/>
          <w:tab w:val="num" w:pos="851"/>
        </w:tabs>
        <w:ind w:left="851" w:hanging="425"/>
        <w:jc w:val="both"/>
        <w:rPr>
          <w:rFonts w:ascii="Arial Narrow" w:hAnsi="Arial Narrow"/>
          <w:sz w:val="22"/>
          <w:szCs w:val="22"/>
        </w:rPr>
      </w:pPr>
      <w:r w:rsidRPr="00E3558B">
        <w:rPr>
          <w:rFonts w:ascii="Arial Narrow" w:hAnsi="Arial Narrow"/>
          <w:sz w:val="22"/>
          <w:szCs w:val="22"/>
        </w:rPr>
        <w:t>w terminie 7 dni od daty odstąpienia od niniejszej Umowy, Wykonawca przy udziale Zamawiającego</w:t>
      </w:r>
      <w:r w:rsidRPr="00387A95">
        <w:rPr>
          <w:rFonts w:ascii="Arial Narrow" w:hAnsi="Arial Narrow"/>
          <w:sz w:val="22"/>
          <w:szCs w:val="22"/>
        </w:rPr>
        <w:t xml:space="preserve"> sporządzi szczegółową inwentaryzację robót, według stanu na dzień odstąpienia,</w:t>
      </w:r>
    </w:p>
    <w:p w14:paraId="221BEC7E" w14:textId="77777777" w:rsidR="0048076D" w:rsidRPr="00387A95" w:rsidRDefault="0048076D" w:rsidP="00CD5B31">
      <w:pPr>
        <w:numPr>
          <w:ilvl w:val="0"/>
          <w:numId w:val="5"/>
        </w:numPr>
        <w:tabs>
          <w:tab w:val="clear" w:pos="720"/>
          <w:tab w:val="num" w:pos="851"/>
        </w:tabs>
        <w:ind w:left="851" w:hanging="425"/>
        <w:jc w:val="both"/>
        <w:rPr>
          <w:rFonts w:ascii="Arial Narrow" w:hAnsi="Arial Narrow"/>
          <w:sz w:val="22"/>
          <w:szCs w:val="22"/>
        </w:rPr>
      </w:pPr>
      <w:r w:rsidRPr="00387A95">
        <w:rPr>
          <w:rFonts w:ascii="Arial Narrow" w:hAnsi="Arial Narrow"/>
          <w:sz w:val="22"/>
          <w:szCs w:val="22"/>
        </w:rPr>
        <w:t>Wykonawca niezwłocznie zabezpieczy przerwane roboty w zakresie obustronnie uzgodnionym, na koszt strony, z winy której nastąpiło odstąpienie od niniejszej Umowy,</w:t>
      </w:r>
    </w:p>
    <w:p w14:paraId="244C54B3" w14:textId="1D1C5D82" w:rsidR="0048076D" w:rsidRPr="00314AA5" w:rsidRDefault="0048076D" w:rsidP="00CD5B31">
      <w:pPr>
        <w:numPr>
          <w:ilvl w:val="0"/>
          <w:numId w:val="5"/>
        </w:numPr>
        <w:tabs>
          <w:tab w:val="clear" w:pos="720"/>
          <w:tab w:val="num" w:pos="851"/>
        </w:tabs>
        <w:ind w:left="851" w:hanging="425"/>
        <w:jc w:val="both"/>
        <w:rPr>
          <w:rFonts w:ascii="Arial Narrow" w:hAnsi="Arial Narrow"/>
          <w:sz w:val="22"/>
          <w:szCs w:val="22"/>
        </w:rPr>
      </w:pPr>
      <w:r w:rsidRPr="00387A95">
        <w:rPr>
          <w:rFonts w:ascii="Arial Narrow" w:hAnsi="Arial Narrow"/>
          <w:sz w:val="22"/>
          <w:szCs w:val="22"/>
        </w:rPr>
        <w:t xml:space="preserve">w terminie 7 dni od daty odstąpienia od niniejszej Umowy, Wykonawca sporządzi wykaz tych materiałów zakupionych do realizacji </w:t>
      </w:r>
      <w:r w:rsidR="006F428E">
        <w:rPr>
          <w:rFonts w:ascii="Arial Narrow" w:hAnsi="Arial Narrow"/>
          <w:sz w:val="22"/>
          <w:szCs w:val="22"/>
        </w:rPr>
        <w:t>U</w:t>
      </w:r>
      <w:r w:rsidR="006F428E" w:rsidRPr="00E22E7E">
        <w:rPr>
          <w:rFonts w:ascii="Arial Narrow" w:hAnsi="Arial Narrow"/>
          <w:sz w:val="22"/>
          <w:szCs w:val="22"/>
        </w:rPr>
        <w:t>mowy</w:t>
      </w:r>
      <w:r w:rsidRPr="00E22E7E">
        <w:rPr>
          <w:rFonts w:ascii="Arial Narrow" w:hAnsi="Arial Narrow"/>
          <w:sz w:val="22"/>
          <w:szCs w:val="22"/>
        </w:rPr>
        <w:t>, które nie mogą być wykorzystane przez Wykonawcę do realizacji innych</w:t>
      </w:r>
      <w:r w:rsidRPr="00314AA5">
        <w:rPr>
          <w:rFonts w:ascii="Arial Narrow" w:hAnsi="Arial Narrow"/>
          <w:sz w:val="22"/>
          <w:szCs w:val="22"/>
        </w:rPr>
        <w:t xml:space="preserve"> robót, </w:t>
      </w:r>
    </w:p>
    <w:p w14:paraId="1F5A0FFA" w14:textId="3397683F" w:rsidR="0048076D" w:rsidRPr="00E714DC" w:rsidRDefault="0048076D" w:rsidP="00CD5B31">
      <w:pPr>
        <w:numPr>
          <w:ilvl w:val="0"/>
          <w:numId w:val="5"/>
        </w:numPr>
        <w:tabs>
          <w:tab w:val="clear" w:pos="720"/>
          <w:tab w:val="num" w:pos="851"/>
        </w:tabs>
        <w:ind w:left="851" w:hanging="425"/>
        <w:jc w:val="both"/>
        <w:rPr>
          <w:rFonts w:ascii="Arial Narrow" w:hAnsi="Arial Narrow"/>
          <w:sz w:val="22"/>
          <w:szCs w:val="22"/>
        </w:rPr>
      </w:pPr>
      <w:r w:rsidRPr="000953EB">
        <w:rPr>
          <w:rFonts w:ascii="Arial Narrow" w:hAnsi="Arial Narrow"/>
          <w:sz w:val="22"/>
          <w:szCs w:val="22"/>
        </w:rPr>
        <w:t xml:space="preserve">Wykonawca niezwłocznie zgłosi do dokonania przez Zamawiającego odbioru robót przerwanych oraz zabezpieczających, a Zamawiający dokona ich odbioru i odpowiedniej zapłaty za nie. Najpóźniej w terminie 14 dni od daty odstąpienia </w:t>
      </w:r>
      <w:r w:rsidR="00C20590">
        <w:rPr>
          <w:rFonts w:ascii="Arial Narrow" w:hAnsi="Arial Narrow"/>
          <w:sz w:val="22"/>
          <w:szCs w:val="22"/>
        </w:rPr>
        <w:br/>
      </w:r>
      <w:r w:rsidRPr="000953EB">
        <w:rPr>
          <w:rFonts w:ascii="Arial Narrow" w:hAnsi="Arial Narrow"/>
          <w:sz w:val="22"/>
          <w:szCs w:val="22"/>
        </w:rPr>
        <w:t xml:space="preserve">od niniejszej Umowy, Wykonawca usunie z terenu budowy urządzenia zaplecza przez niego dostarczone lub wzniesione. </w:t>
      </w:r>
      <w:r w:rsidR="00C20590">
        <w:rPr>
          <w:rFonts w:ascii="Arial Narrow" w:hAnsi="Arial Narrow"/>
          <w:sz w:val="22"/>
          <w:szCs w:val="22"/>
        </w:rPr>
        <w:br/>
      </w:r>
      <w:r w:rsidRPr="000953EB">
        <w:rPr>
          <w:rFonts w:ascii="Arial Narrow" w:hAnsi="Arial Narrow"/>
          <w:sz w:val="22"/>
          <w:szCs w:val="22"/>
        </w:rPr>
        <w:t>W przypadku nie wykonania niniejszego obowiązku, dok</w:t>
      </w:r>
      <w:r w:rsidR="006C3CA5">
        <w:rPr>
          <w:rFonts w:ascii="Arial Narrow" w:hAnsi="Arial Narrow"/>
          <w:sz w:val="22"/>
          <w:szCs w:val="22"/>
        </w:rPr>
        <w:t xml:space="preserve">ona tego Zamawiający na ryzyko </w:t>
      </w:r>
      <w:r w:rsidRPr="000953EB">
        <w:rPr>
          <w:rFonts w:ascii="Arial Narrow" w:hAnsi="Arial Narrow"/>
          <w:sz w:val="22"/>
          <w:szCs w:val="22"/>
        </w:rPr>
        <w:t>i koszt Wykonawcy. Ponies</w:t>
      </w:r>
      <w:r w:rsidRPr="00E714DC">
        <w:rPr>
          <w:rFonts w:ascii="Arial Narrow" w:hAnsi="Arial Narrow"/>
          <w:sz w:val="22"/>
          <w:szCs w:val="22"/>
        </w:rPr>
        <w:t>ione z tego tytułu koszty zostaną potrącone z wynagrodzenia Wykonawcy.</w:t>
      </w:r>
    </w:p>
    <w:p w14:paraId="5D239F18" w14:textId="6C413E8F" w:rsidR="0048076D" w:rsidRPr="00314AA5" w:rsidRDefault="0048076D" w:rsidP="00CD5B31">
      <w:pPr>
        <w:numPr>
          <w:ilvl w:val="3"/>
          <w:numId w:val="73"/>
        </w:numPr>
        <w:ind w:left="426" w:hanging="426"/>
        <w:jc w:val="both"/>
        <w:rPr>
          <w:rFonts w:ascii="Arial Narrow" w:hAnsi="Arial Narrow"/>
          <w:sz w:val="22"/>
          <w:szCs w:val="22"/>
        </w:rPr>
      </w:pPr>
      <w:r w:rsidRPr="00E714DC">
        <w:rPr>
          <w:rFonts w:ascii="Arial Narrow" w:hAnsi="Arial Narrow"/>
          <w:sz w:val="22"/>
          <w:szCs w:val="22"/>
        </w:rPr>
        <w:t xml:space="preserve">W razie odstąpienia od niniejszej </w:t>
      </w:r>
      <w:r w:rsidR="006F428E">
        <w:rPr>
          <w:rFonts w:ascii="Arial Narrow" w:hAnsi="Arial Narrow"/>
          <w:sz w:val="22"/>
          <w:szCs w:val="22"/>
        </w:rPr>
        <w:t>U</w:t>
      </w:r>
      <w:r w:rsidR="006F428E" w:rsidRPr="00E22E7E">
        <w:rPr>
          <w:rFonts w:ascii="Arial Narrow" w:hAnsi="Arial Narrow"/>
          <w:sz w:val="22"/>
          <w:szCs w:val="22"/>
        </w:rPr>
        <w:t xml:space="preserve">mowy </w:t>
      </w:r>
      <w:r w:rsidRPr="00E22E7E">
        <w:rPr>
          <w:rFonts w:ascii="Arial Narrow" w:hAnsi="Arial Narrow"/>
          <w:sz w:val="22"/>
          <w:szCs w:val="22"/>
        </w:rPr>
        <w:t>z przyczyn, za które Wykonawca nie ponosi winy, Zamawiający zobowiązany jest do:</w:t>
      </w:r>
    </w:p>
    <w:p w14:paraId="3A9B3B2E" w14:textId="77777777" w:rsidR="0048076D" w:rsidRPr="00314AA5" w:rsidRDefault="0048076D" w:rsidP="00CD5B31">
      <w:pPr>
        <w:numPr>
          <w:ilvl w:val="0"/>
          <w:numId w:val="6"/>
        </w:numPr>
        <w:tabs>
          <w:tab w:val="clear" w:pos="720"/>
          <w:tab w:val="num" w:pos="851"/>
        </w:tabs>
        <w:ind w:left="851" w:hanging="425"/>
        <w:jc w:val="both"/>
        <w:rPr>
          <w:rFonts w:ascii="Arial Narrow" w:hAnsi="Arial Narrow"/>
          <w:sz w:val="22"/>
          <w:szCs w:val="22"/>
        </w:rPr>
      </w:pPr>
      <w:r w:rsidRPr="00314AA5">
        <w:rPr>
          <w:rFonts w:ascii="Arial Narrow" w:hAnsi="Arial Narrow"/>
          <w:sz w:val="22"/>
          <w:szCs w:val="22"/>
        </w:rPr>
        <w:t>dokonania odbioru przerwanych robót budowlanych oraz zapłaty wynagrodzenia Wykonawcy z tytułu wykonania części Umowy, która została wykonana do dnia odstąpienia,</w:t>
      </w:r>
    </w:p>
    <w:p w14:paraId="703A16EB" w14:textId="77777777" w:rsidR="0048076D" w:rsidRPr="000953EB" w:rsidRDefault="0048076D" w:rsidP="00CD5B31">
      <w:pPr>
        <w:numPr>
          <w:ilvl w:val="0"/>
          <w:numId w:val="6"/>
        </w:numPr>
        <w:tabs>
          <w:tab w:val="clear" w:pos="720"/>
          <w:tab w:val="num" w:pos="851"/>
        </w:tabs>
        <w:ind w:left="851" w:hanging="425"/>
        <w:jc w:val="both"/>
        <w:rPr>
          <w:rFonts w:ascii="Arial Narrow" w:hAnsi="Arial Narrow"/>
          <w:sz w:val="22"/>
          <w:szCs w:val="22"/>
        </w:rPr>
      </w:pPr>
      <w:r w:rsidRPr="000953EB">
        <w:rPr>
          <w:rFonts w:ascii="Arial Narrow" w:hAnsi="Arial Narrow"/>
          <w:sz w:val="22"/>
          <w:szCs w:val="22"/>
        </w:rPr>
        <w:t>pokrycia poniesionych przez Wykonawcę i udokumentowanych kosztów, a związanych z wykonaniem niniejszej Umowy, w szczególności odkupienia materiałów i urządzeń przeznaczonych do realizacji przedmiotowej Umowy oraz przejęcia placu budowy.</w:t>
      </w:r>
    </w:p>
    <w:p w14:paraId="7F8E32F3" w14:textId="7D83DDF3" w:rsidR="0048076D" w:rsidRPr="00314AA5" w:rsidRDefault="0048076D" w:rsidP="00CD5B31">
      <w:pPr>
        <w:numPr>
          <w:ilvl w:val="3"/>
          <w:numId w:val="73"/>
        </w:numPr>
        <w:tabs>
          <w:tab w:val="left" w:pos="426"/>
        </w:tabs>
        <w:ind w:left="426" w:hanging="426"/>
        <w:jc w:val="both"/>
        <w:rPr>
          <w:rFonts w:ascii="Arial Narrow" w:hAnsi="Arial Narrow"/>
          <w:sz w:val="22"/>
          <w:szCs w:val="22"/>
        </w:rPr>
      </w:pPr>
      <w:r w:rsidRPr="00E714DC">
        <w:rPr>
          <w:rFonts w:ascii="Arial Narrow" w:hAnsi="Arial Narrow"/>
          <w:sz w:val="22"/>
          <w:szCs w:val="22"/>
        </w:rPr>
        <w:t xml:space="preserve">Odstąpienie od </w:t>
      </w:r>
      <w:r w:rsidR="00C404C4">
        <w:rPr>
          <w:rFonts w:ascii="Arial Narrow" w:hAnsi="Arial Narrow"/>
          <w:sz w:val="22"/>
          <w:szCs w:val="22"/>
        </w:rPr>
        <w:t>U</w:t>
      </w:r>
      <w:r w:rsidR="00C404C4" w:rsidRPr="00E22E7E">
        <w:rPr>
          <w:rFonts w:ascii="Arial Narrow" w:hAnsi="Arial Narrow"/>
          <w:sz w:val="22"/>
          <w:szCs w:val="22"/>
        </w:rPr>
        <w:t xml:space="preserve">mowy </w:t>
      </w:r>
      <w:r w:rsidRPr="00E22E7E">
        <w:rPr>
          <w:rFonts w:ascii="Arial Narrow" w:hAnsi="Arial Narrow"/>
          <w:sz w:val="22"/>
          <w:szCs w:val="22"/>
        </w:rPr>
        <w:t>musi nastąpić w formie pisemnej pod rygorem nieważności takiego oświadczenia i zawierać uzasadnienie.</w:t>
      </w:r>
    </w:p>
    <w:p w14:paraId="0D457E9B" w14:textId="77777777" w:rsidR="008B14A7" w:rsidRDefault="008B14A7" w:rsidP="00CD5B31">
      <w:pPr>
        <w:jc w:val="center"/>
        <w:rPr>
          <w:rFonts w:ascii="Arial Narrow" w:hAnsi="Arial Narrow"/>
          <w:b/>
          <w:sz w:val="22"/>
          <w:szCs w:val="22"/>
        </w:rPr>
      </w:pPr>
    </w:p>
    <w:p w14:paraId="3E16AA32" w14:textId="77777777" w:rsidR="008A2565" w:rsidRPr="00E22E7E" w:rsidRDefault="008A2565" w:rsidP="00CD5B31">
      <w:pPr>
        <w:jc w:val="center"/>
        <w:rPr>
          <w:rFonts w:ascii="Arial Narrow" w:hAnsi="Arial Narrow"/>
          <w:b/>
          <w:sz w:val="22"/>
          <w:szCs w:val="22"/>
        </w:rPr>
      </w:pPr>
      <w:r w:rsidRPr="00E22E7E">
        <w:rPr>
          <w:rFonts w:ascii="Arial Narrow" w:hAnsi="Arial Narrow"/>
          <w:b/>
          <w:sz w:val="22"/>
          <w:szCs w:val="22"/>
        </w:rPr>
        <w:t>§ 13</w:t>
      </w:r>
    </w:p>
    <w:p w14:paraId="452528AF" w14:textId="46E69FEC" w:rsidR="008A2565" w:rsidRPr="000953EB" w:rsidRDefault="00F067BB" w:rsidP="00CD5B31">
      <w:pPr>
        <w:jc w:val="center"/>
        <w:rPr>
          <w:rFonts w:ascii="Arial Narrow" w:hAnsi="Arial Narrow"/>
          <w:sz w:val="22"/>
          <w:szCs w:val="22"/>
        </w:rPr>
      </w:pPr>
      <w:r w:rsidRPr="00314AA5">
        <w:rPr>
          <w:rFonts w:ascii="Arial Narrow" w:hAnsi="Arial Narrow"/>
          <w:b/>
          <w:sz w:val="22"/>
          <w:szCs w:val="22"/>
        </w:rPr>
        <w:t>Prawa autorskie</w:t>
      </w:r>
    </w:p>
    <w:p w14:paraId="3D96AC93" w14:textId="18920943" w:rsidR="008A2565" w:rsidRPr="00E22E7E" w:rsidRDefault="008A2565" w:rsidP="00CD5B31">
      <w:pPr>
        <w:numPr>
          <w:ilvl w:val="8"/>
          <w:numId w:val="12"/>
        </w:numPr>
        <w:ind w:left="426" w:hanging="426"/>
        <w:jc w:val="both"/>
        <w:rPr>
          <w:rFonts w:ascii="Arial Narrow" w:hAnsi="Arial Narrow" w:cs="Arial"/>
          <w:sz w:val="22"/>
          <w:szCs w:val="22"/>
        </w:rPr>
      </w:pPr>
      <w:r w:rsidRPr="00E714DC">
        <w:rPr>
          <w:rFonts w:ascii="Arial Narrow" w:hAnsi="Arial Narrow" w:cs="Arial"/>
          <w:sz w:val="22"/>
          <w:szCs w:val="22"/>
        </w:rPr>
        <w:t>W ramach ustalonego</w:t>
      </w:r>
      <w:r w:rsidR="002A46B6" w:rsidRPr="00E714DC">
        <w:rPr>
          <w:rFonts w:ascii="Arial Narrow" w:hAnsi="Arial Narrow" w:cs="Arial"/>
          <w:sz w:val="22"/>
          <w:szCs w:val="22"/>
        </w:rPr>
        <w:t xml:space="preserve"> wynagrodzenia</w:t>
      </w:r>
      <w:r w:rsidR="00A063EA">
        <w:rPr>
          <w:rFonts w:ascii="Arial Narrow" w:hAnsi="Arial Narrow" w:cs="Arial"/>
          <w:sz w:val="22"/>
          <w:szCs w:val="22"/>
        </w:rPr>
        <w:t>,</w:t>
      </w:r>
      <w:r w:rsidR="002A46B6" w:rsidRPr="00E22E7E">
        <w:rPr>
          <w:rFonts w:ascii="Arial Narrow" w:hAnsi="Arial Narrow" w:cs="Arial"/>
          <w:sz w:val="22"/>
          <w:szCs w:val="22"/>
        </w:rPr>
        <w:t xml:space="preserve"> określonego w § 3</w:t>
      </w:r>
      <w:r w:rsidRPr="00E22E7E">
        <w:rPr>
          <w:rFonts w:ascii="Arial Narrow" w:hAnsi="Arial Narrow" w:cs="Arial"/>
          <w:sz w:val="22"/>
          <w:szCs w:val="22"/>
        </w:rPr>
        <w:t xml:space="preserve"> ust. 1 </w:t>
      </w:r>
      <w:r w:rsidR="00A063EA">
        <w:rPr>
          <w:rFonts w:ascii="Arial Narrow" w:hAnsi="Arial Narrow" w:cs="Arial"/>
          <w:sz w:val="22"/>
          <w:szCs w:val="22"/>
        </w:rPr>
        <w:t>U</w:t>
      </w:r>
      <w:r w:rsidR="00A063EA" w:rsidRPr="00E22E7E">
        <w:rPr>
          <w:rFonts w:ascii="Arial Narrow" w:hAnsi="Arial Narrow" w:cs="Arial"/>
          <w:sz w:val="22"/>
          <w:szCs w:val="22"/>
        </w:rPr>
        <w:t>mowy</w:t>
      </w:r>
      <w:r w:rsidRPr="00E22E7E">
        <w:rPr>
          <w:rFonts w:ascii="Arial Narrow" w:hAnsi="Arial Narrow" w:cs="Arial"/>
          <w:sz w:val="22"/>
          <w:szCs w:val="22"/>
        </w:rPr>
        <w:t xml:space="preserve">, Wykonawca przenosi na Zamawiającego całość autorskich praw majątkowych i zależnych do rezultatów  prac, będących utworami w rozumieniu przepisów </w:t>
      </w:r>
      <w:r w:rsidRPr="00A063EA">
        <w:rPr>
          <w:rFonts w:ascii="Arial Narrow" w:hAnsi="Arial Narrow" w:cs="Arial"/>
          <w:sz w:val="22"/>
          <w:szCs w:val="22"/>
        </w:rPr>
        <w:t xml:space="preserve">ustawy z dnia </w:t>
      </w:r>
      <w:r w:rsidRPr="00A063EA">
        <w:rPr>
          <w:rFonts w:ascii="Arial Narrow" w:hAnsi="Arial Narrow" w:cs="Arial"/>
          <w:sz w:val="22"/>
          <w:szCs w:val="22"/>
        </w:rPr>
        <w:br/>
        <w:t>4 lutego 1994 r. o prawie autorskim i prawach pokrewnych oraz prawo własności egzemplarza utworu, nośników, na</w:t>
      </w:r>
      <w:r w:rsidRPr="00E22E7E">
        <w:rPr>
          <w:rFonts w:ascii="Arial Narrow" w:hAnsi="Arial Narrow" w:cs="Arial"/>
          <w:sz w:val="22"/>
          <w:szCs w:val="22"/>
        </w:rPr>
        <w:t xml:space="preserve"> których zostało ono utrwalone – bez dodatkowego wynagrodzenia.</w:t>
      </w:r>
    </w:p>
    <w:p w14:paraId="58674590" w14:textId="77777777" w:rsidR="008A2565" w:rsidRPr="00E22E7E" w:rsidRDefault="008A2565" w:rsidP="00CD5B31">
      <w:pPr>
        <w:numPr>
          <w:ilvl w:val="8"/>
          <w:numId w:val="12"/>
        </w:numPr>
        <w:ind w:left="426" w:hanging="426"/>
        <w:jc w:val="both"/>
        <w:rPr>
          <w:rFonts w:ascii="Arial Narrow" w:hAnsi="Arial Narrow" w:cs="Arial"/>
          <w:sz w:val="22"/>
          <w:szCs w:val="22"/>
        </w:rPr>
      </w:pPr>
      <w:r w:rsidRPr="00E22E7E">
        <w:rPr>
          <w:rFonts w:ascii="Arial Narrow" w:hAnsi="Arial Narrow" w:cs="Arial"/>
          <w:sz w:val="22"/>
          <w:szCs w:val="22"/>
        </w:rPr>
        <w:t>Przeniesienie majątkowych praw autorskich i praw zależnych, o których mowa powyżej w ust. 1</w:t>
      </w:r>
      <w:r w:rsidR="00A063EA">
        <w:rPr>
          <w:rFonts w:ascii="Arial Narrow" w:hAnsi="Arial Narrow" w:cs="Arial"/>
          <w:sz w:val="22"/>
          <w:szCs w:val="22"/>
        </w:rPr>
        <w:t>,</w:t>
      </w:r>
      <w:r w:rsidRPr="00E22E7E">
        <w:rPr>
          <w:rFonts w:ascii="Arial Narrow" w:hAnsi="Arial Narrow" w:cs="Arial"/>
          <w:sz w:val="22"/>
          <w:szCs w:val="22"/>
        </w:rPr>
        <w:t xml:space="preserve"> następuje z chwilą podpisania przez Strony protokołu odbioru częściowego </w:t>
      </w:r>
      <w:r w:rsidRPr="006961E9">
        <w:rPr>
          <w:rFonts w:ascii="Arial Narrow" w:hAnsi="Arial Narrow" w:cs="Arial"/>
          <w:sz w:val="22"/>
          <w:szCs w:val="22"/>
        </w:rPr>
        <w:t>i/lub k</w:t>
      </w:r>
      <w:r w:rsidR="003B72D2" w:rsidRPr="00E22E7E">
        <w:rPr>
          <w:rFonts w:ascii="Arial Narrow" w:hAnsi="Arial Narrow" w:cs="Arial"/>
          <w:sz w:val="22"/>
          <w:szCs w:val="22"/>
        </w:rPr>
        <w:t xml:space="preserve">ońcowego w którym doszło </w:t>
      </w:r>
      <w:r w:rsidRPr="00E22E7E">
        <w:rPr>
          <w:rFonts w:ascii="Arial Narrow" w:hAnsi="Arial Narrow" w:cs="Arial"/>
          <w:sz w:val="22"/>
          <w:szCs w:val="22"/>
        </w:rPr>
        <w:t>do przekazania danego utworu.</w:t>
      </w:r>
    </w:p>
    <w:p w14:paraId="0CE48E11" w14:textId="357A11BA" w:rsidR="008A2565" w:rsidRPr="00E22E7E" w:rsidRDefault="008A2565" w:rsidP="00CD5B31">
      <w:pPr>
        <w:numPr>
          <w:ilvl w:val="8"/>
          <w:numId w:val="12"/>
        </w:numPr>
        <w:ind w:left="426" w:hanging="426"/>
        <w:jc w:val="both"/>
        <w:rPr>
          <w:rFonts w:ascii="Arial Narrow" w:hAnsi="Arial Narrow" w:cs="Arial"/>
          <w:sz w:val="22"/>
          <w:szCs w:val="22"/>
        </w:rPr>
      </w:pPr>
      <w:r w:rsidRPr="00314AA5">
        <w:rPr>
          <w:rFonts w:ascii="Arial Narrow" w:hAnsi="Arial Narrow" w:cs="Arial"/>
          <w:sz w:val="22"/>
          <w:szCs w:val="22"/>
        </w:rPr>
        <w:t xml:space="preserve">Autorskie prawa majątkowe i zależne do utworów powstałych w wyniku realizacji przedmiotu </w:t>
      </w:r>
      <w:r w:rsidR="006961E9">
        <w:rPr>
          <w:rFonts w:ascii="Arial Narrow" w:hAnsi="Arial Narrow" w:cs="Arial"/>
          <w:sz w:val="22"/>
          <w:szCs w:val="22"/>
        </w:rPr>
        <w:t>U</w:t>
      </w:r>
      <w:r w:rsidR="006961E9" w:rsidRPr="00E22E7E">
        <w:rPr>
          <w:rFonts w:ascii="Arial Narrow" w:hAnsi="Arial Narrow" w:cs="Arial"/>
          <w:sz w:val="22"/>
          <w:szCs w:val="22"/>
        </w:rPr>
        <w:t>mowy</w:t>
      </w:r>
      <w:r w:rsidRPr="00E22E7E">
        <w:rPr>
          <w:rFonts w:ascii="Arial Narrow" w:hAnsi="Arial Narrow" w:cs="Arial"/>
          <w:sz w:val="22"/>
          <w:szCs w:val="22"/>
        </w:rPr>
        <w:t>, zostają przeniesione na Zamawiającego w celu wykorzystania na następujących polach eksploatacji:</w:t>
      </w:r>
    </w:p>
    <w:p w14:paraId="372AD31B" w14:textId="77777777" w:rsidR="008A2565" w:rsidRPr="00314AA5" w:rsidRDefault="008A2565" w:rsidP="00CD5B31">
      <w:pPr>
        <w:numPr>
          <w:ilvl w:val="1"/>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wprowadzania do obrotu oryginału albo egzemplarzy, na których utwór utrwalono; utrwalania i zwielokrotniania każdą możliwą techniką, w szczególności poprzez drukowanie, wykonywanie odbitek, przy użyciu nośników magnetycznych, magneto - optycznych,  cyfrowych, technik video, techniki komputerowej lub przy pomocy rzutnika;</w:t>
      </w:r>
    </w:p>
    <w:p w14:paraId="00F17DBE" w14:textId="0E664777" w:rsidR="008A2565" w:rsidRPr="00E22E7E" w:rsidRDefault="008A2565" w:rsidP="00CD5B31">
      <w:pPr>
        <w:numPr>
          <w:ilvl w:val="1"/>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publicznego udostępniania utworu lub jego części w taki sposób, aby każdy mógł mieć do niego dostęp w miejscu i</w:t>
      </w:r>
      <w:r w:rsidR="000A437C">
        <w:rPr>
          <w:rFonts w:ascii="Arial Narrow" w:hAnsi="Arial Narrow" w:cs="Arial"/>
          <w:sz w:val="22"/>
          <w:szCs w:val="22"/>
        </w:rPr>
        <w:t> </w:t>
      </w:r>
      <w:r w:rsidRPr="00314AA5">
        <w:rPr>
          <w:rFonts w:ascii="Arial Narrow" w:hAnsi="Arial Narrow" w:cs="Arial"/>
          <w:sz w:val="22"/>
          <w:szCs w:val="22"/>
        </w:rPr>
        <w:t xml:space="preserve">czasie przez siebie wybranym, w szczególności na ogólnodostępnej wystawie lub ekspozycji, wyświetlania, wprowadzania </w:t>
      </w:r>
      <w:r w:rsidRPr="00E714DC">
        <w:rPr>
          <w:rFonts w:ascii="Arial Narrow" w:hAnsi="Arial Narrow" w:cs="Arial"/>
          <w:sz w:val="22"/>
          <w:szCs w:val="22"/>
        </w:rPr>
        <w:t>do pamięci komputera, przesyłania za pomocą sieci multimedialnej, komputerowej i teleinformatycznej, w</w:t>
      </w:r>
      <w:r w:rsidR="000A437C">
        <w:rPr>
          <w:rFonts w:ascii="Arial Narrow" w:hAnsi="Arial Narrow" w:cs="Arial"/>
          <w:sz w:val="22"/>
          <w:szCs w:val="22"/>
        </w:rPr>
        <w:t> </w:t>
      </w:r>
      <w:r w:rsidRPr="00E22E7E">
        <w:rPr>
          <w:rFonts w:ascii="Arial Narrow" w:hAnsi="Arial Narrow" w:cs="Arial"/>
          <w:sz w:val="22"/>
          <w:szCs w:val="22"/>
        </w:rPr>
        <w:t xml:space="preserve">tym publikacja </w:t>
      </w:r>
      <w:r w:rsidR="00C20590">
        <w:rPr>
          <w:rFonts w:ascii="Arial Narrow" w:hAnsi="Arial Narrow" w:cs="Arial"/>
          <w:sz w:val="22"/>
          <w:szCs w:val="22"/>
        </w:rPr>
        <w:br/>
      </w:r>
      <w:r w:rsidRPr="00E22E7E">
        <w:rPr>
          <w:rFonts w:ascii="Arial Narrow" w:hAnsi="Arial Narrow" w:cs="Arial"/>
          <w:sz w:val="22"/>
          <w:szCs w:val="22"/>
        </w:rPr>
        <w:t>w Internecie, za pomocą wizji, fonii przewodowej lub bezprzewodowej przez stację naziemną, nadawanie za pośrednictwem satelit</w:t>
      </w:r>
      <w:r w:rsidRPr="00314AA5">
        <w:rPr>
          <w:rFonts w:ascii="Arial Narrow" w:hAnsi="Arial Narrow" w:cs="Arial"/>
          <w:sz w:val="22"/>
          <w:szCs w:val="22"/>
        </w:rPr>
        <w:t>y, równoległe i integralne nadawanie dzieła przez inną organizację radiową bądź telewizyjną, transmisję komputerową, łącznie z utrwalaniem w pamięci RAM oraz zezwalaniem na tworzenie i</w:t>
      </w:r>
      <w:r w:rsidR="000A437C">
        <w:rPr>
          <w:rFonts w:ascii="Arial Narrow" w:hAnsi="Arial Narrow" w:cs="Arial"/>
          <w:sz w:val="22"/>
          <w:szCs w:val="22"/>
        </w:rPr>
        <w:t> </w:t>
      </w:r>
      <w:r w:rsidRPr="00E22E7E">
        <w:rPr>
          <w:rFonts w:ascii="Arial Narrow" w:hAnsi="Arial Narrow" w:cs="Arial"/>
          <w:sz w:val="22"/>
          <w:szCs w:val="22"/>
        </w:rPr>
        <w:t>nadawanie kompilacji;</w:t>
      </w:r>
    </w:p>
    <w:p w14:paraId="4B7187B6" w14:textId="77777777" w:rsidR="008A2565" w:rsidRPr="00314AA5" w:rsidRDefault="008A2565" w:rsidP="00CD5B31">
      <w:pPr>
        <w:numPr>
          <w:ilvl w:val="1"/>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udostępnienia w ramach przepisów ustawy o dostępie do informacji publicznej;</w:t>
      </w:r>
    </w:p>
    <w:p w14:paraId="5D7038F8" w14:textId="3BEE0EE0" w:rsidR="008A2565" w:rsidRPr="00314AA5" w:rsidRDefault="008A2565" w:rsidP="00CD5B31">
      <w:pPr>
        <w:numPr>
          <w:ilvl w:val="1"/>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prawo do korzystania z utworów w całości lub części oraz jego łączenia z innymi utworami, opracowania poprzez dodanie różnych elementów, uaktualnienie, modyfikację tłumaczenie na różne języki, zmianę barw, okładek, wielkości i</w:t>
      </w:r>
      <w:r w:rsidR="000A437C">
        <w:rPr>
          <w:rFonts w:ascii="Arial Narrow" w:hAnsi="Arial Narrow" w:cs="Arial"/>
          <w:sz w:val="22"/>
          <w:szCs w:val="22"/>
        </w:rPr>
        <w:t> </w:t>
      </w:r>
      <w:r w:rsidRPr="00314AA5">
        <w:rPr>
          <w:rFonts w:ascii="Arial Narrow" w:hAnsi="Arial Narrow" w:cs="Arial"/>
          <w:sz w:val="22"/>
          <w:szCs w:val="22"/>
        </w:rPr>
        <w:t>treści całości lub ich części, zamieszczanie w sprawozdaniach i pismach;</w:t>
      </w:r>
    </w:p>
    <w:p w14:paraId="35465DF5" w14:textId="77777777" w:rsidR="008A2565" w:rsidRPr="00E714DC" w:rsidRDefault="008A2565" w:rsidP="00CD5B31">
      <w:pPr>
        <w:numPr>
          <w:ilvl w:val="1"/>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 xml:space="preserve">do wykorzystania innego niż wymienione powyżej, lecz służącego celom promocyjnym i informacyjnym, oraz </w:t>
      </w:r>
      <w:r w:rsidR="007B61B0" w:rsidRPr="00E714DC">
        <w:rPr>
          <w:rFonts w:ascii="Arial Narrow" w:hAnsi="Arial Narrow" w:cs="Arial"/>
          <w:sz w:val="22"/>
          <w:szCs w:val="22"/>
        </w:rPr>
        <w:t xml:space="preserve">                           </w:t>
      </w:r>
      <w:r w:rsidRPr="00E714DC">
        <w:rPr>
          <w:rFonts w:ascii="Arial Narrow" w:hAnsi="Arial Narrow" w:cs="Arial"/>
          <w:sz w:val="22"/>
          <w:szCs w:val="22"/>
        </w:rPr>
        <w:t>w materiałach wydawniczych i we wszelkiego rodzaju mediach audio-wizualnych i komputerowych;</w:t>
      </w:r>
    </w:p>
    <w:p w14:paraId="678F4E01" w14:textId="77777777" w:rsidR="008A2565" w:rsidRPr="00E3558B" w:rsidRDefault="008A2565" w:rsidP="00CD5B31">
      <w:pPr>
        <w:numPr>
          <w:ilvl w:val="1"/>
          <w:numId w:val="11"/>
        </w:numPr>
        <w:tabs>
          <w:tab w:val="left" w:pos="851"/>
        </w:tabs>
        <w:ind w:left="851" w:hanging="425"/>
        <w:jc w:val="both"/>
        <w:rPr>
          <w:rFonts w:ascii="Arial Narrow" w:hAnsi="Arial Narrow" w:cs="Arial"/>
          <w:sz w:val="22"/>
          <w:szCs w:val="22"/>
        </w:rPr>
      </w:pPr>
      <w:r w:rsidRPr="00E3558B">
        <w:rPr>
          <w:rFonts w:ascii="Arial Narrow" w:hAnsi="Arial Narrow" w:cs="Arial"/>
          <w:sz w:val="22"/>
          <w:szCs w:val="22"/>
        </w:rPr>
        <w:t>udostępniania przez Zamawiającego w zakresie opisanych wyżej pól eksploatacji odpłatnie lub nieodpłatnie.</w:t>
      </w:r>
    </w:p>
    <w:p w14:paraId="7FB05992" w14:textId="3C0683A2" w:rsidR="008A2565" w:rsidRPr="00314AA5" w:rsidRDefault="008A2565" w:rsidP="00CD5B31">
      <w:pPr>
        <w:numPr>
          <w:ilvl w:val="7"/>
          <w:numId w:val="13"/>
        </w:numPr>
        <w:ind w:left="426" w:hanging="426"/>
        <w:jc w:val="both"/>
        <w:rPr>
          <w:rFonts w:ascii="Arial Narrow" w:hAnsi="Arial Narrow" w:cs="Arial"/>
          <w:sz w:val="22"/>
          <w:szCs w:val="22"/>
        </w:rPr>
      </w:pPr>
      <w:r w:rsidRPr="00387A95">
        <w:rPr>
          <w:rFonts w:ascii="Arial Narrow" w:hAnsi="Arial Narrow" w:cs="Arial"/>
          <w:sz w:val="22"/>
          <w:szCs w:val="22"/>
        </w:rPr>
        <w:t xml:space="preserve">Wykonawca przenosi na rzecz Zamawiającego wyłączne prawo zezwalania na wykonanie zależnego prawa autorskiego </w:t>
      </w:r>
      <w:r w:rsidR="00256F9B">
        <w:rPr>
          <w:rFonts w:ascii="Arial Narrow" w:hAnsi="Arial Narrow" w:cs="Arial"/>
          <w:sz w:val="22"/>
          <w:szCs w:val="22"/>
        </w:rPr>
        <w:t xml:space="preserve">– </w:t>
      </w:r>
      <w:r w:rsidRPr="00E22E7E">
        <w:rPr>
          <w:rFonts w:ascii="Arial Narrow" w:hAnsi="Arial Narrow" w:cs="Arial"/>
          <w:sz w:val="22"/>
          <w:szCs w:val="22"/>
        </w:rPr>
        <w:t xml:space="preserve">do rozporządzania i korzystania z opracowań utworów będących rezultatem realizacji niniejszej </w:t>
      </w:r>
      <w:r w:rsidR="00256F9B">
        <w:rPr>
          <w:rFonts w:ascii="Arial Narrow" w:hAnsi="Arial Narrow" w:cs="Arial"/>
          <w:sz w:val="22"/>
          <w:szCs w:val="22"/>
        </w:rPr>
        <w:t>U</w:t>
      </w:r>
      <w:r w:rsidR="00256F9B" w:rsidRPr="00E22E7E">
        <w:rPr>
          <w:rFonts w:ascii="Arial Narrow" w:hAnsi="Arial Narrow" w:cs="Arial"/>
          <w:sz w:val="22"/>
          <w:szCs w:val="22"/>
        </w:rPr>
        <w:t xml:space="preserve">mowy </w:t>
      </w:r>
      <w:r w:rsidRPr="00E22E7E">
        <w:rPr>
          <w:rFonts w:ascii="Arial Narrow" w:hAnsi="Arial Narrow" w:cs="Arial"/>
          <w:sz w:val="22"/>
          <w:szCs w:val="22"/>
        </w:rPr>
        <w:t>w nieograniczonym zakresie, a w szczególności w zakresie pól eksploatacji wymienionych w ust. 3</w:t>
      </w:r>
      <w:r w:rsidRPr="00314AA5">
        <w:rPr>
          <w:rFonts w:ascii="Arial Narrow" w:hAnsi="Arial Narrow" w:cs="Arial"/>
          <w:sz w:val="22"/>
          <w:szCs w:val="22"/>
        </w:rPr>
        <w:t>.</w:t>
      </w:r>
    </w:p>
    <w:p w14:paraId="2B6934BF" w14:textId="77777777" w:rsidR="008A2565" w:rsidRPr="000953EB" w:rsidRDefault="008A2565" w:rsidP="00CD5B31">
      <w:pPr>
        <w:numPr>
          <w:ilvl w:val="7"/>
          <w:numId w:val="13"/>
        </w:numPr>
        <w:ind w:left="426" w:hanging="426"/>
        <w:jc w:val="both"/>
        <w:rPr>
          <w:rFonts w:ascii="Arial Narrow" w:hAnsi="Arial Narrow" w:cs="Arial"/>
          <w:sz w:val="22"/>
          <w:szCs w:val="22"/>
        </w:rPr>
      </w:pPr>
      <w:r w:rsidRPr="000953EB">
        <w:rPr>
          <w:rFonts w:ascii="Arial Narrow" w:hAnsi="Arial Narrow" w:cs="Arial"/>
          <w:sz w:val="22"/>
          <w:szCs w:val="22"/>
        </w:rPr>
        <w:t>Wykonawcy nie będzie przysługiwać odrębne wynagrodzenie za korzystanie z utworu na każdym odrębnym polu eksploatacji.</w:t>
      </w:r>
    </w:p>
    <w:p w14:paraId="7E193CDA" w14:textId="60F4BF55" w:rsidR="008A2565" w:rsidRPr="00314AA5" w:rsidRDefault="008A2565" w:rsidP="00CD5B31">
      <w:pPr>
        <w:numPr>
          <w:ilvl w:val="7"/>
          <w:numId w:val="13"/>
        </w:numPr>
        <w:ind w:left="426" w:hanging="426"/>
        <w:jc w:val="both"/>
        <w:rPr>
          <w:rFonts w:ascii="Arial Narrow" w:hAnsi="Arial Narrow" w:cs="Arial"/>
          <w:sz w:val="22"/>
          <w:szCs w:val="22"/>
        </w:rPr>
      </w:pPr>
      <w:r w:rsidRPr="00E714DC">
        <w:rPr>
          <w:rFonts w:ascii="Arial Narrow" w:hAnsi="Arial Narrow" w:cs="Arial"/>
          <w:sz w:val="22"/>
          <w:szCs w:val="22"/>
        </w:rPr>
        <w:t xml:space="preserve">W przypadku utworów powstałych w rezultacie wykonywania niniejszej </w:t>
      </w:r>
      <w:r w:rsidR="00477FA6">
        <w:rPr>
          <w:rFonts w:ascii="Arial Narrow" w:hAnsi="Arial Narrow" w:cs="Arial"/>
          <w:sz w:val="22"/>
          <w:szCs w:val="22"/>
        </w:rPr>
        <w:t>U</w:t>
      </w:r>
      <w:r w:rsidR="00477FA6" w:rsidRPr="00E22E7E">
        <w:rPr>
          <w:rFonts w:ascii="Arial Narrow" w:hAnsi="Arial Narrow" w:cs="Arial"/>
          <w:sz w:val="22"/>
          <w:szCs w:val="22"/>
        </w:rPr>
        <w:t xml:space="preserve">mowy </w:t>
      </w:r>
      <w:r w:rsidRPr="00E22E7E">
        <w:rPr>
          <w:rFonts w:ascii="Arial Narrow" w:hAnsi="Arial Narrow" w:cs="Arial"/>
          <w:sz w:val="22"/>
          <w:szCs w:val="22"/>
        </w:rPr>
        <w:t>przez Wykonawcę z udziałem innych osób, którym przysługują majątkowe prawa autorskie do tych utworów lub ich części, Wykonaw</w:t>
      </w:r>
      <w:r w:rsidRPr="00314AA5">
        <w:rPr>
          <w:rFonts w:ascii="Arial Narrow" w:hAnsi="Arial Narrow" w:cs="Arial"/>
          <w:sz w:val="22"/>
          <w:szCs w:val="22"/>
        </w:rPr>
        <w:t>ca zobowiązuje się:</w:t>
      </w:r>
    </w:p>
    <w:p w14:paraId="2940839D" w14:textId="285D05C8" w:rsidR="008A2565" w:rsidRPr="00E22E7E" w:rsidRDefault="008A2565" w:rsidP="00CD5B31">
      <w:pPr>
        <w:numPr>
          <w:ilvl w:val="3"/>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nabyć od autorów utworów majątkowe prawa autorskie i prawa zależne celem ich dalszego przeniesienia na rzecz Zamawiającego w trybie określonym w niniejszym paragrafie</w:t>
      </w:r>
      <w:r w:rsidR="00A027C9">
        <w:rPr>
          <w:rFonts w:ascii="Arial Narrow" w:hAnsi="Arial Narrow" w:cs="Arial"/>
          <w:sz w:val="22"/>
          <w:szCs w:val="22"/>
        </w:rPr>
        <w:t>,</w:t>
      </w:r>
    </w:p>
    <w:p w14:paraId="2B05E0CC" w14:textId="262A8A9C" w:rsidR="008A2565" w:rsidRPr="00E22E7E" w:rsidRDefault="008A2565" w:rsidP="00CD5B31">
      <w:pPr>
        <w:numPr>
          <w:ilvl w:val="3"/>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 xml:space="preserve">uzyskać zgodę autorów utworów do korzystania przez Zamawiającego na polach eksploatacji określonych w niniejszym paragrafie </w:t>
      </w:r>
      <w:r w:rsidR="00177641">
        <w:rPr>
          <w:rFonts w:ascii="Arial Narrow" w:hAnsi="Arial Narrow" w:cs="Arial"/>
          <w:sz w:val="22"/>
          <w:szCs w:val="22"/>
        </w:rPr>
        <w:t>U</w:t>
      </w:r>
      <w:r w:rsidRPr="00314AA5">
        <w:rPr>
          <w:rFonts w:ascii="Arial Narrow" w:hAnsi="Arial Narrow" w:cs="Arial"/>
          <w:sz w:val="22"/>
          <w:szCs w:val="22"/>
        </w:rPr>
        <w:t>mowy oraz do wykonywania zależnego prawa autorskiego</w:t>
      </w:r>
      <w:r w:rsidR="00A027C9">
        <w:rPr>
          <w:rFonts w:ascii="Arial Narrow" w:hAnsi="Arial Narrow" w:cs="Arial"/>
          <w:sz w:val="22"/>
          <w:szCs w:val="22"/>
        </w:rPr>
        <w:t>,</w:t>
      </w:r>
    </w:p>
    <w:p w14:paraId="1B8DC5E2" w14:textId="7ADCA866" w:rsidR="008A2565" w:rsidRPr="00E22E7E" w:rsidRDefault="008A2565" w:rsidP="00CD5B31">
      <w:pPr>
        <w:numPr>
          <w:ilvl w:val="3"/>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dostarczyć Zamawiającemu wraz z opracowaniami, oświadczenia twórców (współtwórców) utworów, że Wykonawca dysponuje prawami autorskimi do tych utworów oraz</w:t>
      </w:r>
      <w:r w:rsidRPr="000953EB">
        <w:rPr>
          <w:rFonts w:ascii="Arial Narrow" w:hAnsi="Arial Narrow" w:cs="Arial"/>
          <w:sz w:val="22"/>
          <w:szCs w:val="22"/>
        </w:rPr>
        <w:t xml:space="preserve"> że wyrażają oni zgodę, o której mowa w </w:t>
      </w:r>
      <w:r w:rsidR="00091362">
        <w:rPr>
          <w:rFonts w:ascii="Arial Narrow" w:hAnsi="Arial Narrow" w:cs="Arial"/>
          <w:sz w:val="22"/>
          <w:szCs w:val="22"/>
        </w:rPr>
        <w:t>us</w:t>
      </w:r>
      <w:r w:rsidRPr="00E22E7E">
        <w:rPr>
          <w:rFonts w:ascii="Arial Narrow" w:hAnsi="Arial Narrow" w:cs="Arial"/>
          <w:sz w:val="22"/>
          <w:szCs w:val="22"/>
        </w:rPr>
        <w:t>t. 2</w:t>
      </w:r>
      <w:r w:rsidR="00A027C9">
        <w:rPr>
          <w:rFonts w:ascii="Arial Narrow" w:hAnsi="Arial Narrow" w:cs="Arial"/>
          <w:sz w:val="22"/>
          <w:szCs w:val="22"/>
        </w:rPr>
        <w:t>,</w:t>
      </w:r>
    </w:p>
    <w:p w14:paraId="28ED256D" w14:textId="77777777" w:rsidR="008A2565" w:rsidRPr="00314AA5" w:rsidRDefault="008A2565" w:rsidP="00CD5B31">
      <w:pPr>
        <w:numPr>
          <w:ilvl w:val="3"/>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w przypadku wytoczenia powództwa przeciwko Zamawiającemu i w związku z naruszeniem praw osób trzecich, Wykonawca zobowiązuje się wziąć udział w takim postępowaniu po stronie Zamawiającego.</w:t>
      </w:r>
    </w:p>
    <w:p w14:paraId="2CC19486" w14:textId="77777777" w:rsidR="008A2565" w:rsidRPr="000953EB" w:rsidRDefault="008A2565" w:rsidP="00CD5B31">
      <w:pPr>
        <w:numPr>
          <w:ilvl w:val="0"/>
          <w:numId w:val="14"/>
        </w:numPr>
        <w:tabs>
          <w:tab w:val="left" w:pos="426"/>
        </w:tabs>
        <w:ind w:left="426" w:hanging="426"/>
        <w:jc w:val="both"/>
        <w:rPr>
          <w:rFonts w:ascii="Arial Narrow" w:hAnsi="Arial Narrow" w:cs="Arial"/>
          <w:b/>
          <w:sz w:val="22"/>
          <w:szCs w:val="22"/>
        </w:rPr>
      </w:pPr>
      <w:r w:rsidRPr="000953EB">
        <w:rPr>
          <w:rFonts w:ascii="Arial Narrow" w:hAnsi="Arial Narrow" w:cs="Arial"/>
          <w:sz w:val="22"/>
          <w:szCs w:val="22"/>
        </w:rPr>
        <w:t>Przeniesienie autorskich praw majątkowych, a także praw zależnych następuje bez ograniczeń czasowych i terytorialnych.</w:t>
      </w:r>
    </w:p>
    <w:p w14:paraId="196BAEED" w14:textId="5AB82DF9" w:rsidR="008A2565" w:rsidRPr="00E22E7E" w:rsidRDefault="008A2565" w:rsidP="00CD5B31">
      <w:pPr>
        <w:numPr>
          <w:ilvl w:val="0"/>
          <w:numId w:val="14"/>
        </w:numPr>
        <w:tabs>
          <w:tab w:val="left" w:pos="426"/>
        </w:tabs>
        <w:ind w:left="426" w:hanging="426"/>
        <w:jc w:val="both"/>
        <w:rPr>
          <w:rFonts w:ascii="Arial Narrow" w:hAnsi="Arial Narrow" w:cs="Arial"/>
          <w:b/>
          <w:sz w:val="22"/>
          <w:szCs w:val="22"/>
        </w:rPr>
      </w:pPr>
      <w:r w:rsidRPr="00E714DC">
        <w:rPr>
          <w:rFonts w:ascii="Arial Narrow" w:hAnsi="Arial Narrow" w:cs="Arial"/>
          <w:sz w:val="22"/>
          <w:szCs w:val="22"/>
        </w:rPr>
        <w:t xml:space="preserve">Wykonawca jest odpowiedzialny względem Zamawiającego za wszelkie wady prawne utworu powstałego w związku </w:t>
      </w:r>
      <w:r w:rsidR="007B61B0" w:rsidRPr="00E714DC">
        <w:rPr>
          <w:rFonts w:ascii="Arial Narrow" w:hAnsi="Arial Narrow" w:cs="Arial"/>
          <w:sz w:val="22"/>
          <w:szCs w:val="22"/>
        </w:rPr>
        <w:t xml:space="preserve">                       </w:t>
      </w:r>
      <w:r w:rsidRPr="00E3558B">
        <w:rPr>
          <w:rFonts w:ascii="Arial Narrow" w:hAnsi="Arial Narrow" w:cs="Arial"/>
          <w:sz w:val="22"/>
          <w:szCs w:val="22"/>
        </w:rPr>
        <w:t xml:space="preserve">z wykonywaniem przedmiotu </w:t>
      </w:r>
      <w:r w:rsidR="001C777A">
        <w:rPr>
          <w:rFonts w:ascii="Arial Narrow" w:hAnsi="Arial Narrow" w:cs="Arial"/>
          <w:sz w:val="22"/>
          <w:szCs w:val="22"/>
        </w:rPr>
        <w:t>U</w:t>
      </w:r>
      <w:r w:rsidR="001C777A" w:rsidRPr="00E22E7E">
        <w:rPr>
          <w:rFonts w:ascii="Arial Narrow" w:hAnsi="Arial Narrow" w:cs="Arial"/>
          <w:sz w:val="22"/>
          <w:szCs w:val="22"/>
        </w:rPr>
        <w:t>mowy</w:t>
      </w:r>
      <w:r w:rsidRPr="00E22E7E">
        <w:rPr>
          <w:rFonts w:ascii="Arial Narrow" w:hAnsi="Arial Narrow" w:cs="Arial"/>
          <w:sz w:val="22"/>
          <w:szCs w:val="22"/>
        </w:rPr>
        <w:t xml:space="preserve">, w tym w szczególności Wykonawca ponosi wyłączną odpowiedzialność za naruszenie praw autorskich oraz innych praw osób trzecich przy wykonywaniu niniejszej </w:t>
      </w:r>
      <w:r w:rsidR="001C777A">
        <w:rPr>
          <w:rFonts w:ascii="Arial Narrow" w:hAnsi="Arial Narrow" w:cs="Arial"/>
          <w:sz w:val="22"/>
          <w:szCs w:val="22"/>
        </w:rPr>
        <w:t>U</w:t>
      </w:r>
      <w:r w:rsidR="001C777A" w:rsidRPr="00E22E7E">
        <w:rPr>
          <w:rFonts w:ascii="Arial Narrow" w:hAnsi="Arial Narrow" w:cs="Arial"/>
          <w:sz w:val="22"/>
          <w:szCs w:val="22"/>
        </w:rPr>
        <w:t>mowy</w:t>
      </w:r>
      <w:r w:rsidRPr="00E22E7E">
        <w:rPr>
          <w:rFonts w:ascii="Arial Narrow" w:hAnsi="Arial Narrow" w:cs="Arial"/>
          <w:sz w:val="22"/>
          <w:szCs w:val="22"/>
        </w:rPr>
        <w:t>.</w:t>
      </w:r>
    </w:p>
    <w:p w14:paraId="53227032" w14:textId="66C88265" w:rsidR="008A2565" w:rsidRPr="00314AA5" w:rsidRDefault="008A2565" w:rsidP="00CD5B31">
      <w:pPr>
        <w:numPr>
          <w:ilvl w:val="0"/>
          <w:numId w:val="14"/>
        </w:numPr>
        <w:tabs>
          <w:tab w:val="left" w:pos="426"/>
        </w:tabs>
        <w:ind w:left="426" w:hanging="426"/>
        <w:jc w:val="both"/>
        <w:rPr>
          <w:rFonts w:ascii="Arial Narrow" w:hAnsi="Arial Narrow" w:cs="Arial"/>
          <w:b/>
          <w:sz w:val="22"/>
          <w:szCs w:val="22"/>
        </w:rPr>
      </w:pPr>
      <w:r w:rsidRPr="00314AA5">
        <w:rPr>
          <w:rFonts w:ascii="Arial Narrow" w:hAnsi="Arial Narrow" w:cs="Arial"/>
          <w:sz w:val="22"/>
          <w:szCs w:val="22"/>
        </w:rPr>
        <w:t>Zamawiający ma prawo przenoszenia</w:t>
      </w:r>
      <w:r w:rsidR="001C777A">
        <w:rPr>
          <w:rFonts w:ascii="Arial Narrow" w:hAnsi="Arial Narrow" w:cs="Arial"/>
          <w:sz w:val="22"/>
          <w:szCs w:val="22"/>
        </w:rPr>
        <w:t>,</w:t>
      </w:r>
      <w:r w:rsidRPr="00E22E7E">
        <w:rPr>
          <w:rFonts w:ascii="Arial Narrow" w:hAnsi="Arial Narrow" w:cs="Arial"/>
          <w:sz w:val="22"/>
          <w:szCs w:val="22"/>
        </w:rPr>
        <w:t xml:space="preserve"> przysługujących mu na mocy niniejszej </w:t>
      </w:r>
      <w:r w:rsidR="001C777A">
        <w:rPr>
          <w:rFonts w:ascii="Arial Narrow" w:hAnsi="Arial Narrow" w:cs="Arial"/>
          <w:sz w:val="22"/>
          <w:szCs w:val="22"/>
        </w:rPr>
        <w:t>U</w:t>
      </w:r>
      <w:r w:rsidR="001C777A" w:rsidRPr="00E22E7E">
        <w:rPr>
          <w:rFonts w:ascii="Arial Narrow" w:hAnsi="Arial Narrow" w:cs="Arial"/>
          <w:sz w:val="22"/>
          <w:szCs w:val="22"/>
        </w:rPr>
        <w:t>mowy</w:t>
      </w:r>
      <w:r w:rsidRPr="00E22E7E">
        <w:rPr>
          <w:rFonts w:ascii="Arial Narrow" w:hAnsi="Arial Narrow" w:cs="Arial"/>
          <w:sz w:val="22"/>
          <w:szCs w:val="22"/>
        </w:rPr>
        <w:t>, autorskich praw majątkowych do utworów, na rzecz osób trzecich bez zgody Wykonawcy.</w:t>
      </w:r>
    </w:p>
    <w:p w14:paraId="6B370D8C" w14:textId="77777777" w:rsidR="008A2565" w:rsidRPr="00E714DC" w:rsidRDefault="008A2565" w:rsidP="00CD5B31">
      <w:pPr>
        <w:numPr>
          <w:ilvl w:val="0"/>
          <w:numId w:val="14"/>
        </w:numPr>
        <w:tabs>
          <w:tab w:val="left" w:pos="426"/>
        </w:tabs>
        <w:ind w:left="426" w:hanging="426"/>
        <w:jc w:val="both"/>
        <w:rPr>
          <w:rFonts w:ascii="Arial Narrow" w:hAnsi="Arial Narrow" w:cs="Arial"/>
          <w:b/>
          <w:sz w:val="22"/>
          <w:szCs w:val="22"/>
        </w:rPr>
      </w:pPr>
      <w:r w:rsidRPr="000953EB">
        <w:rPr>
          <w:rFonts w:ascii="Arial Narrow" w:hAnsi="Arial Narrow" w:cs="Arial"/>
          <w:sz w:val="22"/>
          <w:szCs w:val="22"/>
        </w:rPr>
        <w:t>Osobiste prawa autorskie, jako niezbywalne, pozostają własnością autorów utworów.</w:t>
      </w:r>
    </w:p>
    <w:p w14:paraId="7F3081A4" w14:textId="49F654FD" w:rsidR="00046CF3" w:rsidRDefault="00046CF3" w:rsidP="004B06D8">
      <w:pPr>
        <w:rPr>
          <w:rFonts w:ascii="Arial Narrow" w:hAnsi="Arial Narrow"/>
          <w:b/>
          <w:sz w:val="22"/>
          <w:szCs w:val="22"/>
        </w:rPr>
      </w:pPr>
    </w:p>
    <w:p w14:paraId="05635AA1" w14:textId="6439243F" w:rsidR="00093C99" w:rsidRPr="00387A95" w:rsidRDefault="00093C99" w:rsidP="00CD5B31">
      <w:pPr>
        <w:ind w:left="4608" w:firstLine="348"/>
        <w:rPr>
          <w:rFonts w:ascii="Arial Narrow" w:hAnsi="Arial Narrow"/>
          <w:b/>
          <w:sz w:val="22"/>
          <w:szCs w:val="22"/>
        </w:rPr>
      </w:pPr>
      <w:r w:rsidRPr="00E3558B">
        <w:rPr>
          <w:rFonts w:ascii="Arial Narrow" w:hAnsi="Arial Narrow"/>
          <w:b/>
          <w:sz w:val="22"/>
          <w:szCs w:val="22"/>
        </w:rPr>
        <w:t>§ 1</w:t>
      </w:r>
      <w:r w:rsidR="008A2565" w:rsidRPr="00E3558B">
        <w:rPr>
          <w:rFonts w:ascii="Arial Narrow" w:hAnsi="Arial Narrow"/>
          <w:b/>
          <w:sz w:val="22"/>
          <w:szCs w:val="22"/>
        </w:rPr>
        <w:t>4</w:t>
      </w:r>
      <w:r w:rsidR="002A46B6" w:rsidRPr="00387A95">
        <w:rPr>
          <w:rFonts w:ascii="Arial Narrow" w:hAnsi="Arial Narrow"/>
          <w:b/>
          <w:sz w:val="22"/>
          <w:szCs w:val="22"/>
        </w:rPr>
        <w:t xml:space="preserve"> </w:t>
      </w:r>
    </w:p>
    <w:p w14:paraId="286C8801" w14:textId="5899C8DB" w:rsidR="00786FB0" w:rsidRPr="00E22E7E" w:rsidRDefault="00F067BB" w:rsidP="00CD5B31">
      <w:pPr>
        <w:ind w:left="4253" w:firstLine="142"/>
        <w:rPr>
          <w:rFonts w:ascii="Arial Narrow" w:hAnsi="Arial Narrow"/>
          <w:sz w:val="22"/>
          <w:szCs w:val="22"/>
        </w:rPr>
      </w:pPr>
      <w:r w:rsidRPr="00387A95">
        <w:rPr>
          <w:rFonts w:ascii="Arial Narrow" w:hAnsi="Arial Narrow"/>
          <w:b/>
          <w:sz w:val="22"/>
          <w:szCs w:val="22"/>
        </w:rPr>
        <w:t xml:space="preserve">Zmiany do </w:t>
      </w:r>
      <w:r w:rsidR="00E22E7E">
        <w:rPr>
          <w:rFonts w:ascii="Arial Narrow" w:hAnsi="Arial Narrow"/>
          <w:b/>
          <w:sz w:val="22"/>
          <w:szCs w:val="22"/>
        </w:rPr>
        <w:t>U</w:t>
      </w:r>
      <w:r w:rsidR="00E22E7E" w:rsidRPr="00E22E7E">
        <w:rPr>
          <w:rFonts w:ascii="Arial Narrow" w:hAnsi="Arial Narrow"/>
          <w:b/>
          <w:sz w:val="22"/>
          <w:szCs w:val="22"/>
        </w:rPr>
        <w:t xml:space="preserve">mowy </w:t>
      </w:r>
    </w:p>
    <w:p w14:paraId="2D9B3C0B" w14:textId="219898D1" w:rsidR="00F63460" w:rsidRPr="00314AA5" w:rsidRDefault="00FA5D92" w:rsidP="00CD5B31">
      <w:pPr>
        <w:numPr>
          <w:ilvl w:val="8"/>
          <w:numId w:val="13"/>
        </w:numPr>
        <w:ind w:left="426" w:hanging="426"/>
        <w:jc w:val="both"/>
        <w:rPr>
          <w:rFonts w:ascii="Arial Narrow" w:hAnsi="Arial Narrow" w:cs="Tahoma"/>
          <w:sz w:val="22"/>
          <w:szCs w:val="22"/>
        </w:rPr>
      </w:pPr>
      <w:r w:rsidRPr="00314AA5">
        <w:rPr>
          <w:rFonts w:ascii="Arial Narrow" w:hAnsi="Arial Narrow" w:cs="Tahoma"/>
          <w:sz w:val="22"/>
          <w:szCs w:val="22"/>
        </w:rPr>
        <w:t xml:space="preserve">Zamawiający przewiduje możliwość dokonania zmian </w:t>
      </w:r>
      <w:r w:rsidR="00E22E7E">
        <w:rPr>
          <w:rFonts w:ascii="Arial Narrow" w:hAnsi="Arial Narrow" w:cs="Tahoma"/>
          <w:sz w:val="22"/>
          <w:szCs w:val="22"/>
        </w:rPr>
        <w:t>U</w:t>
      </w:r>
      <w:r w:rsidR="00E22E7E" w:rsidRPr="00E22E7E">
        <w:rPr>
          <w:rFonts w:ascii="Arial Narrow" w:hAnsi="Arial Narrow" w:cs="Tahoma"/>
          <w:sz w:val="22"/>
          <w:szCs w:val="22"/>
        </w:rPr>
        <w:t xml:space="preserve">mowy </w:t>
      </w:r>
      <w:r w:rsidRPr="00E22E7E">
        <w:rPr>
          <w:rFonts w:ascii="Arial Narrow" w:hAnsi="Arial Narrow" w:cs="Tahoma"/>
          <w:sz w:val="22"/>
          <w:szCs w:val="22"/>
        </w:rPr>
        <w:t>w stosunku do treści oferty, na podstawie której dokonano wyboru Wykonawcy</w:t>
      </w:r>
      <w:r w:rsidR="00E22E7E">
        <w:rPr>
          <w:rFonts w:ascii="Arial Narrow" w:hAnsi="Arial Narrow" w:cs="Tahoma"/>
          <w:sz w:val="22"/>
          <w:szCs w:val="22"/>
        </w:rPr>
        <w:t xml:space="preserve">, </w:t>
      </w:r>
      <w:r w:rsidR="00F63460" w:rsidRPr="00314AA5">
        <w:rPr>
          <w:rFonts w:ascii="Arial Narrow" w:hAnsi="Arial Narrow" w:cs="Tahoma"/>
          <w:sz w:val="22"/>
          <w:szCs w:val="22"/>
        </w:rPr>
        <w:t>w przypadku:</w:t>
      </w:r>
    </w:p>
    <w:p w14:paraId="375B4E9C" w14:textId="31079E01" w:rsidR="00F63460" w:rsidRPr="00E22E7E" w:rsidRDefault="00F63460" w:rsidP="00CD5B31">
      <w:pPr>
        <w:pStyle w:val="Akapitzlist"/>
        <w:numPr>
          <w:ilvl w:val="0"/>
          <w:numId w:val="9"/>
        </w:numPr>
        <w:tabs>
          <w:tab w:val="left" w:pos="851"/>
        </w:tabs>
        <w:spacing w:after="0" w:line="240" w:lineRule="auto"/>
        <w:ind w:left="851" w:hanging="425"/>
        <w:jc w:val="both"/>
        <w:rPr>
          <w:rFonts w:ascii="Arial Narrow" w:hAnsi="Arial Narrow" w:cs="Verdana"/>
        </w:rPr>
      </w:pPr>
      <w:r w:rsidRPr="000953EB">
        <w:rPr>
          <w:rFonts w:ascii="Arial Narrow" w:hAnsi="Arial Narrow" w:cs="Arial"/>
        </w:rPr>
        <w:t xml:space="preserve">konieczności wykonania dodatkowych robót budowlanych, </w:t>
      </w:r>
      <w:r w:rsidRPr="00E714DC">
        <w:rPr>
          <w:rFonts w:ascii="Arial Narrow" w:hAnsi="Arial Narrow" w:cs="Tahoma"/>
        </w:rPr>
        <w:t>o któr</w:t>
      </w:r>
      <w:r w:rsidR="003A2143" w:rsidRPr="00E714DC">
        <w:rPr>
          <w:rFonts w:ascii="Arial Narrow" w:hAnsi="Arial Narrow" w:cs="Tahoma"/>
        </w:rPr>
        <w:t>ych mowa w art. 455 ust.</w:t>
      </w:r>
      <w:r w:rsidR="00E22E7E">
        <w:rPr>
          <w:rFonts w:ascii="Arial Narrow" w:hAnsi="Arial Narrow" w:cs="Tahoma"/>
        </w:rPr>
        <w:t xml:space="preserve"> </w:t>
      </w:r>
      <w:r w:rsidR="003A2143" w:rsidRPr="00E22E7E">
        <w:rPr>
          <w:rFonts w:ascii="Arial Narrow" w:hAnsi="Arial Narrow" w:cs="Tahoma"/>
        </w:rPr>
        <w:t>1</w:t>
      </w:r>
      <w:r w:rsidR="00E22E7E">
        <w:rPr>
          <w:rFonts w:ascii="Arial Narrow" w:hAnsi="Arial Narrow" w:cs="Tahoma"/>
        </w:rPr>
        <w:t xml:space="preserve"> </w:t>
      </w:r>
      <w:r w:rsidR="003A2143" w:rsidRPr="00E22E7E">
        <w:rPr>
          <w:rFonts w:ascii="Arial Narrow" w:hAnsi="Arial Narrow" w:cs="Tahoma"/>
        </w:rPr>
        <w:t>pkt 3 u</w:t>
      </w:r>
      <w:r w:rsidRPr="00E22E7E">
        <w:rPr>
          <w:rFonts w:ascii="Arial Narrow" w:hAnsi="Arial Narrow" w:cs="Tahoma"/>
        </w:rPr>
        <w:t>stawy</w:t>
      </w:r>
      <w:r w:rsidR="003A2143" w:rsidRPr="00E22E7E">
        <w:rPr>
          <w:rFonts w:ascii="Arial Narrow" w:hAnsi="Arial Narrow" w:cs="Tahoma"/>
        </w:rPr>
        <w:t xml:space="preserve"> </w:t>
      </w:r>
      <w:r w:rsidR="00E22E7E">
        <w:rPr>
          <w:rFonts w:ascii="Arial Narrow" w:hAnsi="Arial Narrow" w:cs="Tahoma"/>
        </w:rPr>
        <w:t>Prawo zamówień publicznych,</w:t>
      </w:r>
      <w:r w:rsidR="00E22E7E" w:rsidRPr="00E22E7E">
        <w:rPr>
          <w:rFonts w:ascii="Arial Narrow" w:hAnsi="Arial Narrow" w:cs="Tahoma"/>
        </w:rPr>
        <w:t xml:space="preserve"> </w:t>
      </w:r>
      <w:r w:rsidRPr="00E22E7E">
        <w:rPr>
          <w:rFonts w:ascii="Arial Narrow" w:hAnsi="Arial Narrow" w:cs="Tahoma"/>
        </w:rPr>
        <w:t>jeżeli ich wykonanie jest niezbędne do prawidł</w:t>
      </w:r>
      <w:r w:rsidRPr="00314AA5">
        <w:rPr>
          <w:rFonts w:ascii="Arial Narrow" w:hAnsi="Arial Narrow" w:cs="Tahoma"/>
        </w:rPr>
        <w:t xml:space="preserve">owego wykonania przedmiotu </w:t>
      </w:r>
      <w:r w:rsidR="00E22E7E">
        <w:rPr>
          <w:rFonts w:ascii="Arial Narrow" w:hAnsi="Arial Narrow" w:cs="Tahoma"/>
        </w:rPr>
        <w:t>U</w:t>
      </w:r>
      <w:r w:rsidR="00E22E7E" w:rsidRPr="00E22E7E">
        <w:rPr>
          <w:rFonts w:ascii="Arial Narrow" w:hAnsi="Arial Narrow" w:cs="Tahoma"/>
        </w:rPr>
        <w:t>mowy</w:t>
      </w:r>
      <w:r w:rsidRPr="00E22E7E">
        <w:rPr>
          <w:rFonts w:ascii="Arial Narrow" w:hAnsi="Arial Narrow" w:cs="Arial"/>
        </w:rPr>
        <w:t xml:space="preserve"> – </w:t>
      </w:r>
      <w:r w:rsidR="00881DD5" w:rsidRPr="00314AA5">
        <w:rPr>
          <w:rFonts w:ascii="Arial Narrow" w:hAnsi="Arial Narrow" w:cs="Tahoma"/>
        </w:rPr>
        <w:t xml:space="preserve">co może mieć wpływ na </w:t>
      </w:r>
      <w:r w:rsidRPr="00314AA5">
        <w:rPr>
          <w:rFonts w:ascii="Arial Narrow" w:hAnsi="Arial Narrow" w:cs="Arial"/>
        </w:rPr>
        <w:t>przedłużenie terminów realizacj</w:t>
      </w:r>
      <w:r w:rsidRPr="000953EB">
        <w:rPr>
          <w:rFonts w:ascii="Arial Narrow" w:hAnsi="Arial Narrow" w:cs="Arial"/>
        </w:rPr>
        <w:t xml:space="preserve">i </w:t>
      </w:r>
      <w:r w:rsidR="00E22E7E">
        <w:rPr>
          <w:rFonts w:ascii="Arial Narrow" w:hAnsi="Arial Narrow" w:cs="Arial"/>
        </w:rPr>
        <w:t>U</w:t>
      </w:r>
      <w:r w:rsidR="00E22E7E" w:rsidRPr="00E22E7E">
        <w:rPr>
          <w:rFonts w:ascii="Arial Narrow" w:hAnsi="Arial Narrow" w:cs="Arial"/>
        </w:rPr>
        <w:t xml:space="preserve">mowy </w:t>
      </w:r>
      <w:r w:rsidRPr="00E22E7E">
        <w:rPr>
          <w:rFonts w:ascii="Arial Narrow" w:hAnsi="Arial Narrow" w:cs="Arial"/>
        </w:rPr>
        <w:t>o czas niezbędny do wykonania dodatkowych robót budowlanych</w:t>
      </w:r>
      <w:r w:rsidR="00D1207A">
        <w:rPr>
          <w:rFonts w:ascii="Arial Narrow" w:hAnsi="Arial Narrow" w:cs="Arial"/>
        </w:rPr>
        <w:t xml:space="preserve"> i skutkować</w:t>
      </w:r>
      <w:r w:rsidRPr="00E22E7E">
        <w:rPr>
          <w:rFonts w:ascii="Arial Narrow" w:hAnsi="Arial Narrow" w:cs="Arial"/>
        </w:rPr>
        <w:t xml:space="preserve"> </w:t>
      </w:r>
      <w:r w:rsidRPr="00D1207A">
        <w:rPr>
          <w:rFonts w:ascii="Arial Narrow" w:hAnsi="Arial Narrow" w:cs="Arial"/>
        </w:rPr>
        <w:t>zmian</w:t>
      </w:r>
      <w:r w:rsidR="00D1207A" w:rsidRPr="00B20D6F">
        <w:rPr>
          <w:rFonts w:ascii="Arial Narrow" w:hAnsi="Arial Narrow" w:cs="Arial"/>
        </w:rPr>
        <w:t>ą</w:t>
      </w:r>
      <w:r w:rsidRPr="00D1207A">
        <w:rPr>
          <w:rFonts w:ascii="Arial Narrow" w:hAnsi="Arial Narrow" w:cs="Arial"/>
        </w:rPr>
        <w:t xml:space="preserve"> wynagrodzenia</w:t>
      </w:r>
      <w:r w:rsidR="00D1207A" w:rsidRPr="00D1207A">
        <w:rPr>
          <w:rFonts w:ascii="Arial Narrow" w:hAnsi="Arial Narrow" w:cs="Arial"/>
        </w:rPr>
        <w:t>, kt</w:t>
      </w:r>
      <w:r w:rsidR="00D1207A">
        <w:rPr>
          <w:rFonts w:ascii="Arial Narrow" w:hAnsi="Arial Narrow" w:cs="Arial"/>
        </w:rPr>
        <w:t xml:space="preserve">óre </w:t>
      </w:r>
      <w:r w:rsidRPr="00E22E7E">
        <w:rPr>
          <w:rFonts w:ascii="Arial Narrow" w:hAnsi="Arial Narrow" w:cs="Arial"/>
        </w:rPr>
        <w:t xml:space="preserve">zostanie ustalone na podstawie kosztorysu na roboty dodatkowe </w:t>
      </w:r>
      <w:r w:rsidRPr="00314AA5">
        <w:rPr>
          <w:rFonts w:ascii="Arial Narrow" w:hAnsi="Arial Narrow" w:cs="Arial"/>
        </w:rPr>
        <w:t>sporządzonego przez Wykonawcę w oparciu o ceny jednostkowe podane w wycenionym przez Wykonawcę</w:t>
      </w:r>
      <w:r w:rsidR="00A24402">
        <w:rPr>
          <w:rFonts w:ascii="Arial Narrow" w:hAnsi="Arial Narrow" w:cs="Arial"/>
        </w:rPr>
        <w:t xml:space="preserve"> kosztorysie ofertowym</w:t>
      </w:r>
      <w:r w:rsidR="0067082D">
        <w:rPr>
          <w:rFonts w:ascii="Arial Narrow" w:hAnsi="Arial Narrow" w:cs="Arial"/>
        </w:rPr>
        <w:t>. W </w:t>
      </w:r>
      <w:r w:rsidRPr="00314AA5">
        <w:rPr>
          <w:rFonts w:ascii="Arial Narrow" w:hAnsi="Arial Narrow" w:cs="Arial"/>
        </w:rPr>
        <w:t xml:space="preserve">przypadku braku danej ceny jednostkowej, zostanie ona ustalona na podstawie negocjacji w oparciu o Katalog Nakładów Rzeczowych, przy czym cena nie może być wyższa niż średnie ceny robót </w:t>
      </w:r>
      <w:r w:rsidRPr="000953EB">
        <w:rPr>
          <w:rFonts w:ascii="Arial Narrow" w:hAnsi="Arial Narrow" w:cs="Verdana"/>
        </w:rPr>
        <w:t xml:space="preserve">publikowane w informacyjnym zestawie cen robót </w:t>
      </w:r>
      <w:proofErr w:type="spellStart"/>
      <w:r w:rsidRPr="00E22E7E">
        <w:rPr>
          <w:rFonts w:ascii="Arial Narrow" w:hAnsi="Arial Narrow" w:cs="Verdana"/>
        </w:rPr>
        <w:t>Orgbud</w:t>
      </w:r>
      <w:proofErr w:type="spellEnd"/>
      <w:r w:rsidRPr="00E22E7E">
        <w:rPr>
          <w:rFonts w:ascii="Arial Narrow" w:hAnsi="Arial Narrow" w:cs="Verdana"/>
        </w:rPr>
        <w:t xml:space="preserve">-Serwis Poznań, ul. Stablewskiego 43, za dany kwartał. Jeżeli w przywołanej publikacji nie będzie wystarczających danych Wykonawca winien skorzystać </w:t>
      </w:r>
      <w:r w:rsidRPr="00314AA5">
        <w:rPr>
          <w:rFonts w:ascii="Arial Narrow" w:hAnsi="Arial Narrow" w:cs="Verdana"/>
        </w:rPr>
        <w:t xml:space="preserve">z </w:t>
      </w:r>
      <w:r w:rsidRPr="00314AA5">
        <w:rPr>
          <w:rFonts w:ascii="Arial Narrow" w:hAnsi="Arial Narrow"/>
        </w:rPr>
        <w:t>Katalogu Norm Nakładów Rzeczowych lub innych ogólnie stosowany</w:t>
      </w:r>
      <w:r w:rsidRPr="000953EB">
        <w:rPr>
          <w:rFonts w:ascii="Arial Narrow" w:hAnsi="Arial Narrow"/>
        </w:rPr>
        <w:t xml:space="preserve">ch katalogów lub kalkulacji indywidualnej oraz </w:t>
      </w:r>
      <w:r w:rsidRPr="000953EB">
        <w:rPr>
          <w:rFonts w:ascii="Arial Narrow" w:hAnsi="Arial Narrow" w:cs="Verdana"/>
        </w:rPr>
        <w:t>z informacyjnego zestawu cen czynników produkcji</w:t>
      </w:r>
      <w:r w:rsidR="00E22E7E">
        <w:rPr>
          <w:rFonts w:ascii="Arial Narrow" w:hAnsi="Arial Narrow" w:cs="Verdana"/>
        </w:rPr>
        <w:t>;</w:t>
      </w:r>
    </w:p>
    <w:p w14:paraId="44E37DA1" w14:textId="653C3DEF" w:rsidR="00F63460" w:rsidRPr="00314AA5" w:rsidRDefault="00F63460" w:rsidP="00CD5B31">
      <w:pPr>
        <w:pStyle w:val="Akapitzlist"/>
        <w:numPr>
          <w:ilvl w:val="0"/>
          <w:numId w:val="9"/>
        </w:numPr>
        <w:tabs>
          <w:tab w:val="left" w:pos="851"/>
        </w:tabs>
        <w:spacing w:after="0" w:line="240" w:lineRule="auto"/>
        <w:ind w:left="851" w:right="-53" w:hanging="425"/>
        <w:jc w:val="both"/>
        <w:rPr>
          <w:rFonts w:ascii="Arial Narrow" w:hAnsi="Arial Narrow"/>
        </w:rPr>
      </w:pPr>
      <w:r w:rsidRPr="00314AA5">
        <w:rPr>
          <w:rFonts w:ascii="Arial Narrow" w:hAnsi="Arial Narrow" w:cs="Arial"/>
        </w:rPr>
        <w:t xml:space="preserve">konieczności wykonania zamiennych robót budowlanych w stosunku do robót będących przedmiotem </w:t>
      </w:r>
      <w:r w:rsidR="00EA4910">
        <w:rPr>
          <w:rFonts w:ascii="Arial Narrow" w:hAnsi="Arial Narrow" w:cs="Arial"/>
        </w:rPr>
        <w:t>U</w:t>
      </w:r>
      <w:r w:rsidR="00EA4910" w:rsidRPr="00314AA5">
        <w:rPr>
          <w:rFonts w:ascii="Arial Narrow" w:hAnsi="Arial Narrow" w:cs="Arial"/>
        </w:rPr>
        <w:t xml:space="preserve">mowy </w:t>
      </w:r>
      <w:r w:rsidRPr="00314AA5">
        <w:rPr>
          <w:rFonts w:ascii="Arial Narrow" w:hAnsi="Arial Narrow" w:cs="Arial"/>
        </w:rPr>
        <w:t>lub odstąpienia przez Zamawiającego od realizacji ich</w:t>
      </w:r>
      <w:r w:rsidRPr="000953EB">
        <w:rPr>
          <w:rFonts w:ascii="Arial Narrow" w:hAnsi="Arial Narrow" w:cs="Arial"/>
        </w:rPr>
        <w:t xml:space="preserve"> części – </w:t>
      </w:r>
      <w:r w:rsidR="00881DD5" w:rsidRPr="000953EB">
        <w:rPr>
          <w:rFonts w:ascii="Arial Narrow" w:hAnsi="Arial Narrow" w:cs="Tahoma"/>
        </w:rPr>
        <w:t xml:space="preserve">co może mieć wpływ na </w:t>
      </w:r>
      <w:r w:rsidR="00881DD5" w:rsidRPr="00E714DC">
        <w:rPr>
          <w:rFonts w:ascii="Arial Narrow" w:hAnsi="Arial Narrow" w:cs="Arial"/>
        </w:rPr>
        <w:t xml:space="preserve">zmianę </w:t>
      </w:r>
      <w:r w:rsidRPr="00E714DC">
        <w:rPr>
          <w:rFonts w:ascii="Arial Narrow" w:hAnsi="Arial Narrow" w:cs="Arial"/>
        </w:rPr>
        <w:t xml:space="preserve">zakresu przedmiotu </w:t>
      </w:r>
      <w:r w:rsidR="00EA4910">
        <w:rPr>
          <w:rFonts w:ascii="Arial Narrow" w:hAnsi="Arial Narrow" w:cs="Arial"/>
        </w:rPr>
        <w:t>U</w:t>
      </w:r>
      <w:r w:rsidR="00EA4910" w:rsidRPr="00314AA5">
        <w:rPr>
          <w:rFonts w:ascii="Arial Narrow" w:hAnsi="Arial Narrow" w:cs="Arial"/>
        </w:rPr>
        <w:t>mowy</w:t>
      </w:r>
      <w:r w:rsidR="00C673F2" w:rsidRPr="00314AA5">
        <w:rPr>
          <w:rFonts w:ascii="Arial Narrow" w:hAnsi="Arial Narrow" w:cs="Arial"/>
        </w:rPr>
        <w:t xml:space="preserve">, wynagrodzenia </w:t>
      </w:r>
      <w:r w:rsidR="00EA4910">
        <w:rPr>
          <w:rFonts w:ascii="Arial Narrow" w:hAnsi="Arial Narrow" w:cs="Arial"/>
        </w:rPr>
        <w:t>W</w:t>
      </w:r>
      <w:r w:rsidR="00EA4910" w:rsidRPr="00314AA5">
        <w:rPr>
          <w:rFonts w:ascii="Arial Narrow" w:hAnsi="Arial Narrow" w:cs="Arial"/>
        </w:rPr>
        <w:t xml:space="preserve">ykonawcy </w:t>
      </w:r>
      <w:r w:rsidR="003A2143" w:rsidRPr="00314AA5">
        <w:rPr>
          <w:rFonts w:ascii="Arial Narrow" w:hAnsi="Arial Narrow" w:cs="Arial"/>
        </w:rPr>
        <w:t xml:space="preserve">i </w:t>
      </w:r>
      <w:r w:rsidRPr="000953EB">
        <w:rPr>
          <w:rFonts w:ascii="Arial Narrow" w:hAnsi="Arial Narrow" w:cs="Arial"/>
        </w:rPr>
        <w:t>ewentualnie terminów jej realizacji</w:t>
      </w:r>
      <w:r w:rsidR="00EA4910">
        <w:rPr>
          <w:rFonts w:ascii="Arial Narrow" w:hAnsi="Arial Narrow" w:cs="Arial"/>
        </w:rPr>
        <w:t>:</w:t>
      </w:r>
    </w:p>
    <w:p w14:paraId="665763DA" w14:textId="600B9B93" w:rsidR="00F63460" w:rsidRPr="00314AA5" w:rsidRDefault="00F63460" w:rsidP="00CD5B31">
      <w:pPr>
        <w:pStyle w:val="Akapitzlist"/>
        <w:numPr>
          <w:ilvl w:val="2"/>
          <w:numId w:val="9"/>
        </w:numPr>
        <w:autoSpaceDE w:val="0"/>
        <w:autoSpaceDN w:val="0"/>
        <w:adjustRightInd w:val="0"/>
        <w:spacing w:after="0" w:line="240" w:lineRule="auto"/>
        <w:ind w:left="1276" w:hanging="425"/>
        <w:jc w:val="both"/>
        <w:rPr>
          <w:rFonts w:ascii="Arial Narrow" w:hAnsi="Arial Narrow" w:cs="Verdana"/>
        </w:rPr>
      </w:pPr>
      <w:r w:rsidRPr="000953EB">
        <w:rPr>
          <w:rFonts w:ascii="Arial Narrow" w:hAnsi="Arial Narrow" w:cs="Verdana"/>
        </w:rPr>
        <w:t>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 zgodnego z projektem budowlanym, obowiązującymi standardam</w:t>
      </w:r>
      <w:r w:rsidRPr="00E714DC">
        <w:rPr>
          <w:rFonts w:ascii="Arial Narrow" w:hAnsi="Arial Narrow" w:cs="Verdana"/>
        </w:rPr>
        <w:t xml:space="preserve">i, wymaganiami technicznymi oraz normami, prawidłowego wykonania przedmiotu Umowy. Obliczenie wartości robót podlegających zamianie, o którą zmienione (pomniejszone lub zwiększone) zostanie  wynagrodzenie należne Wykonawcy, nastąpi na podstawie zamiennego </w:t>
      </w:r>
      <w:r w:rsidR="00A24402">
        <w:rPr>
          <w:rFonts w:ascii="Arial Narrow" w:hAnsi="Arial Narrow" w:cs="Verdana"/>
        </w:rPr>
        <w:t>kosztorysu ofertowego</w:t>
      </w:r>
      <w:r w:rsidRPr="00E714DC">
        <w:rPr>
          <w:rFonts w:ascii="Arial Narrow" w:hAnsi="Arial Narrow" w:cs="Verdana"/>
        </w:rPr>
        <w:t xml:space="preserve"> sporządzonego przez  Wykonawcę w oparciu o założenia jak w </w:t>
      </w:r>
      <w:r w:rsidR="00C743B9" w:rsidRPr="00E714DC">
        <w:rPr>
          <w:rFonts w:ascii="Arial Narrow" w:hAnsi="Arial Narrow" w:cs="Verdana"/>
        </w:rPr>
        <w:t>pkt</w:t>
      </w:r>
      <w:r w:rsidRPr="00E3558B">
        <w:rPr>
          <w:rFonts w:ascii="Arial Narrow" w:hAnsi="Arial Narrow" w:cs="Verdana"/>
        </w:rPr>
        <w:t xml:space="preserve"> </w:t>
      </w:r>
      <w:r w:rsidR="000365E1">
        <w:rPr>
          <w:rFonts w:ascii="Arial Narrow" w:hAnsi="Arial Narrow" w:cs="Verdana"/>
        </w:rPr>
        <w:t>1 powyżej</w:t>
      </w:r>
      <w:r w:rsidRPr="00314AA5">
        <w:rPr>
          <w:rFonts w:ascii="Arial Narrow" w:hAnsi="Arial Narrow" w:cs="Verdana"/>
        </w:rPr>
        <w:t>.</w:t>
      </w:r>
    </w:p>
    <w:p w14:paraId="419E7E48" w14:textId="4CFB0E10" w:rsidR="00F63460" w:rsidRPr="00314AA5" w:rsidRDefault="00F63460" w:rsidP="00CD5B31">
      <w:pPr>
        <w:pStyle w:val="Akapitzlist"/>
        <w:numPr>
          <w:ilvl w:val="2"/>
          <w:numId w:val="9"/>
        </w:numPr>
        <w:autoSpaceDE w:val="0"/>
        <w:autoSpaceDN w:val="0"/>
        <w:adjustRightInd w:val="0"/>
        <w:spacing w:after="0" w:line="240" w:lineRule="auto"/>
        <w:ind w:left="1276" w:hanging="425"/>
        <w:jc w:val="both"/>
        <w:rPr>
          <w:rFonts w:ascii="Arial Narrow" w:hAnsi="Arial Narrow" w:cs="Verdana"/>
        </w:rPr>
      </w:pPr>
      <w:r w:rsidRPr="000953EB">
        <w:rPr>
          <w:rFonts w:ascii="Arial Narrow" w:hAnsi="Arial Narrow" w:cs="Verdana"/>
        </w:rPr>
        <w:t>Zamawiający dopuszcza możliwość zmiany terminu zakończenia realizacji przedmiotu Umowy, określonego w § 2</w:t>
      </w:r>
      <w:r w:rsidR="000365E1">
        <w:rPr>
          <w:rFonts w:ascii="Arial Narrow" w:hAnsi="Arial Narrow" w:cs="Verdana"/>
        </w:rPr>
        <w:t xml:space="preserve"> ust.</w:t>
      </w:r>
      <w:r w:rsidRPr="00314AA5">
        <w:rPr>
          <w:rFonts w:ascii="Arial Narrow" w:hAnsi="Arial Narrow" w:cs="Verdana"/>
        </w:rPr>
        <w:t xml:space="preserve"> </w:t>
      </w:r>
      <w:r w:rsidR="005A7132" w:rsidRPr="00314AA5">
        <w:rPr>
          <w:rFonts w:ascii="Arial Narrow" w:hAnsi="Arial Narrow" w:cs="Verdana"/>
        </w:rPr>
        <w:t>1</w:t>
      </w:r>
      <w:r w:rsidRPr="000953EB">
        <w:rPr>
          <w:rFonts w:ascii="Arial Narrow" w:hAnsi="Arial Narrow" w:cs="Verdana"/>
        </w:rPr>
        <w:t xml:space="preserve"> Umowy</w:t>
      </w:r>
      <w:r w:rsidR="000365E1">
        <w:rPr>
          <w:rFonts w:ascii="Arial Narrow" w:hAnsi="Arial Narrow" w:cs="Verdana"/>
        </w:rPr>
        <w:t>,</w:t>
      </w:r>
      <w:r w:rsidRPr="00314AA5">
        <w:rPr>
          <w:rFonts w:ascii="Arial Narrow" w:hAnsi="Arial Narrow" w:cs="Verdana"/>
        </w:rPr>
        <w:t xml:space="preserve"> poprzez wydłużenie odpowiednio o czas konieczny dla wprowadzenia tych zmian</w:t>
      </w:r>
      <w:r w:rsidR="0066298D">
        <w:rPr>
          <w:rFonts w:ascii="Arial Narrow" w:hAnsi="Arial Narrow" w:cs="Verdana"/>
        </w:rPr>
        <w:t>;</w:t>
      </w:r>
    </w:p>
    <w:p w14:paraId="785F730F" w14:textId="70AB8BC2" w:rsidR="00F63460"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cs="Arial"/>
        </w:rPr>
      </w:pPr>
      <w:r w:rsidRPr="000953EB">
        <w:rPr>
          <w:rFonts w:ascii="Arial Narrow" w:hAnsi="Arial Narrow" w:cs="Arial"/>
        </w:rPr>
        <w:t>wystąpienia awarii nie</w:t>
      </w:r>
      <w:r w:rsidRPr="00E714DC">
        <w:rPr>
          <w:rFonts w:ascii="Arial Narrow" w:hAnsi="Arial Narrow" w:cs="Arial"/>
        </w:rPr>
        <w:t xml:space="preserve">zawinionej czynnościami lub nie wynikającej z zaniechania czynności, do których Wykonawca był zobowiązany – </w:t>
      </w:r>
      <w:r w:rsidR="00881DD5" w:rsidRPr="00E714DC">
        <w:rPr>
          <w:rFonts w:ascii="Arial Narrow" w:hAnsi="Arial Narrow" w:cs="Tahoma"/>
        </w:rPr>
        <w:t xml:space="preserve">co może mieć wpływ na </w:t>
      </w:r>
      <w:r w:rsidRPr="00E714DC">
        <w:rPr>
          <w:rFonts w:ascii="Arial Narrow" w:hAnsi="Arial Narrow" w:cs="Arial"/>
        </w:rPr>
        <w:t>przedłużenie terminów realizacji umowy o czas konieczny na</w:t>
      </w:r>
      <w:r w:rsidRPr="00E3558B">
        <w:rPr>
          <w:rFonts w:ascii="Arial Narrow" w:hAnsi="Arial Narrow" w:cs="Arial"/>
        </w:rPr>
        <w:t xml:space="preserve"> usunięcie awarii </w:t>
      </w:r>
      <w:r w:rsidR="007B61B0" w:rsidRPr="00E3558B">
        <w:rPr>
          <w:rFonts w:ascii="Arial Narrow" w:hAnsi="Arial Narrow" w:cs="Arial"/>
        </w:rPr>
        <w:t xml:space="preserve">                    </w:t>
      </w:r>
      <w:r w:rsidRPr="00387A95">
        <w:rPr>
          <w:rFonts w:ascii="Arial Narrow" w:hAnsi="Arial Narrow" w:cs="Arial"/>
        </w:rPr>
        <w:t>i podjęcie realizacji zamówienia zgodnie ze standardami określonymi w SWZ</w:t>
      </w:r>
      <w:r w:rsidR="0066298D">
        <w:rPr>
          <w:rFonts w:ascii="Arial Narrow" w:hAnsi="Arial Narrow" w:cs="Arial"/>
        </w:rPr>
        <w:t>;</w:t>
      </w:r>
    </w:p>
    <w:p w14:paraId="00CDFDAA" w14:textId="321DB116" w:rsidR="00F63460"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rPr>
      </w:pPr>
      <w:r w:rsidRPr="000953EB">
        <w:rPr>
          <w:rFonts w:ascii="Arial Narrow" w:hAnsi="Arial Narrow" w:cs="Arial"/>
        </w:rPr>
        <w:t>udzielenie przed terminem zakończenia przedmiotu zamówienia podstawowego, zamówień, o których mowa w art. 214 ust. 1 pkt 7 ustawy</w:t>
      </w:r>
      <w:r w:rsidR="003A2143" w:rsidRPr="000953EB">
        <w:rPr>
          <w:rFonts w:ascii="Arial Narrow" w:hAnsi="Arial Narrow" w:cs="Arial"/>
        </w:rPr>
        <w:t xml:space="preserve"> </w:t>
      </w:r>
      <w:r w:rsidR="000365E1">
        <w:rPr>
          <w:rFonts w:ascii="Arial Narrow" w:hAnsi="Arial Narrow" w:cs="Arial"/>
        </w:rPr>
        <w:t>Prawo zamówień publicznych</w:t>
      </w:r>
      <w:r w:rsidR="000365E1" w:rsidRPr="00314AA5">
        <w:rPr>
          <w:rFonts w:ascii="Arial Narrow" w:hAnsi="Arial Narrow" w:cs="Arial"/>
        </w:rPr>
        <w:t xml:space="preserve"> </w:t>
      </w:r>
      <w:r w:rsidRPr="00314AA5">
        <w:rPr>
          <w:rFonts w:ascii="Arial Narrow" w:hAnsi="Arial Narrow" w:cs="Arial"/>
        </w:rPr>
        <w:t xml:space="preserve">– </w:t>
      </w:r>
      <w:r w:rsidR="00881DD5" w:rsidRPr="000953EB">
        <w:rPr>
          <w:rFonts w:ascii="Arial Narrow" w:hAnsi="Arial Narrow" w:cs="Tahoma"/>
        </w:rPr>
        <w:t xml:space="preserve">co może mieć wpływ na </w:t>
      </w:r>
      <w:r w:rsidRPr="000953EB">
        <w:rPr>
          <w:rFonts w:ascii="Arial Narrow" w:hAnsi="Arial Narrow" w:cs="Arial"/>
        </w:rPr>
        <w:t xml:space="preserve">przedłużenie terminów realizacji </w:t>
      </w:r>
      <w:r w:rsidR="000365E1">
        <w:rPr>
          <w:rFonts w:ascii="Arial Narrow" w:hAnsi="Arial Narrow" w:cs="Arial"/>
        </w:rPr>
        <w:t>U</w:t>
      </w:r>
      <w:r w:rsidR="000365E1" w:rsidRPr="00314AA5">
        <w:rPr>
          <w:rFonts w:ascii="Arial Narrow" w:hAnsi="Arial Narrow" w:cs="Arial"/>
        </w:rPr>
        <w:t xml:space="preserve">mowy </w:t>
      </w:r>
      <w:r w:rsidR="0067082D">
        <w:rPr>
          <w:rFonts w:ascii="Arial Narrow" w:hAnsi="Arial Narrow" w:cs="Arial"/>
        </w:rPr>
        <w:t>o </w:t>
      </w:r>
      <w:r w:rsidRPr="00314AA5">
        <w:rPr>
          <w:rFonts w:ascii="Arial Narrow" w:hAnsi="Arial Narrow" w:cs="Arial"/>
        </w:rPr>
        <w:t>czas niezbędny do wykonania robót  na podstawie art. 214 ust. 1 pkt 7 ustawy</w:t>
      </w:r>
      <w:r w:rsidR="003A2143" w:rsidRPr="000953EB">
        <w:rPr>
          <w:rFonts w:ascii="Arial Narrow" w:hAnsi="Arial Narrow" w:cs="Arial"/>
        </w:rPr>
        <w:t xml:space="preserve"> </w:t>
      </w:r>
      <w:r w:rsidR="000365E1">
        <w:rPr>
          <w:rFonts w:ascii="Arial Narrow" w:hAnsi="Arial Narrow" w:cs="Arial"/>
        </w:rPr>
        <w:t>Prawo zamówień publicznych</w:t>
      </w:r>
      <w:r w:rsidR="0066298D">
        <w:rPr>
          <w:rFonts w:ascii="Arial Narrow" w:hAnsi="Arial Narrow" w:cs="Arial"/>
        </w:rPr>
        <w:t>;</w:t>
      </w:r>
    </w:p>
    <w:p w14:paraId="798915EE" w14:textId="30CDBB2E" w:rsidR="00F63460"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cs="Arial"/>
        </w:rPr>
      </w:pPr>
      <w:r w:rsidRPr="000953EB">
        <w:rPr>
          <w:rFonts w:ascii="Arial Narrow" w:hAnsi="Arial Narrow" w:cs="Arial"/>
        </w:rPr>
        <w:t xml:space="preserve">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w:t>
      </w:r>
      <w:r w:rsidR="00881DD5" w:rsidRPr="00E714DC">
        <w:rPr>
          <w:rFonts w:ascii="Arial Narrow" w:hAnsi="Arial Narrow" w:cs="Tahoma"/>
        </w:rPr>
        <w:t xml:space="preserve">co może mieć wpływ na </w:t>
      </w:r>
      <w:r w:rsidR="00881DD5" w:rsidRPr="00E714DC">
        <w:rPr>
          <w:rFonts w:ascii="Arial Narrow" w:hAnsi="Arial Narrow" w:cs="Arial"/>
        </w:rPr>
        <w:t>zmianę</w:t>
      </w:r>
      <w:r w:rsidRPr="00E714DC">
        <w:rPr>
          <w:rFonts w:ascii="Arial Narrow" w:hAnsi="Arial Narrow" w:cs="Arial"/>
        </w:rPr>
        <w:t xml:space="preserve"> terminów realizacji </w:t>
      </w:r>
      <w:r w:rsidR="0066298D">
        <w:rPr>
          <w:rFonts w:ascii="Arial Narrow" w:hAnsi="Arial Narrow" w:cs="Arial"/>
        </w:rPr>
        <w:t>U</w:t>
      </w:r>
      <w:r w:rsidR="0066298D" w:rsidRPr="00314AA5">
        <w:rPr>
          <w:rFonts w:ascii="Arial Narrow" w:hAnsi="Arial Narrow" w:cs="Arial"/>
        </w:rPr>
        <w:t xml:space="preserve">mowy </w:t>
      </w:r>
      <w:r w:rsidRPr="00314AA5">
        <w:rPr>
          <w:rFonts w:ascii="Arial Narrow" w:hAnsi="Arial Narrow" w:cs="Arial"/>
        </w:rPr>
        <w:t>o liczbę dni, w których niemożliwa była realizacja czynności objętych przedmiotem zamówienia</w:t>
      </w:r>
      <w:r w:rsidR="0066298D">
        <w:rPr>
          <w:rFonts w:ascii="Arial Narrow" w:hAnsi="Arial Narrow" w:cs="Arial"/>
        </w:rPr>
        <w:t>;</w:t>
      </w:r>
    </w:p>
    <w:p w14:paraId="1B1B4DFD" w14:textId="17979D3A" w:rsidR="00F63460"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cs="Arial"/>
        </w:rPr>
      </w:pPr>
      <w:r w:rsidRPr="00314AA5">
        <w:rPr>
          <w:rFonts w:ascii="Arial Narrow" w:hAnsi="Arial Narrow" w:cs="Tahoma"/>
        </w:rPr>
        <w:t>przerwania realizacji zamówienia w sytuacjach określonych w art. 32 ustawy z dnia 23 lipca 2003</w:t>
      </w:r>
      <w:r w:rsidR="0066298D">
        <w:rPr>
          <w:rFonts w:ascii="Arial Narrow" w:hAnsi="Arial Narrow" w:cs="Tahoma"/>
        </w:rPr>
        <w:t xml:space="preserve"> </w:t>
      </w:r>
      <w:r w:rsidRPr="00314AA5">
        <w:rPr>
          <w:rFonts w:ascii="Arial Narrow" w:hAnsi="Arial Narrow" w:cs="Tahoma"/>
        </w:rPr>
        <w:t xml:space="preserve">r. o ochronie zabytków </w:t>
      </w:r>
      <w:r w:rsidR="00C743B9" w:rsidRPr="000953EB">
        <w:rPr>
          <w:rFonts w:ascii="Arial Narrow" w:hAnsi="Arial Narrow" w:cs="Tahoma"/>
        </w:rPr>
        <w:br/>
      </w:r>
      <w:r w:rsidRPr="00E714DC">
        <w:rPr>
          <w:rFonts w:ascii="Arial Narrow" w:hAnsi="Arial Narrow" w:cs="Tahoma"/>
        </w:rPr>
        <w:t xml:space="preserve">i opiece nad zabytkami – </w:t>
      </w:r>
      <w:r w:rsidR="00881DD5" w:rsidRPr="00E714DC">
        <w:rPr>
          <w:rFonts w:ascii="Arial Narrow" w:hAnsi="Arial Narrow" w:cs="Tahoma"/>
        </w:rPr>
        <w:t xml:space="preserve">co może mieć wpływ na </w:t>
      </w:r>
      <w:r w:rsidRPr="00E714DC">
        <w:rPr>
          <w:rFonts w:ascii="Arial Narrow" w:hAnsi="Arial Narrow" w:cs="Tahoma"/>
        </w:rPr>
        <w:t xml:space="preserve">przedłużenie terminów realizacji </w:t>
      </w:r>
      <w:r w:rsidR="0066298D">
        <w:rPr>
          <w:rFonts w:ascii="Arial Narrow" w:hAnsi="Arial Narrow" w:cs="Tahoma"/>
        </w:rPr>
        <w:t>U</w:t>
      </w:r>
      <w:r w:rsidR="0066298D" w:rsidRPr="00314AA5">
        <w:rPr>
          <w:rFonts w:ascii="Arial Narrow" w:hAnsi="Arial Narrow" w:cs="Tahoma"/>
        </w:rPr>
        <w:t xml:space="preserve">mowy </w:t>
      </w:r>
      <w:r w:rsidRPr="00314AA5">
        <w:rPr>
          <w:rFonts w:ascii="Arial Narrow" w:hAnsi="Arial Narrow" w:cs="Tahoma"/>
        </w:rPr>
        <w:t>o czas, na który wstrzymano prace na obiekcie zgodnie z zasadami wynikającymi z ustawy o ochronie zabytków i opiece nad zabytkami</w:t>
      </w:r>
      <w:r w:rsidR="0066298D">
        <w:rPr>
          <w:rFonts w:ascii="Arial Narrow" w:hAnsi="Arial Narrow" w:cs="Tahoma"/>
        </w:rPr>
        <w:t>;</w:t>
      </w:r>
    </w:p>
    <w:p w14:paraId="018BB1F7" w14:textId="62D6FE5D" w:rsidR="00F63460"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cs="Arial"/>
        </w:rPr>
      </w:pPr>
      <w:r w:rsidRPr="000953EB">
        <w:rPr>
          <w:rFonts w:ascii="Arial Narrow" w:hAnsi="Arial Narrow" w:cs="Arial"/>
        </w:rPr>
        <w:t>wystąpienia kolizji z niezinwentaryzowanymi sieciami infrastruktury technicznej lub obiektami budowlanymi –</w:t>
      </w:r>
      <w:r w:rsidR="00881DD5" w:rsidRPr="00E714DC">
        <w:rPr>
          <w:rFonts w:ascii="Arial Narrow" w:hAnsi="Arial Narrow" w:cs="Tahoma"/>
        </w:rPr>
        <w:t xml:space="preserve"> co może mieć wpływ na </w:t>
      </w:r>
      <w:r w:rsidRPr="00E714DC">
        <w:rPr>
          <w:rFonts w:ascii="Arial Narrow" w:hAnsi="Arial Narrow" w:cs="Arial"/>
        </w:rPr>
        <w:t xml:space="preserve">przedłużenie terminów realizacji przedmiotu </w:t>
      </w:r>
      <w:r w:rsidR="0066298D">
        <w:rPr>
          <w:rFonts w:ascii="Arial Narrow" w:hAnsi="Arial Narrow" w:cs="Arial"/>
        </w:rPr>
        <w:t>U</w:t>
      </w:r>
      <w:r w:rsidR="0066298D" w:rsidRPr="00314AA5">
        <w:rPr>
          <w:rFonts w:ascii="Arial Narrow" w:hAnsi="Arial Narrow" w:cs="Arial"/>
        </w:rPr>
        <w:t xml:space="preserve">mowy </w:t>
      </w:r>
      <w:r w:rsidRPr="00314AA5">
        <w:rPr>
          <w:rFonts w:ascii="Arial Narrow" w:hAnsi="Arial Narrow" w:cs="Arial"/>
        </w:rPr>
        <w:t xml:space="preserve">o liczbę dni, w których niemożliwa była realizacja przedmiotu </w:t>
      </w:r>
      <w:r w:rsidR="0066298D">
        <w:rPr>
          <w:rFonts w:ascii="Arial Narrow" w:hAnsi="Arial Narrow" w:cs="Arial"/>
        </w:rPr>
        <w:t>U</w:t>
      </w:r>
      <w:r w:rsidR="0066298D" w:rsidRPr="00314AA5">
        <w:rPr>
          <w:rFonts w:ascii="Arial Narrow" w:hAnsi="Arial Narrow" w:cs="Arial"/>
        </w:rPr>
        <w:t xml:space="preserve">mowy </w:t>
      </w:r>
      <w:r w:rsidRPr="00314AA5">
        <w:rPr>
          <w:rFonts w:ascii="Arial Narrow" w:hAnsi="Arial Narrow" w:cs="Arial"/>
        </w:rPr>
        <w:t>w związ</w:t>
      </w:r>
      <w:r w:rsidRPr="000953EB">
        <w:rPr>
          <w:rFonts w:ascii="Arial Narrow" w:hAnsi="Arial Narrow" w:cs="Arial"/>
        </w:rPr>
        <w:t>ku z koniecznością usunięcia kolizji</w:t>
      </w:r>
      <w:r w:rsidR="0066298D">
        <w:rPr>
          <w:rFonts w:ascii="Arial Narrow" w:hAnsi="Arial Narrow" w:cs="Arial"/>
        </w:rPr>
        <w:t>;</w:t>
      </w:r>
    </w:p>
    <w:p w14:paraId="6736F60B" w14:textId="05D2695B" w:rsidR="00F63460" w:rsidRPr="00387A95" w:rsidRDefault="00F63460" w:rsidP="00CD5B31">
      <w:pPr>
        <w:pStyle w:val="Akapitzlist"/>
        <w:numPr>
          <w:ilvl w:val="0"/>
          <w:numId w:val="9"/>
        </w:numPr>
        <w:tabs>
          <w:tab w:val="left" w:pos="851"/>
        </w:tabs>
        <w:spacing w:after="0" w:line="240" w:lineRule="auto"/>
        <w:ind w:left="851" w:hanging="425"/>
        <w:jc w:val="both"/>
        <w:rPr>
          <w:rFonts w:ascii="Arial Narrow" w:hAnsi="Arial Narrow" w:cs="Arial"/>
        </w:rPr>
      </w:pPr>
      <w:r w:rsidRPr="000953EB">
        <w:rPr>
          <w:rFonts w:ascii="Arial Narrow" w:hAnsi="Arial Narrow" w:cs="Arial"/>
        </w:rPr>
        <w:t xml:space="preserve">leżącego po stronie Zamawiającego opóźnienia w przekazaniu </w:t>
      </w:r>
      <w:r w:rsidR="00AC0D0F" w:rsidRPr="00E714DC">
        <w:rPr>
          <w:rFonts w:ascii="Arial Narrow" w:hAnsi="Arial Narrow" w:cs="Arial"/>
        </w:rPr>
        <w:t xml:space="preserve">Wykonawcy </w:t>
      </w:r>
      <w:r w:rsidRPr="00E714DC">
        <w:rPr>
          <w:rFonts w:ascii="Arial Narrow" w:hAnsi="Arial Narrow" w:cs="Arial"/>
        </w:rPr>
        <w:t xml:space="preserve">placu budowy – </w:t>
      </w:r>
      <w:r w:rsidR="00881DD5" w:rsidRPr="00E714DC">
        <w:rPr>
          <w:rFonts w:ascii="Arial Narrow" w:hAnsi="Arial Narrow" w:cs="Tahoma"/>
        </w:rPr>
        <w:t xml:space="preserve">co może mieć wpływ na </w:t>
      </w:r>
      <w:r w:rsidR="00881DD5" w:rsidRPr="00E714DC">
        <w:rPr>
          <w:rFonts w:ascii="Arial Narrow" w:hAnsi="Arial Narrow" w:cs="Arial"/>
        </w:rPr>
        <w:t>zmianę</w:t>
      </w:r>
      <w:r w:rsidRPr="00E3558B">
        <w:rPr>
          <w:rFonts w:ascii="Arial Narrow" w:hAnsi="Arial Narrow" w:cs="Arial"/>
        </w:rPr>
        <w:t xml:space="preserve"> terminów realizacji </w:t>
      </w:r>
      <w:r w:rsidR="00AC0D0F" w:rsidRPr="00387A95">
        <w:rPr>
          <w:rFonts w:ascii="Arial Narrow" w:hAnsi="Arial Narrow" w:cs="Arial"/>
        </w:rPr>
        <w:t xml:space="preserve">Umowy </w:t>
      </w:r>
      <w:r w:rsidRPr="00387A95">
        <w:rPr>
          <w:rFonts w:ascii="Arial Narrow" w:hAnsi="Arial Narrow" w:cs="Arial"/>
        </w:rPr>
        <w:t>o ilość dni opóźnienia</w:t>
      </w:r>
      <w:r w:rsidR="0066298D" w:rsidRPr="00387A95">
        <w:rPr>
          <w:rFonts w:ascii="Arial Narrow" w:hAnsi="Arial Narrow" w:cs="Arial"/>
        </w:rPr>
        <w:t>;</w:t>
      </w:r>
    </w:p>
    <w:p w14:paraId="4289EF5F" w14:textId="6BC99D04" w:rsidR="00F63460"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cs="Verdana"/>
        </w:rPr>
      </w:pPr>
      <w:r w:rsidRPr="00387A95">
        <w:rPr>
          <w:rFonts w:ascii="Arial Narrow" w:hAnsi="Arial Narrow" w:cs="Tahoma"/>
        </w:rPr>
        <w:t xml:space="preserve">wystąpienia warunków atmosferycznych, które uniemożliwiają wykonanie robót budowlanych zgodnie z normami techniczno-budowlanymi wymienionymi w specyfikacjach technicznych wykonania i odbioru robót budowlanych opisujących przedmiot zamówienia – </w:t>
      </w:r>
      <w:r w:rsidR="00881DD5" w:rsidRPr="00387A95">
        <w:rPr>
          <w:rFonts w:ascii="Arial Narrow" w:hAnsi="Arial Narrow" w:cs="Tahoma"/>
        </w:rPr>
        <w:t xml:space="preserve">co może mieć wpływ na </w:t>
      </w:r>
      <w:r w:rsidRPr="0053601D">
        <w:rPr>
          <w:rFonts w:ascii="Arial Narrow" w:hAnsi="Arial Narrow" w:cs="Tahoma"/>
        </w:rPr>
        <w:t xml:space="preserve">przedłużenie terminów realizacji </w:t>
      </w:r>
      <w:r w:rsidR="00AC0D0F">
        <w:rPr>
          <w:rFonts w:ascii="Arial Narrow" w:hAnsi="Arial Narrow" w:cs="Tahoma"/>
        </w:rPr>
        <w:t>U</w:t>
      </w:r>
      <w:r w:rsidR="00AC0D0F" w:rsidRPr="00314AA5">
        <w:rPr>
          <w:rFonts w:ascii="Arial Narrow" w:hAnsi="Arial Narrow" w:cs="Tahoma"/>
        </w:rPr>
        <w:t xml:space="preserve">mowy </w:t>
      </w:r>
      <w:r w:rsidR="0067082D">
        <w:rPr>
          <w:rFonts w:ascii="Arial Narrow" w:hAnsi="Arial Narrow" w:cs="Tahoma"/>
        </w:rPr>
        <w:t>o liczbę dni, w </w:t>
      </w:r>
      <w:r w:rsidRPr="00314AA5">
        <w:rPr>
          <w:rFonts w:ascii="Arial Narrow" w:hAnsi="Arial Narrow" w:cs="Tahoma"/>
        </w:rPr>
        <w:t xml:space="preserve">których niemożliwa była realizacja zadań objętych przedmiotem zamówienia, </w:t>
      </w:r>
      <w:r w:rsidRPr="000953EB">
        <w:rPr>
          <w:rFonts w:ascii="Arial Narrow" w:hAnsi="Arial Narrow" w:cs="Arial"/>
        </w:rPr>
        <w:t>zgodnie</w:t>
      </w:r>
      <w:r w:rsidR="003A2143" w:rsidRPr="000953EB">
        <w:rPr>
          <w:rFonts w:ascii="Arial Narrow" w:hAnsi="Arial Narrow" w:cs="Arial"/>
        </w:rPr>
        <w:t xml:space="preserve"> </w:t>
      </w:r>
      <w:r w:rsidR="0067082D">
        <w:rPr>
          <w:rFonts w:ascii="Arial Narrow" w:hAnsi="Arial Narrow" w:cs="Arial"/>
        </w:rPr>
        <w:t>z warunkami określonymi w </w:t>
      </w:r>
      <w:proofErr w:type="spellStart"/>
      <w:r w:rsidRPr="00E714DC">
        <w:rPr>
          <w:rFonts w:ascii="Arial Narrow" w:hAnsi="Arial Narrow" w:cs="Arial"/>
        </w:rPr>
        <w:t>STWiORB</w:t>
      </w:r>
      <w:proofErr w:type="spellEnd"/>
      <w:r w:rsidR="0066298D">
        <w:rPr>
          <w:rFonts w:ascii="Arial Narrow" w:hAnsi="Arial Narrow" w:cs="Arial"/>
        </w:rPr>
        <w:t>;</w:t>
      </w:r>
    </w:p>
    <w:p w14:paraId="40B0D99E" w14:textId="28629F21" w:rsidR="00D53DA9"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cs="Verdana"/>
        </w:rPr>
      </w:pPr>
      <w:r w:rsidRPr="000953EB">
        <w:rPr>
          <w:rFonts w:ascii="Arial Narrow" w:hAnsi="Arial Narrow"/>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w:t>
      </w:r>
      <w:r w:rsidR="00881DD5" w:rsidRPr="00E714DC">
        <w:rPr>
          <w:rFonts w:ascii="Arial Narrow" w:hAnsi="Arial Narrow" w:cs="Tahoma"/>
        </w:rPr>
        <w:t xml:space="preserve">co może mieć wpływ na </w:t>
      </w:r>
      <w:r w:rsidRPr="00E714DC">
        <w:rPr>
          <w:rFonts w:ascii="Arial Narrow" w:hAnsi="Arial Narrow" w:cs="Arial"/>
        </w:rPr>
        <w:t xml:space="preserve">przedłużenie terminów realizacji </w:t>
      </w:r>
      <w:r w:rsidR="00924FD0">
        <w:rPr>
          <w:rFonts w:ascii="Arial Narrow" w:hAnsi="Arial Narrow" w:cs="Arial"/>
        </w:rPr>
        <w:t>U</w:t>
      </w:r>
      <w:r w:rsidR="00924FD0" w:rsidRPr="00314AA5">
        <w:rPr>
          <w:rFonts w:ascii="Arial Narrow" w:hAnsi="Arial Narrow" w:cs="Arial"/>
        </w:rPr>
        <w:t xml:space="preserve">mowy </w:t>
      </w:r>
      <w:r w:rsidRPr="000953EB">
        <w:rPr>
          <w:rFonts w:ascii="Arial Narrow" w:hAnsi="Arial Narrow" w:cs="Arial"/>
        </w:rPr>
        <w:t>o czas, w którym niemożliwe było  podjęcie realizacji zamówienia zgodnie ze standardami określonymi w</w:t>
      </w:r>
      <w:r w:rsidR="00924FD0">
        <w:rPr>
          <w:rFonts w:ascii="Arial Narrow" w:hAnsi="Arial Narrow" w:cs="Arial"/>
        </w:rPr>
        <w:t> </w:t>
      </w:r>
      <w:r w:rsidRPr="00314AA5">
        <w:rPr>
          <w:rFonts w:ascii="Arial Narrow" w:hAnsi="Arial Narrow" w:cs="Arial"/>
        </w:rPr>
        <w:t>SWZ</w:t>
      </w:r>
      <w:r w:rsidR="0066298D">
        <w:rPr>
          <w:rFonts w:ascii="Arial Narrow" w:hAnsi="Arial Narrow" w:cs="Arial"/>
        </w:rPr>
        <w:t>;</w:t>
      </w:r>
    </w:p>
    <w:p w14:paraId="5B994E86" w14:textId="1EF43B7A" w:rsidR="00F63460"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cs="Verdana"/>
        </w:rPr>
      </w:pPr>
      <w:r w:rsidRPr="00314AA5">
        <w:rPr>
          <w:rFonts w:ascii="Arial Narrow" w:hAnsi="Arial Narrow" w:cs="Arial"/>
        </w:rPr>
        <w:t xml:space="preserve">podjęcia przez </w:t>
      </w:r>
      <w:r w:rsidR="00924FD0">
        <w:rPr>
          <w:rFonts w:ascii="Arial Narrow" w:hAnsi="Arial Narrow" w:cs="Arial"/>
        </w:rPr>
        <w:t>W</w:t>
      </w:r>
      <w:r w:rsidR="00924FD0" w:rsidRPr="00314AA5">
        <w:rPr>
          <w:rFonts w:ascii="Arial Narrow" w:hAnsi="Arial Narrow" w:cs="Arial"/>
        </w:rPr>
        <w:t xml:space="preserve">ykonawcę </w:t>
      </w:r>
      <w:r w:rsidRPr="00314AA5">
        <w:rPr>
          <w:rFonts w:ascii="Arial Narrow" w:hAnsi="Arial Narrow" w:cs="Arial"/>
        </w:rPr>
        <w:t xml:space="preserve">decyzji o powierzeniu podwykonawcom realizacji części zamówienia, która miała być realizowana siłami własnymi </w:t>
      </w:r>
      <w:r w:rsidR="00924FD0">
        <w:rPr>
          <w:rFonts w:ascii="Arial Narrow" w:hAnsi="Arial Narrow" w:cs="Arial"/>
        </w:rPr>
        <w:t>W</w:t>
      </w:r>
      <w:r w:rsidR="00924FD0" w:rsidRPr="00314AA5">
        <w:rPr>
          <w:rFonts w:ascii="Arial Narrow" w:hAnsi="Arial Narrow" w:cs="Arial"/>
        </w:rPr>
        <w:t xml:space="preserve">ykonawcy </w:t>
      </w:r>
      <w:r w:rsidRPr="00314AA5">
        <w:rPr>
          <w:rFonts w:ascii="Arial Narrow" w:hAnsi="Arial Narrow" w:cs="Arial"/>
        </w:rPr>
        <w:t xml:space="preserve">i/lub decyzji o rezygnacji z planowanego podwykonawstwa na rzecz wykonania części zamówienia siłami własnymi </w:t>
      </w:r>
      <w:r w:rsidR="00924FD0">
        <w:rPr>
          <w:rFonts w:ascii="Arial Narrow" w:hAnsi="Arial Narrow" w:cs="Arial"/>
        </w:rPr>
        <w:t>W</w:t>
      </w:r>
      <w:r w:rsidRPr="00314AA5">
        <w:rPr>
          <w:rFonts w:ascii="Arial Narrow" w:hAnsi="Arial Narrow" w:cs="Arial"/>
        </w:rPr>
        <w:t xml:space="preserve">ykonawcy i/lub decyzji o zmianie/rezygnacji z podwykonawcy – </w:t>
      </w:r>
      <w:r w:rsidR="00881DD5" w:rsidRPr="00314AA5">
        <w:rPr>
          <w:rFonts w:ascii="Arial Narrow" w:hAnsi="Arial Narrow" w:cs="Tahoma"/>
        </w:rPr>
        <w:t xml:space="preserve">co może mieć wpływ na </w:t>
      </w:r>
      <w:r w:rsidR="00881DD5" w:rsidRPr="000953EB">
        <w:rPr>
          <w:rFonts w:ascii="Arial Narrow" w:hAnsi="Arial Narrow" w:cs="Arial"/>
        </w:rPr>
        <w:t>zmianę</w:t>
      </w:r>
      <w:r w:rsidRPr="000953EB">
        <w:rPr>
          <w:rFonts w:ascii="Arial Narrow" w:hAnsi="Arial Narrow" w:cs="Arial"/>
        </w:rPr>
        <w:t xml:space="preserve"> zakresu podwykonawstwa, z zastr</w:t>
      </w:r>
      <w:r w:rsidR="00C743B9" w:rsidRPr="00E714DC">
        <w:rPr>
          <w:rFonts w:ascii="Arial Narrow" w:hAnsi="Arial Narrow" w:cs="Arial"/>
        </w:rPr>
        <w:t>zeżeniem postanowień § 9 pkt 25</w:t>
      </w:r>
      <w:r w:rsidRPr="00E3558B">
        <w:rPr>
          <w:rFonts w:ascii="Arial Narrow" w:hAnsi="Arial Narrow" w:cs="Arial"/>
        </w:rPr>
        <w:t xml:space="preserve"> </w:t>
      </w:r>
      <w:r w:rsidR="00614A24">
        <w:rPr>
          <w:rFonts w:ascii="Arial Narrow" w:hAnsi="Arial Narrow" w:cs="Arial"/>
        </w:rPr>
        <w:t>U</w:t>
      </w:r>
      <w:r w:rsidRPr="00314AA5">
        <w:rPr>
          <w:rFonts w:ascii="Arial Narrow" w:hAnsi="Arial Narrow" w:cs="Arial"/>
        </w:rPr>
        <w:t>mowy w sprawie zam</w:t>
      </w:r>
      <w:r w:rsidR="003A2143" w:rsidRPr="00314AA5">
        <w:rPr>
          <w:rFonts w:ascii="Arial Narrow" w:hAnsi="Arial Narrow" w:cs="Arial"/>
        </w:rPr>
        <w:t>ówienia w zw</w:t>
      </w:r>
      <w:r w:rsidR="00924FD0">
        <w:rPr>
          <w:rFonts w:ascii="Arial Narrow" w:hAnsi="Arial Narrow" w:cs="Arial"/>
        </w:rPr>
        <w:t>iązku</w:t>
      </w:r>
      <w:r w:rsidR="00924FD0" w:rsidRPr="00314AA5">
        <w:rPr>
          <w:rFonts w:ascii="Arial Narrow" w:hAnsi="Arial Narrow" w:cs="Arial"/>
        </w:rPr>
        <w:t xml:space="preserve"> </w:t>
      </w:r>
      <w:r w:rsidR="003A2143" w:rsidRPr="00314AA5">
        <w:rPr>
          <w:rFonts w:ascii="Arial Narrow" w:hAnsi="Arial Narrow" w:cs="Arial"/>
        </w:rPr>
        <w:t>z</w:t>
      </w:r>
      <w:r w:rsidR="00A1639A">
        <w:rPr>
          <w:rFonts w:ascii="Arial Narrow" w:hAnsi="Arial Narrow" w:cs="Arial"/>
        </w:rPr>
        <w:t> </w:t>
      </w:r>
      <w:r w:rsidR="003A2143" w:rsidRPr="00314AA5">
        <w:rPr>
          <w:rFonts w:ascii="Arial Narrow" w:hAnsi="Arial Narrow" w:cs="Arial"/>
        </w:rPr>
        <w:t>art.</w:t>
      </w:r>
      <w:r w:rsidR="00A1639A">
        <w:rPr>
          <w:rFonts w:ascii="Arial Narrow" w:hAnsi="Arial Narrow" w:cs="Arial"/>
        </w:rPr>
        <w:t> </w:t>
      </w:r>
      <w:r w:rsidR="003A2143" w:rsidRPr="00314AA5">
        <w:rPr>
          <w:rFonts w:ascii="Arial Narrow" w:hAnsi="Arial Narrow" w:cs="Arial"/>
        </w:rPr>
        <w:t>462 ust.</w:t>
      </w:r>
      <w:r w:rsidR="00AC0D0F">
        <w:rPr>
          <w:rFonts w:ascii="Arial Narrow" w:hAnsi="Arial Narrow" w:cs="Arial"/>
        </w:rPr>
        <w:t xml:space="preserve"> </w:t>
      </w:r>
      <w:r w:rsidR="003A2143" w:rsidRPr="00314AA5">
        <w:rPr>
          <w:rFonts w:ascii="Arial Narrow" w:hAnsi="Arial Narrow" w:cs="Arial"/>
        </w:rPr>
        <w:t>7 u</w:t>
      </w:r>
      <w:r w:rsidRPr="00314AA5">
        <w:rPr>
          <w:rFonts w:ascii="Arial Narrow" w:hAnsi="Arial Narrow" w:cs="Arial"/>
        </w:rPr>
        <w:t>stawy</w:t>
      </w:r>
      <w:r w:rsidR="003A2143" w:rsidRPr="000953EB">
        <w:rPr>
          <w:rFonts w:ascii="Arial Narrow" w:hAnsi="Arial Narrow" w:cs="Arial"/>
        </w:rPr>
        <w:t xml:space="preserve"> </w:t>
      </w:r>
      <w:r w:rsidR="0066298D">
        <w:rPr>
          <w:rFonts w:ascii="Arial Narrow" w:hAnsi="Arial Narrow" w:cs="Arial"/>
        </w:rPr>
        <w:t>Prawo zamówień publicznych;</w:t>
      </w:r>
    </w:p>
    <w:p w14:paraId="23665980" w14:textId="77777777" w:rsidR="00F63460"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cs="Arial"/>
        </w:rPr>
      </w:pPr>
      <w:r w:rsidRPr="00314AA5">
        <w:rPr>
          <w:rFonts w:ascii="Arial Narrow" w:hAnsi="Arial Narrow" w:cs="Arial"/>
        </w:rPr>
        <w:t xml:space="preserve">w przypadkach i na warunkach określonych w </w:t>
      </w:r>
      <w:r w:rsidRPr="000953EB">
        <w:rPr>
          <w:rFonts w:ascii="Arial Narrow" w:hAnsi="Arial Narrow"/>
        </w:rPr>
        <w:t xml:space="preserve">postanowieniach </w:t>
      </w:r>
      <w:r w:rsidRPr="00A1639A">
        <w:rPr>
          <w:rFonts w:ascii="Arial Narrow" w:hAnsi="Arial Narrow"/>
        </w:rPr>
        <w:t>ustawy z dnia 2 marca 2020</w:t>
      </w:r>
      <w:r w:rsidR="00A1639A">
        <w:rPr>
          <w:rFonts w:ascii="Arial Narrow" w:hAnsi="Arial Narrow"/>
        </w:rPr>
        <w:t xml:space="preserve"> </w:t>
      </w:r>
      <w:r w:rsidRPr="00314AA5">
        <w:rPr>
          <w:rFonts w:ascii="Arial Narrow" w:hAnsi="Arial Narrow"/>
        </w:rPr>
        <w:t xml:space="preserve">r. </w:t>
      </w:r>
      <w:r w:rsidRPr="00314AA5">
        <w:rPr>
          <w:rFonts w:ascii="Arial Narrow" w:hAnsi="Arial Narrow"/>
          <w:bCs/>
        </w:rPr>
        <w:t>o szczególnych rozwiązaniach zwią</w:t>
      </w:r>
      <w:r w:rsidRPr="000953EB">
        <w:rPr>
          <w:rFonts w:ascii="Arial Narrow" w:hAnsi="Arial Narrow"/>
          <w:bCs/>
        </w:rPr>
        <w:t>zanych z zapobieganiem, przeciwdziałaniem i zwalczaniem COVID-19, innych chorób zakaźnych oraz wywołanych nimi sytuacji kryzysowych</w:t>
      </w:r>
      <w:r w:rsidR="0066298D">
        <w:rPr>
          <w:rFonts w:ascii="Arial Narrow" w:hAnsi="Arial Narrow"/>
          <w:bCs/>
        </w:rPr>
        <w:t>;</w:t>
      </w:r>
    </w:p>
    <w:p w14:paraId="28844FC7" w14:textId="1A9A73F1" w:rsidR="00F63460" w:rsidRPr="00E714DC" w:rsidRDefault="00F63460" w:rsidP="00CD5B31">
      <w:pPr>
        <w:pStyle w:val="Akapitzlist"/>
        <w:numPr>
          <w:ilvl w:val="0"/>
          <w:numId w:val="9"/>
        </w:numPr>
        <w:tabs>
          <w:tab w:val="left" w:pos="851"/>
        </w:tabs>
        <w:spacing w:after="0" w:line="240" w:lineRule="auto"/>
        <w:ind w:left="851" w:hanging="425"/>
        <w:jc w:val="both"/>
        <w:rPr>
          <w:rFonts w:ascii="Arial Narrow" w:hAnsi="Arial Narrow" w:cs="Verdana"/>
        </w:rPr>
      </w:pPr>
      <w:r w:rsidRPr="00314AA5">
        <w:rPr>
          <w:rFonts w:ascii="Arial Narrow" w:hAnsi="Arial Narrow" w:cs="Verdana"/>
        </w:rPr>
        <w:t xml:space="preserve">zmiany osoby pełniącej jedną z funkcji </w:t>
      </w:r>
      <w:r w:rsidR="00B463D4" w:rsidRPr="000953EB">
        <w:rPr>
          <w:rFonts w:ascii="Arial Narrow" w:hAnsi="Arial Narrow" w:cs="Verdana"/>
        </w:rPr>
        <w:t xml:space="preserve">pkt 9.1.2 </w:t>
      </w:r>
      <w:r w:rsidR="00A1639A">
        <w:rPr>
          <w:rFonts w:ascii="Arial Narrow" w:hAnsi="Arial Narrow" w:cs="Verdana"/>
        </w:rPr>
        <w:t xml:space="preserve">lit. </w:t>
      </w:r>
      <w:r w:rsidR="00B463D4" w:rsidRPr="00314AA5">
        <w:rPr>
          <w:rFonts w:ascii="Arial Narrow" w:hAnsi="Arial Narrow" w:cs="Verdana"/>
        </w:rPr>
        <w:t>b</w:t>
      </w:r>
      <w:r w:rsidR="00B463D4" w:rsidRPr="000953EB">
        <w:rPr>
          <w:rFonts w:ascii="Arial Narrow" w:hAnsi="Arial Narrow" w:cs="Verdana"/>
          <w:color w:val="FF0000"/>
        </w:rPr>
        <w:t xml:space="preserve"> </w:t>
      </w:r>
      <w:r w:rsidRPr="000953EB">
        <w:rPr>
          <w:rFonts w:ascii="Arial Narrow" w:hAnsi="Arial Narrow" w:cs="Verdana"/>
        </w:rPr>
        <w:t xml:space="preserve">SWZ (jedynie za uprzednią pisemną zgodą Zamawiającego) na wniosek </w:t>
      </w:r>
      <w:r w:rsidRPr="00E714DC">
        <w:rPr>
          <w:rFonts w:ascii="Arial Narrow" w:hAnsi="Arial Narrow" w:cs="Verdana"/>
        </w:rPr>
        <w:t>Wykonawcy z powodu:</w:t>
      </w:r>
    </w:p>
    <w:p w14:paraId="76F55BAF" w14:textId="77777777" w:rsidR="00F63460" w:rsidRPr="00E714DC" w:rsidRDefault="00F63460" w:rsidP="00CD5B31">
      <w:pPr>
        <w:pStyle w:val="Akapitzlist"/>
        <w:numPr>
          <w:ilvl w:val="2"/>
          <w:numId w:val="9"/>
        </w:numPr>
        <w:tabs>
          <w:tab w:val="left" w:pos="1276"/>
        </w:tabs>
        <w:autoSpaceDE w:val="0"/>
        <w:autoSpaceDN w:val="0"/>
        <w:adjustRightInd w:val="0"/>
        <w:spacing w:after="0" w:line="240" w:lineRule="auto"/>
        <w:ind w:left="1276" w:hanging="425"/>
        <w:jc w:val="both"/>
        <w:rPr>
          <w:rFonts w:ascii="Arial Narrow" w:hAnsi="Arial Narrow" w:cs="Verdana"/>
        </w:rPr>
      </w:pPr>
      <w:r w:rsidRPr="00E714DC">
        <w:rPr>
          <w:rFonts w:ascii="Arial Narrow" w:hAnsi="Arial Narrow" w:cs="Verdana"/>
        </w:rPr>
        <w:t xml:space="preserve">choroby lub innych zdarzeń losowych dotyczących danej osoby, </w:t>
      </w:r>
    </w:p>
    <w:p w14:paraId="3DCB32F9" w14:textId="77777777" w:rsidR="00F63460" w:rsidRPr="00E3558B" w:rsidRDefault="00F63460" w:rsidP="00CD5B31">
      <w:pPr>
        <w:pStyle w:val="Akapitzlist"/>
        <w:numPr>
          <w:ilvl w:val="2"/>
          <w:numId w:val="9"/>
        </w:numPr>
        <w:tabs>
          <w:tab w:val="left" w:pos="1276"/>
        </w:tabs>
        <w:autoSpaceDE w:val="0"/>
        <w:autoSpaceDN w:val="0"/>
        <w:adjustRightInd w:val="0"/>
        <w:spacing w:after="0" w:line="240" w:lineRule="auto"/>
        <w:ind w:left="1276" w:hanging="425"/>
        <w:jc w:val="both"/>
        <w:rPr>
          <w:rFonts w:ascii="Arial Narrow" w:hAnsi="Arial Narrow" w:cs="Verdana"/>
        </w:rPr>
      </w:pPr>
      <w:r w:rsidRPr="00E3558B">
        <w:rPr>
          <w:rFonts w:ascii="Arial Narrow" w:hAnsi="Arial Narrow" w:cs="Verdana"/>
        </w:rPr>
        <w:t>nie wywiązywania się danej osoby z obowiązków wynikających z umowy,</w:t>
      </w:r>
    </w:p>
    <w:p w14:paraId="376F5199" w14:textId="030AB9ED" w:rsidR="00F63460" w:rsidRPr="00314AA5" w:rsidRDefault="00F63460" w:rsidP="00CD5B31">
      <w:pPr>
        <w:pStyle w:val="Akapitzlist"/>
        <w:numPr>
          <w:ilvl w:val="2"/>
          <w:numId w:val="9"/>
        </w:numPr>
        <w:tabs>
          <w:tab w:val="left" w:pos="1276"/>
        </w:tabs>
        <w:autoSpaceDE w:val="0"/>
        <w:autoSpaceDN w:val="0"/>
        <w:adjustRightInd w:val="0"/>
        <w:spacing w:after="0" w:line="240" w:lineRule="auto"/>
        <w:ind w:left="1276" w:hanging="425"/>
        <w:jc w:val="both"/>
        <w:rPr>
          <w:rFonts w:ascii="Arial Narrow" w:hAnsi="Arial Narrow" w:cs="Verdana"/>
        </w:rPr>
      </w:pPr>
      <w:r w:rsidRPr="00387A95">
        <w:rPr>
          <w:rFonts w:ascii="Arial Narrow" w:hAnsi="Arial Narrow" w:cs="Verdana"/>
        </w:rPr>
        <w:t>jeżeli zmiana danej osoby stanie się konieczna z jakichkolwiek przyczyn</w:t>
      </w:r>
      <w:r w:rsidR="0067082D">
        <w:rPr>
          <w:rFonts w:ascii="Arial Narrow" w:hAnsi="Arial Narrow" w:cs="Verdana"/>
        </w:rPr>
        <w:t xml:space="preserve"> niezależnych od Wykonawcy (np. </w:t>
      </w:r>
      <w:r w:rsidRPr="00387A95">
        <w:rPr>
          <w:rFonts w:ascii="Arial Narrow" w:hAnsi="Arial Narrow" w:cs="Verdana"/>
        </w:rPr>
        <w:t>rezygnacji, utraty uprawnień</w:t>
      </w:r>
      <w:r w:rsidR="00A1639A" w:rsidRPr="00387A95">
        <w:rPr>
          <w:rFonts w:ascii="Arial Narrow" w:hAnsi="Arial Narrow" w:cs="Verdana"/>
        </w:rPr>
        <w:t>)</w:t>
      </w:r>
      <w:r w:rsidR="00A1639A">
        <w:rPr>
          <w:rFonts w:ascii="Arial Narrow" w:hAnsi="Arial Narrow" w:cs="Verdana"/>
        </w:rPr>
        <w:t>;</w:t>
      </w:r>
    </w:p>
    <w:p w14:paraId="449A3DF0" w14:textId="2722EA53" w:rsidR="00F63460" w:rsidRPr="00314AA5" w:rsidRDefault="00F63460" w:rsidP="00CD5B31">
      <w:pPr>
        <w:pStyle w:val="Akapitzlist"/>
        <w:numPr>
          <w:ilvl w:val="0"/>
          <w:numId w:val="9"/>
        </w:numPr>
        <w:tabs>
          <w:tab w:val="left" w:pos="851"/>
        </w:tabs>
        <w:spacing w:after="0" w:line="240" w:lineRule="auto"/>
        <w:ind w:left="851" w:hanging="425"/>
        <w:jc w:val="both"/>
        <w:rPr>
          <w:rFonts w:ascii="Arial Narrow" w:hAnsi="Arial Narrow" w:cs="Arial"/>
        </w:rPr>
      </w:pPr>
      <w:r w:rsidRPr="00314AA5">
        <w:rPr>
          <w:rFonts w:ascii="Arial Narrow" w:hAnsi="Arial Narrow" w:cs="Verdana"/>
        </w:rPr>
        <w:t xml:space="preserve">zmiany </w:t>
      </w:r>
      <w:r w:rsidR="00C743B9" w:rsidRPr="000953EB">
        <w:rPr>
          <w:rFonts w:ascii="Arial Narrow" w:hAnsi="Arial Narrow" w:cs="Verdana"/>
        </w:rPr>
        <w:t xml:space="preserve">osoby </w:t>
      </w:r>
      <w:r w:rsidRPr="000953EB">
        <w:rPr>
          <w:rFonts w:ascii="Arial Narrow" w:hAnsi="Arial Narrow" w:cs="Verdana"/>
        </w:rPr>
        <w:t>pełniącej jedną z</w:t>
      </w:r>
      <w:r w:rsidR="00C673F2" w:rsidRPr="00E714DC">
        <w:rPr>
          <w:rFonts w:ascii="Arial Narrow" w:hAnsi="Arial Narrow" w:cs="Verdana"/>
        </w:rPr>
        <w:t xml:space="preserve"> funkcji określonych </w:t>
      </w:r>
      <w:r w:rsidR="00B463D4" w:rsidRPr="00E714DC">
        <w:rPr>
          <w:rFonts w:ascii="Arial Narrow" w:hAnsi="Arial Narrow" w:cs="Verdana"/>
        </w:rPr>
        <w:t xml:space="preserve">9.1.2 </w:t>
      </w:r>
      <w:r w:rsidR="00A1639A">
        <w:rPr>
          <w:rFonts w:ascii="Arial Narrow" w:hAnsi="Arial Narrow" w:cs="Verdana"/>
        </w:rPr>
        <w:t xml:space="preserve">lit. </w:t>
      </w:r>
      <w:r w:rsidR="00B463D4" w:rsidRPr="00314AA5">
        <w:rPr>
          <w:rFonts w:ascii="Arial Narrow" w:hAnsi="Arial Narrow" w:cs="Verdana"/>
        </w:rPr>
        <w:t>b</w:t>
      </w:r>
      <w:r w:rsidR="00B463D4" w:rsidRPr="000953EB">
        <w:rPr>
          <w:rFonts w:ascii="Arial Narrow" w:hAnsi="Arial Narrow" w:cs="Verdana"/>
        </w:rPr>
        <w:t xml:space="preserve"> </w:t>
      </w:r>
      <w:r w:rsidRPr="000953EB">
        <w:rPr>
          <w:rFonts w:ascii="Arial Narrow" w:hAnsi="Arial Narrow" w:cs="Verdana"/>
        </w:rPr>
        <w:t>SWZ na wniosek Zamawiającego, jeżeli</w:t>
      </w:r>
      <w:r w:rsidRPr="00E714DC">
        <w:rPr>
          <w:rFonts w:ascii="Arial Narrow" w:hAnsi="Arial Narrow" w:cs="Arial"/>
        </w:rPr>
        <w:t xml:space="preserve"> </w:t>
      </w:r>
      <w:r w:rsidRPr="00E714DC">
        <w:rPr>
          <w:rFonts w:ascii="Arial Narrow" w:hAnsi="Arial Narrow" w:cs="Verdana"/>
        </w:rPr>
        <w:t>nie wykonuje ona swoich obowiązków wynikających z Umowy. Wykonawca zobowiązany jest</w:t>
      </w:r>
      <w:r w:rsidRPr="00E714DC">
        <w:rPr>
          <w:rFonts w:ascii="Arial Narrow" w:hAnsi="Arial Narrow" w:cs="Arial"/>
        </w:rPr>
        <w:t xml:space="preserve"> </w:t>
      </w:r>
      <w:r w:rsidR="00934946" w:rsidRPr="00E714DC">
        <w:rPr>
          <w:rFonts w:ascii="Arial Narrow" w:hAnsi="Arial Narrow" w:cs="Verdana"/>
        </w:rPr>
        <w:t xml:space="preserve">zmienić daną osobę zgodnie </w:t>
      </w:r>
      <w:r w:rsidRPr="00E3558B">
        <w:rPr>
          <w:rFonts w:ascii="Arial Narrow" w:hAnsi="Arial Narrow" w:cs="Verdana"/>
        </w:rPr>
        <w:t>z żądaniem Zamawiającego we wskazanym przez Zamawiającego terminie</w:t>
      </w:r>
      <w:r w:rsidR="00A21DAE">
        <w:rPr>
          <w:rFonts w:ascii="Arial Narrow" w:hAnsi="Arial Narrow" w:cs="Verdana"/>
        </w:rPr>
        <w:t>;</w:t>
      </w:r>
    </w:p>
    <w:p w14:paraId="6C46F47B" w14:textId="77777777" w:rsidR="00F63460" w:rsidRPr="000953EB" w:rsidRDefault="00F63460" w:rsidP="00CD5B31">
      <w:pPr>
        <w:numPr>
          <w:ilvl w:val="0"/>
          <w:numId w:val="9"/>
        </w:numPr>
        <w:tabs>
          <w:tab w:val="left" w:pos="851"/>
        </w:tabs>
        <w:ind w:left="851" w:hanging="425"/>
        <w:jc w:val="both"/>
        <w:rPr>
          <w:rFonts w:ascii="Arial Narrow" w:hAnsi="Arial Narrow" w:cs="Arial"/>
          <w:sz w:val="22"/>
          <w:szCs w:val="22"/>
        </w:rPr>
      </w:pPr>
      <w:r w:rsidRPr="000953EB">
        <w:rPr>
          <w:rFonts w:ascii="Arial Narrow" w:hAnsi="Arial Narrow"/>
          <w:sz w:val="22"/>
          <w:szCs w:val="22"/>
        </w:rPr>
        <w:t>zmiany przepisów prawa w poniżej wskazanym zakresie:</w:t>
      </w:r>
    </w:p>
    <w:p w14:paraId="791DF9C8" w14:textId="77777777" w:rsidR="00F63460" w:rsidRPr="00E714DC" w:rsidRDefault="00F63460" w:rsidP="00CD5B31">
      <w:pPr>
        <w:numPr>
          <w:ilvl w:val="2"/>
          <w:numId w:val="38"/>
        </w:numPr>
        <w:ind w:left="1276" w:hanging="425"/>
        <w:jc w:val="both"/>
        <w:rPr>
          <w:rFonts w:ascii="Arial Narrow" w:hAnsi="Arial Narrow"/>
          <w:sz w:val="22"/>
          <w:szCs w:val="22"/>
        </w:rPr>
      </w:pPr>
      <w:r w:rsidRPr="00E714DC">
        <w:rPr>
          <w:rFonts w:ascii="Arial Narrow" w:hAnsi="Arial Narrow"/>
          <w:sz w:val="22"/>
          <w:szCs w:val="22"/>
        </w:rPr>
        <w:t>stawki podatku od towarów i usług,</w:t>
      </w:r>
    </w:p>
    <w:p w14:paraId="0E046B77" w14:textId="77777777" w:rsidR="00F63460" w:rsidRPr="00E714DC" w:rsidRDefault="00F63460" w:rsidP="00CD5B31">
      <w:pPr>
        <w:numPr>
          <w:ilvl w:val="2"/>
          <w:numId w:val="38"/>
        </w:numPr>
        <w:ind w:left="1276" w:hanging="425"/>
        <w:jc w:val="both"/>
        <w:rPr>
          <w:rFonts w:ascii="Arial Narrow" w:hAnsi="Arial Narrow"/>
          <w:sz w:val="22"/>
          <w:szCs w:val="22"/>
        </w:rPr>
      </w:pPr>
      <w:r w:rsidRPr="00E714DC">
        <w:rPr>
          <w:rFonts w:ascii="Arial Narrow" w:hAnsi="Arial Narrow"/>
          <w:sz w:val="22"/>
          <w:szCs w:val="22"/>
        </w:rPr>
        <w:t>wysokości minimalnego wynagrodzenia albo minimalnej stawki godzinowej, ustalonych na podstawie przepisów o minimalnym wynagrodzeniu za pracę,</w:t>
      </w:r>
    </w:p>
    <w:p w14:paraId="5A9B66CE" w14:textId="77777777" w:rsidR="00205BC9" w:rsidRPr="00E3558B" w:rsidRDefault="00F63460" w:rsidP="00CD5B31">
      <w:pPr>
        <w:numPr>
          <w:ilvl w:val="2"/>
          <w:numId w:val="38"/>
        </w:numPr>
        <w:ind w:left="1276" w:hanging="425"/>
        <w:jc w:val="both"/>
        <w:rPr>
          <w:rFonts w:ascii="Arial Narrow" w:hAnsi="Arial Narrow"/>
          <w:sz w:val="22"/>
          <w:szCs w:val="22"/>
        </w:rPr>
      </w:pPr>
      <w:r w:rsidRPr="00E3558B">
        <w:rPr>
          <w:rFonts w:ascii="Arial Narrow" w:hAnsi="Arial Narrow"/>
          <w:sz w:val="22"/>
          <w:szCs w:val="22"/>
        </w:rPr>
        <w:t>zasad podlegania ubezpieczeniom społecznym lub ubezpieczeniu zdrowotnemu lub wysokości stawki składki na ubezpieczenia społeczne lub zdrowotne</w:t>
      </w:r>
    </w:p>
    <w:p w14:paraId="7327A44C" w14:textId="75BFF15F" w:rsidR="00205BC9" w:rsidRPr="000953EB" w:rsidRDefault="00205BC9" w:rsidP="00CD5B31">
      <w:pPr>
        <w:numPr>
          <w:ilvl w:val="2"/>
          <w:numId w:val="38"/>
        </w:numPr>
        <w:ind w:left="1276" w:hanging="425"/>
        <w:jc w:val="both"/>
        <w:rPr>
          <w:rFonts w:ascii="Arial Narrow" w:hAnsi="Arial Narrow"/>
          <w:sz w:val="22"/>
          <w:szCs w:val="22"/>
        </w:rPr>
      </w:pPr>
      <w:r w:rsidRPr="00387A95">
        <w:rPr>
          <w:rFonts w:ascii="Arial Narrow" w:hAnsi="Arial Narrow"/>
          <w:sz w:val="22"/>
          <w:szCs w:val="22"/>
        </w:rPr>
        <w:t>zasad gromadzenia i wysokości wpłat do pracowniczych planów kapitałowych, o których mowa</w:t>
      </w:r>
      <w:r w:rsidR="00347397">
        <w:rPr>
          <w:rFonts w:ascii="Arial Narrow" w:hAnsi="Arial Narrow"/>
          <w:sz w:val="22"/>
          <w:szCs w:val="22"/>
        </w:rPr>
        <w:t xml:space="preserve"> </w:t>
      </w:r>
      <w:r w:rsidRPr="000953EB">
        <w:rPr>
          <w:rFonts w:ascii="Arial Narrow" w:hAnsi="Arial Narrow"/>
          <w:sz w:val="22"/>
          <w:szCs w:val="22"/>
        </w:rPr>
        <w:t xml:space="preserve">w </w:t>
      </w:r>
      <w:r w:rsidR="009F50F0">
        <w:rPr>
          <w:rFonts w:ascii="Arial Narrow" w:hAnsi="Arial Narrow"/>
          <w:sz w:val="22"/>
          <w:szCs w:val="22"/>
        </w:rPr>
        <w:t>ustawie z dnia 4 </w:t>
      </w:r>
      <w:r w:rsidRPr="00347397">
        <w:rPr>
          <w:rFonts w:ascii="Arial Narrow" w:hAnsi="Arial Narrow"/>
          <w:sz w:val="22"/>
          <w:szCs w:val="22"/>
        </w:rPr>
        <w:t>października 2018</w:t>
      </w:r>
      <w:r w:rsidR="00347397">
        <w:rPr>
          <w:rFonts w:ascii="Arial Narrow" w:hAnsi="Arial Narrow"/>
          <w:sz w:val="22"/>
          <w:szCs w:val="22"/>
        </w:rPr>
        <w:t xml:space="preserve"> </w:t>
      </w:r>
      <w:r w:rsidRPr="00314AA5">
        <w:rPr>
          <w:rFonts w:ascii="Arial Narrow" w:hAnsi="Arial Narrow"/>
          <w:sz w:val="22"/>
          <w:szCs w:val="22"/>
        </w:rPr>
        <w:t>r. o pracowniczych planach kapitałowych</w:t>
      </w:r>
    </w:p>
    <w:p w14:paraId="52D6E7B4" w14:textId="736F0D01" w:rsidR="00F63460" w:rsidRPr="00314AA5" w:rsidRDefault="00347397" w:rsidP="00CD5B31">
      <w:pPr>
        <w:ind w:left="851"/>
        <w:jc w:val="both"/>
        <w:rPr>
          <w:rFonts w:ascii="Arial Narrow" w:hAnsi="Arial Narrow"/>
          <w:sz w:val="22"/>
          <w:szCs w:val="22"/>
        </w:rPr>
      </w:pPr>
      <w:r>
        <w:rPr>
          <w:rFonts w:ascii="Arial Narrow" w:hAnsi="Arial Narrow"/>
          <w:sz w:val="22"/>
          <w:szCs w:val="22"/>
        </w:rPr>
        <w:t>–</w:t>
      </w:r>
      <w:r w:rsidR="00F63460" w:rsidRPr="00314AA5">
        <w:rPr>
          <w:rFonts w:ascii="Arial Narrow" w:hAnsi="Arial Narrow"/>
          <w:sz w:val="22"/>
          <w:szCs w:val="22"/>
        </w:rPr>
        <w:t xml:space="preserve"> zmiana wynagrodzenia</w:t>
      </w:r>
      <w:r w:rsidR="00B463D4" w:rsidRPr="00314AA5">
        <w:rPr>
          <w:rFonts w:ascii="Arial Narrow" w:hAnsi="Arial Narrow"/>
          <w:sz w:val="22"/>
          <w:szCs w:val="22"/>
        </w:rPr>
        <w:t>,</w:t>
      </w:r>
      <w:r w:rsidR="00F63460" w:rsidRPr="000953EB">
        <w:rPr>
          <w:rFonts w:ascii="Arial Narrow" w:hAnsi="Arial Narrow"/>
          <w:sz w:val="22"/>
          <w:szCs w:val="22"/>
        </w:rPr>
        <w:t xml:space="preserve"> jeżeli zmiany te będą miały wpływ na koszty wykonania umowy przez </w:t>
      </w:r>
      <w:r>
        <w:rPr>
          <w:rFonts w:ascii="Arial Narrow" w:hAnsi="Arial Narrow"/>
          <w:sz w:val="22"/>
          <w:szCs w:val="22"/>
        </w:rPr>
        <w:t>W</w:t>
      </w:r>
      <w:r w:rsidRPr="00314AA5">
        <w:rPr>
          <w:rFonts w:ascii="Arial Narrow" w:hAnsi="Arial Narrow"/>
          <w:sz w:val="22"/>
          <w:szCs w:val="22"/>
        </w:rPr>
        <w:t>ykonawcę</w:t>
      </w:r>
      <w:r w:rsidR="00F63460" w:rsidRPr="00314AA5">
        <w:rPr>
          <w:rFonts w:ascii="Arial Narrow" w:hAnsi="Arial Narrow"/>
          <w:sz w:val="22"/>
          <w:szCs w:val="22"/>
        </w:rPr>
        <w:t xml:space="preserve">, na zasadach wskazanych poniżej. </w:t>
      </w:r>
    </w:p>
    <w:p w14:paraId="6C9EC0B1" w14:textId="0A167ECD" w:rsidR="006B4CE8" w:rsidRPr="00314AA5" w:rsidRDefault="00F63460" w:rsidP="00CD5B31">
      <w:pPr>
        <w:numPr>
          <w:ilvl w:val="8"/>
          <w:numId w:val="13"/>
        </w:numPr>
        <w:ind w:left="426" w:hanging="426"/>
        <w:jc w:val="both"/>
        <w:rPr>
          <w:rFonts w:ascii="Arial Narrow" w:hAnsi="Arial Narrow"/>
          <w:sz w:val="22"/>
          <w:szCs w:val="22"/>
        </w:rPr>
      </w:pPr>
      <w:r w:rsidRPr="000953EB">
        <w:rPr>
          <w:rFonts w:ascii="Arial Narrow" w:hAnsi="Arial Narrow"/>
          <w:sz w:val="22"/>
          <w:szCs w:val="22"/>
        </w:rPr>
        <w:t>Zmiana wysokośc</w:t>
      </w:r>
      <w:r w:rsidRPr="00E714DC">
        <w:rPr>
          <w:rFonts w:ascii="Arial Narrow" w:hAnsi="Arial Narrow"/>
          <w:sz w:val="22"/>
          <w:szCs w:val="22"/>
        </w:rPr>
        <w:t xml:space="preserve">i wynagrodzenia należnego Wykonawcy w przypadku zaistnienia przesłanki, o której mowa </w:t>
      </w:r>
      <w:r w:rsidRPr="00E714DC">
        <w:rPr>
          <w:rFonts w:ascii="Arial Narrow" w:hAnsi="Arial Narrow"/>
          <w:sz w:val="22"/>
          <w:szCs w:val="22"/>
        </w:rPr>
        <w:br/>
        <w:t xml:space="preserve">w </w:t>
      </w:r>
      <w:r w:rsidR="00205BC9" w:rsidRPr="00E714DC">
        <w:rPr>
          <w:rFonts w:ascii="Arial Narrow" w:hAnsi="Arial Narrow"/>
          <w:sz w:val="22"/>
          <w:szCs w:val="22"/>
        </w:rPr>
        <w:t xml:space="preserve">ust. 1 </w:t>
      </w:r>
      <w:r w:rsidRPr="00E714DC">
        <w:rPr>
          <w:rFonts w:ascii="Arial Narrow" w:hAnsi="Arial Narrow"/>
          <w:sz w:val="22"/>
          <w:szCs w:val="22"/>
        </w:rPr>
        <w:t xml:space="preserve">pkt </w:t>
      </w:r>
      <w:r w:rsidR="006B4CE8">
        <w:rPr>
          <w:rFonts w:ascii="Arial Narrow" w:hAnsi="Arial Narrow"/>
          <w:sz w:val="22"/>
          <w:szCs w:val="22"/>
        </w:rPr>
        <w:t>15</w:t>
      </w:r>
      <w:r w:rsidR="00881DD5" w:rsidRPr="00314AA5">
        <w:rPr>
          <w:rFonts w:ascii="Arial Narrow" w:hAnsi="Arial Narrow"/>
          <w:sz w:val="22"/>
          <w:szCs w:val="22"/>
        </w:rPr>
        <w:t xml:space="preserve"> </w:t>
      </w:r>
      <w:r w:rsidR="006B4CE8">
        <w:rPr>
          <w:rFonts w:ascii="Arial Narrow" w:hAnsi="Arial Narrow"/>
          <w:sz w:val="22"/>
          <w:szCs w:val="22"/>
        </w:rPr>
        <w:t>lit. a</w:t>
      </w:r>
      <w:r w:rsidRPr="00314AA5">
        <w:rPr>
          <w:rFonts w:ascii="Arial Narrow" w:hAnsi="Arial Narrow"/>
          <w:sz w:val="22"/>
          <w:szCs w:val="22"/>
        </w:rPr>
        <w:t xml:space="preserve">, będzie odnosić się wyłącznie do części przedmiotu </w:t>
      </w:r>
      <w:r w:rsidR="006B4CE8">
        <w:rPr>
          <w:rFonts w:ascii="Arial Narrow" w:hAnsi="Arial Narrow"/>
          <w:sz w:val="22"/>
          <w:szCs w:val="22"/>
        </w:rPr>
        <w:t>U</w:t>
      </w:r>
      <w:r w:rsidR="006B4CE8" w:rsidRPr="00314AA5">
        <w:rPr>
          <w:rFonts w:ascii="Arial Narrow" w:hAnsi="Arial Narrow"/>
          <w:sz w:val="22"/>
          <w:szCs w:val="22"/>
        </w:rPr>
        <w:t xml:space="preserve">mowy </w:t>
      </w:r>
      <w:r w:rsidRPr="00314AA5">
        <w:rPr>
          <w:rFonts w:ascii="Arial Narrow" w:hAnsi="Arial Narrow"/>
          <w:sz w:val="22"/>
          <w:szCs w:val="22"/>
        </w:rPr>
        <w:t>zrealizowanej, zgodnie z terminami ustalonymi Umową, po dniu wejścia w życ</w:t>
      </w:r>
      <w:r w:rsidRPr="000953EB">
        <w:rPr>
          <w:rFonts w:ascii="Arial Narrow" w:hAnsi="Arial Narrow"/>
          <w:sz w:val="22"/>
          <w:szCs w:val="22"/>
        </w:rPr>
        <w:t>ie przepisów zmieniających stawkę podatku od towarów i usług oraz wyłącznie do części przedmiotu Umowy, do której zastosowanie znajdzie zmiana stawki podatku od towarów i usług.</w:t>
      </w:r>
    </w:p>
    <w:p w14:paraId="10746F41" w14:textId="39A3786A" w:rsidR="006B4CE8" w:rsidRPr="00314AA5" w:rsidRDefault="00F63460" w:rsidP="00CD5B31">
      <w:pPr>
        <w:numPr>
          <w:ilvl w:val="8"/>
          <w:numId w:val="13"/>
        </w:numPr>
        <w:ind w:left="426" w:hanging="426"/>
        <w:jc w:val="both"/>
        <w:rPr>
          <w:rFonts w:ascii="Arial Narrow" w:hAnsi="Arial Narrow"/>
          <w:sz w:val="22"/>
          <w:szCs w:val="22"/>
        </w:rPr>
      </w:pPr>
      <w:r w:rsidRPr="000953EB">
        <w:rPr>
          <w:rFonts w:ascii="Arial Narrow" w:hAnsi="Arial Narrow"/>
          <w:sz w:val="22"/>
          <w:szCs w:val="22"/>
        </w:rPr>
        <w:t>W przypadku zmiany, o której mowa w</w:t>
      </w:r>
      <w:r w:rsidR="00205BC9" w:rsidRPr="000953EB">
        <w:rPr>
          <w:rFonts w:ascii="Arial Narrow" w:hAnsi="Arial Narrow"/>
          <w:sz w:val="22"/>
          <w:szCs w:val="22"/>
        </w:rPr>
        <w:t xml:space="preserve"> ust. 1 </w:t>
      </w:r>
      <w:r w:rsidRPr="00E714DC">
        <w:rPr>
          <w:rFonts w:ascii="Arial Narrow" w:hAnsi="Arial Narrow"/>
          <w:sz w:val="22"/>
          <w:szCs w:val="22"/>
        </w:rPr>
        <w:t xml:space="preserve"> pkt </w:t>
      </w:r>
      <w:r w:rsidR="006B4CE8">
        <w:rPr>
          <w:rFonts w:ascii="Arial Narrow" w:hAnsi="Arial Narrow"/>
          <w:sz w:val="22"/>
          <w:szCs w:val="22"/>
        </w:rPr>
        <w:t>1</w:t>
      </w:r>
      <w:r w:rsidR="006C5A08">
        <w:rPr>
          <w:rFonts w:ascii="Arial Narrow" w:hAnsi="Arial Narrow"/>
          <w:sz w:val="22"/>
          <w:szCs w:val="22"/>
        </w:rPr>
        <w:t>5</w:t>
      </w:r>
      <w:r w:rsidR="00881DD5" w:rsidRPr="00314AA5">
        <w:rPr>
          <w:rFonts w:ascii="Arial Narrow" w:hAnsi="Arial Narrow"/>
          <w:sz w:val="22"/>
          <w:szCs w:val="22"/>
        </w:rPr>
        <w:t xml:space="preserve"> </w:t>
      </w:r>
      <w:r w:rsidR="006B4CE8">
        <w:rPr>
          <w:rFonts w:ascii="Arial Narrow" w:hAnsi="Arial Narrow"/>
          <w:sz w:val="22"/>
          <w:szCs w:val="22"/>
        </w:rPr>
        <w:t>lit. a</w:t>
      </w:r>
      <w:r w:rsidRPr="00314AA5">
        <w:rPr>
          <w:rFonts w:ascii="Arial Narrow" w:hAnsi="Arial Narrow"/>
          <w:sz w:val="22"/>
          <w:szCs w:val="22"/>
        </w:rPr>
        <w:t>, wartość wynagrodzenia netto nie zmieni się, a wartość wynagrodzenia brutto zostanie wyliczona na podstawie nowych przepisów.</w:t>
      </w:r>
    </w:p>
    <w:p w14:paraId="7B13443D" w14:textId="5EAA1B0C" w:rsidR="008740E5" w:rsidRPr="00314AA5" w:rsidRDefault="00F63460" w:rsidP="00CD5B31">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Zmiana wysokości wynagrodzenia w przypadku zaistnienia przesłanki, o której mowa w </w:t>
      </w:r>
      <w:r w:rsidR="00205BC9" w:rsidRPr="000953EB">
        <w:rPr>
          <w:rFonts w:ascii="Arial Narrow" w:hAnsi="Arial Narrow"/>
          <w:sz w:val="22"/>
          <w:szCs w:val="22"/>
        </w:rPr>
        <w:t xml:space="preserve">ust. 1 </w:t>
      </w:r>
      <w:r w:rsidRPr="00E714DC">
        <w:rPr>
          <w:rFonts w:ascii="Arial Narrow" w:hAnsi="Arial Narrow"/>
          <w:sz w:val="22"/>
          <w:szCs w:val="22"/>
        </w:rPr>
        <w:t xml:space="preserve">pkt </w:t>
      </w:r>
      <w:r w:rsidR="006B4CE8">
        <w:rPr>
          <w:rFonts w:ascii="Arial Narrow" w:hAnsi="Arial Narrow"/>
          <w:sz w:val="22"/>
          <w:szCs w:val="22"/>
        </w:rPr>
        <w:t>15 lit. b</w:t>
      </w:r>
      <w:r w:rsidR="00881DD5" w:rsidRPr="00314AA5">
        <w:rPr>
          <w:rFonts w:ascii="Arial Narrow" w:hAnsi="Arial Narrow"/>
          <w:sz w:val="22"/>
          <w:szCs w:val="22"/>
        </w:rPr>
        <w:t xml:space="preserve"> </w:t>
      </w:r>
      <w:r w:rsidR="006B4CE8">
        <w:rPr>
          <w:rFonts w:ascii="Arial Narrow" w:hAnsi="Arial Narrow"/>
          <w:sz w:val="22"/>
          <w:szCs w:val="22"/>
        </w:rPr>
        <w:t>i c</w:t>
      </w:r>
      <w:r w:rsidRPr="00314AA5">
        <w:rPr>
          <w:rFonts w:ascii="Arial Narrow" w:hAnsi="Arial Narrow"/>
          <w:sz w:val="22"/>
          <w:szCs w:val="22"/>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03FF739" w14:textId="15081DDF" w:rsidR="00151EC3" w:rsidRPr="00314AA5" w:rsidRDefault="00F63460" w:rsidP="00CD5B31">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 przypadku zmiany, o której mowa w </w:t>
      </w:r>
      <w:r w:rsidR="00205BC9" w:rsidRPr="000953EB">
        <w:rPr>
          <w:rFonts w:ascii="Arial Narrow" w:hAnsi="Arial Narrow"/>
          <w:sz w:val="22"/>
          <w:szCs w:val="22"/>
        </w:rPr>
        <w:t>u</w:t>
      </w:r>
      <w:r w:rsidR="00205BC9" w:rsidRPr="00E714DC">
        <w:rPr>
          <w:rFonts w:ascii="Arial Narrow" w:hAnsi="Arial Narrow"/>
          <w:sz w:val="22"/>
          <w:szCs w:val="22"/>
        </w:rPr>
        <w:t xml:space="preserve">st. 1 </w:t>
      </w:r>
      <w:r w:rsidRPr="00E714DC">
        <w:rPr>
          <w:rFonts w:ascii="Arial Narrow" w:hAnsi="Arial Narrow"/>
          <w:sz w:val="22"/>
          <w:szCs w:val="22"/>
        </w:rPr>
        <w:t xml:space="preserve">pkt </w:t>
      </w:r>
      <w:r w:rsidR="008740E5">
        <w:rPr>
          <w:rFonts w:ascii="Arial Narrow" w:hAnsi="Arial Narrow"/>
          <w:sz w:val="22"/>
          <w:szCs w:val="22"/>
        </w:rPr>
        <w:t>15 lit. b</w:t>
      </w:r>
      <w:r w:rsidRPr="00314AA5">
        <w:rPr>
          <w:rFonts w:ascii="Arial Narrow" w:hAnsi="Arial Narrow"/>
          <w:sz w:val="22"/>
          <w:szCs w:val="22"/>
        </w:rPr>
        <w:t>, wynagrodzenie Wykonawcy ulegnie zmianie o kwotę odpowiadającą wzrostowi kosztu Wykonawcy w związku ze zwiększeniem wysokości wynagrodzeń pracowników świadczących usługi do wysokości aktualnie obowiązującego minimalnego wynag</w:t>
      </w:r>
      <w:r w:rsidRPr="000953EB">
        <w:rPr>
          <w:rFonts w:ascii="Arial Narrow" w:hAnsi="Arial Narrow"/>
          <w:sz w:val="22"/>
          <w:szCs w:val="22"/>
        </w:rPr>
        <w:t>rodzenia za pracę, od kwoty wzrostu minimalnego wynagrodzenia. Kwota odpowiadająca wzrostowi kosztu Wykonawcy będzie odnosić się wyłącznie do części wynagrodzenia pracowników świadczących usługi, o których mowa w zdaniu poprzedzającym, odpowiadającej zakresowi, w</w:t>
      </w:r>
      <w:r w:rsidR="00151EC3">
        <w:rPr>
          <w:rFonts w:ascii="Arial Narrow" w:hAnsi="Arial Narrow"/>
          <w:sz w:val="22"/>
          <w:szCs w:val="22"/>
        </w:rPr>
        <w:t> </w:t>
      </w:r>
      <w:r w:rsidRPr="000953EB">
        <w:rPr>
          <w:rFonts w:ascii="Arial Narrow" w:hAnsi="Arial Narrow"/>
          <w:sz w:val="22"/>
          <w:szCs w:val="22"/>
        </w:rPr>
        <w:t>jakim wykonują oni prace bezpośrednio związane z realizacją przedmiotu Umowy.</w:t>
      </w:r>
    </w:p>
    <w:p w14:paraId="230B32C4" w14:textId="25FCFDCA" w:rsidR="00263094" w:rsidRPr="00E714DC" w:rsidRDefault="00F63460" w:rsidP="00CD5B31">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 przypadku zmiany, o której mowa w </w:t>
      </w:r>
      <w:r w:rsidR="00205BC9" w:rsidRPr="00E714DC">
        <w:rPr>
          <w:rFonts w:ascii="Arial Narrow" w:hAnsi="Arial Narrow"/>
          <w:sz w:val="22"/>
          <w:szCs w:val="22"/>
        </w:rPr>
        <w:t xml:space="preserve">ust. 1 </w:t>
      </w:r>
      <w:r w:rsidRPr="00E714DC">
        <w:rPr>
          <w:rFonts w:ascii="Arial Narrow" w:hAnsi="Arial Narrow"/>
          <w:sz w:val="22"/>
          <w:szCs w:val="22"/>
        </w:rPr>
        <w:t xml:space="preserve">pkt </w:t>
      </w:r>
      <w:r w:rsidR="00151EC3">
        <w:rPr>
          <w:rFonts w:ascii="Arial Narrow" w:hAnsi="Arial Narrow"/>
          <w:sz w:val="22"/>
          <w:szCs w:val="22"/>
        </w:rPr>
        <w:t>15 lit. c</w:t>
      </w:r>
      <w:r w:rsidRPr="00314AA5">
        <w:rPr>
          <w:rFonts w:ascii="Arial Narrow" w:hAnsi="Arial Narrow"/>
          <w:sz w:val="22"/>
          <w:szCs w:val="22"/>
        </w:rPr>
        <w:t xml:space="preserve">, wynagrodzenie Wykonawcy ulegnie zmianie o kwotę odpowiadającą zmianie kosztu wykonawcy ponoszonego w związku z wypłatą wynagrodzenia pracownikom świadczącym usługi. Kwota odpowiadająca zmianie kosztu </w:t>
      </w:r>
      <w:r w:rsidR="00263094">
        <w:rPr>
          <w:rFonts w:ascii="Arial Narrow" w:hAnsi="Arial Narrow"/>
          <w:sz w:val="22"/>
          <w:szCs w:val="22"/>
        </w:rPr>
        <w:t>W</w:t>
      </w:r>
      <w:r w:rsidR="00263094" w:rsidRPr="00314AA5">
        <w:rPr>
          <w:rFonts w:ascii="Arial Narrow" w:hAnsi="Arial Narrow"/>
          <w:sz w:val="22"/>
          <w:szCs w:val="22"/>
        </w:rPr>
        <w:t xml:space="preserve">ykonawcy </w:t>
      </w:r>
      <w:r w:rsidRPr="00314AA5">
        <w:rPr>
          <w:rFonts w:ascii="Arial Narrow" w:hAnsi="Arial Narrow"/>
          <w:sz w:val="22"/>
          <w:szCs w:val="22"/>
        </w:rPr>
        <w:t>będzie odnosić się wyłącznie do części wynagrodzenia pracowników świadczących usługi, o których mowa w zdaniu poprzedzającym, odpow</w:t>
      </w:r>
      <w:r w:rsidRPr="000953EB">
        <w:rPr>
          <w:rFonts w:ascii="Arial Narrow" w:hAnsi="Arial Narrow"/>
          <w:sz w:val="22"/>
          <w:szCs w:val="22"/>
        </w:rPr>
        <w:t>iadającej zakresowi, w jakim wykonują oni prace bezpośrednio związane z realizacją przedmiotu Umowy.</w:t>
      </w:r>
    </w:p>
    <w:p w14:paraId="51AF6444" w14:textId="54D14385" w:rsidR="00E021EE" w:rsidRPr="00314AA5" w:rsidRDefault="00205BC9" w:rsidP="00CD5B31">
      <w:pPr>
        <w:numPr>
          <w:ilvl w:val="8"/>
          <w:numId w:val="13"/>
        </w:numPr>
        <w:ind w:left="426" w:hanging="426"/>
        <w:jc w:val="both"/>
        <w:rPr>
          <w:rFonts w:ascii="Arial Narrow" w:hAnsi="Arial Narrow"/>
          <w:sz w:val="22"/>
          <w:szCs w:val="22"/>
        </w:rPr>
      </w:pPr>
      <w:r w:rsidRPr="00E3558B">
        <w:rPr>
          <w:rFonts w:ascii="Arial Narrow" w:hAnsi="Arial Narrow" w:cs="Arial"/>
          <w:sz w:val="22"/>
          <w:szCs w:val="22"/>
        </w:rPr>
        <w:t xml:space="preserve">W przypadku zmiany, o której mowa w </w:t>
      </w:r>
      <w:r w:rsidRPr="00E3558B">
        <w:rPr>
          <w:rFonts w:ascii="Arial Narrow" w:hAnsi="Arial Narrow"/>
          <w:sz w:val="22"/>
          <w:szCs w:val="22"/>
        </w:rPr>
        <w:t xml:space="preserve">ust. 1 </w:t>
      </w:r>
      <w:r w:rsidRPr="00387A95">
        <w:rPr>
          <w:rFonts w:ascii="Arial Narrow" w:hAnsi="Arial Narrow" w:cs="Arial"/>
          <w:sz w:val="22"/>
          <w:szCs w:val="22"/>
        </w:rPr>
        <w:t xml:space="preserve">pkt </w:t>
      </w:r>
      <w:r w:rsidR="00263094">
        <w:rPr>
          <w:rFonts w:ascii="Arial Narrow" w:hAnsi="Arial Narrow" w:cs="Arial"/>
          <w:sz w:val="22"/>
          <w:szCs w:val="22"/>
        </w:rPr>
        <w:t>15 lit. d</w:t>
      </w:r>
      <w:r w:rsidRPr="00314AA5">
        <w:rPr>
          <w:rFonts w:ascii="Arial Narrow" w:hAnsi="Arial Narrow" w:cs="Arial"/>
          <w:sz w:val="22"/>
          <w:szCs w:val="22"/>
        </w:rPr>
        <w:t>, wynagrodzenie Wykonawcy ulegnie zmianie o kwotę odpowiadającą wzrostowi kosztu realizacji zamówienia, będącego następstwem wpłat do PPK. Przed uwzględnieniem zmiany wynagrodzenia Zamawiający będzie żądał przedstawienia przez Wykonawcę dodatkowych dokumentów lub informacji potwierdzających wzrost w</w:t>
      </w:r>
      <w:r w:rsidRPr="000953EB">
        <w:rPr>
          <w:rFonts w:ascii="Arial Narrow" w:hAnsi="Arial Narrow" w:cs="Arial"/>
          <w:sz w:val="22"/>
          <w:szCs w:val="22"/>
        </w:rPr>
        <w:t>w</w:t>
      </w:r>
      <w:r w:rsidR="00825B34">
        <w:rPr>
          <w:rFonts w:ascii="Arial Narrow" w:hAnsi="Arial Narrow" w:cs="Arial"/>
          <w:sz w:val="22"/>
          <w:szCs w:val="22"/>
        </w:rPr>
        <w:t>.</w:t>
      </w:r>
      <w:r w:rsidRPr="00314AA5">
        <w:rPr>
          <w:rFonts w:ascii="Arial Narrow" w:hAnsi="Arial Narrow" w:cs="Arial"/>
          <w:sz w:val="22"/>
          <w:szCs w:val="22"/>
        </w:rPr>
        <w:t xml:space="preserve"> kosztów. Wykonawca zobowiązany będzie do przedstawienia sposobu i podstawy wyliczenia odpowiedniej zmiany wynagrodzenia.</w:t>
      </w:r>
    </w:p>
    <w:p w14:paraId="191E50D4" w14:textId="51FDF917" w:rsidR="00C35B4D" w:rsidRPr="00314AA5" w:rsidRDefault="00F63460" w:rsidP="00CD5B31">
      <w:pPr>
        <w:numPr>
          <w:ilvl w:val="8"/>
          <w:numId w:val="13"/>
        </w:numPr>
        <w:ind w:left="426" w:hanging="426"/>
        <w:jc w:val="both"/>
        <w:rPr>
          <w:rFonts w:ascii="Arial Narrow" w:hAnsi="Arial Narrow"/>
          <w:sz w:val="22"/>
          <w:szCs w:val="22"/>
        </w:rPr>
      </w:pPr>
      <w:r w:rsidRPr="000953EB">
        <w:rPr>
          <w:rFonts w:ascii="Arial Narrow" w:hAnsi="Arial Narrow"/>
          <w:sz w:val="22"/>
          <w:szCs w:val="22"/>
        </w:rPr>
        <w:t>W celu zawarcia aneksu, w zakresie</w:t>
      </w:r>
      <w:r w:rsidRPr="00E714DC">
        <w:rPr>
          <w:rFonts w:ascii="Arial Narrow" w:hAnsi="Arial Narrow"/>
          <w:sz w:val="22"/>
          <w:szCs w:val="22"/>
        </w:rPr>
        <w:t xml:space="preserve"> o którym mowa w </w:t>
      </w:r>
      <w:r w:rsidR="00205BC9" w:rsidRPr="00E714DC">
        <w:rPr>
          <w:rFonts w:ascii="Arial Narrow" w:hAnsi="Arial Narrow"/>
          <w:sz w:val="22"/>
          <w:szCs w:val="22"/>
        </w:rPr>
        <w:t xml:space="preserve">ust. 1 </w:t>
      </w:r>
      <w:r w:rsidR="0032614C">
        <w:rPr>
          <w:rFonts w:ascii="Arial Narrow" w:hAnsi="Arial Narrow"/>
          <w:sz w:val="22"/>
          <w:szCs w:val="22"/>
        </w:rPr>
        <w:t>pkt</w:t>
      </w:r>
      <w:r w:rsidRPr="00E714DC">
        <w:rPr>
          <w:rFonts w:ascii="Arial Narrow" w:hAnsi="Arial Narrow"/>
          <w:sz w:val="22"/>
          <w:szCs w:val="22"/>
        </w:rPr>
        <w:t xml:space="preserve"> </w:t>
      </w:r>
      <w:r w:rsidR="00E021EE">
        <w:rPr>
          <w:rFonts w:ascii="Arial Narrow" w:hAnsi="Arial Narrow"/>
          <w:sz w:val="22"/>
          <w:szCs w:val="22"/>
        </w:rPr>
        <w:t>15</w:t>
      </w:r>
      <w:r w:rsidRPr="00314AA5">
        <w:rPr>
          <w:rFonts w:ascii="Arial Narrow" w:hAnsi="Arial Narrow"/>
          <w:sz w:val="22"/>
          <w:szCs w:val="22"/>
        </w:rPr>
        <w:t xml:space="preserve">, każda ze Stron może wystąpić do drugiej Strony </w:t>
      </w:r>
      <w:r w:rsidR="00637131" w:rsidRPr="00314AA5">
        <w:rPr>
          <w:rFonts w:ascii="Arial Narrow" w:hAnsi="Arial Narrow"/>
          <w:sz w:val="22"/>
          <w:szCs w:val="22"/>
        </w:rPr>
        <w:br/>
      </w:r>
      <w:r w:rsidRPr="000953EB">
        <w:rPr>
          <w:rFonts w:ascii="Arial Narrow" w:hAnsi="Arial Narrow"/>
          <w:sz w:val="22"/>
          <w:szCs w:val="22"/>
        </w:rPr>
        <w:t>z wnioskiem o dokonanie zmiany wysokości wynagrodzenia należnego Wykonawcy, wraz</w:t>
      </w:r>
      <w:r w:rsidR="003A2143" w:rsidRPr="00E714DC">
        <w:rPr>
          <w:rFonts w:ascii="Arial Narrow" w:hAnsi="Arial Narrow"/>
          <w:sz w:val="22"/>
          <w:szCs w:val="22"/>
        </w:rPr>
        <w:t xml:space="preserve"> </w:t>
      </w:r>
      <w:r w:rsidRPr="00E714DC">
        <w:rPr>
          <w:rFonts w:ascii="Arial Narrow" w:hAnsi="Arial Narrow"/>
          <w:sz w:val="22"/>
          <w:szCs w:val="22"/>
        </w:rPr>
        <w:t xml:space="preserve">z uzasadnieniem zawierającym </w:t>
      </w:r>
      <w:r w:rsidR="00D977AD" w:rsidRPr="00E714DC">
        <w:rPr>
          <w:rFonts w:ascii="Arial Narrow" w:hAnsi="Arial Narrow"/>
          <w:sz w:val="22"/>
          <w:szCs w:val="22"/>
        </w:rPr>
        <w:t xml:space="preserve">                  </w:t>
      </w:r>
      <w:r w:rsidRPr="00E3558B">
        <w:rPr>
          <w:rFonts w:ascii="Arial Narrow" w:hAnsi="Arial Narrow"/>
          <w:sz w:val="22"/>
          <w:szCs w:val="22"/>
        </w:rPr>
        <w:t>w szczególności szczegółowe wyliczenie całkowitej kwoty</w:t>
      </w:r>
      <w:r w:rsidR="00E021EE">
        <w:rPr>
          <w:rFonts w:ascii="Arial Narrow" w:hAnsi="Arial Narrow"/>
          <w:sz w:val="22"/>
          <w:szCs w:val="22"/>
        </w:rPr>
        <w:t xml:space="preserve"> </w:t>
      </w:r>
      <w:r w:rsidRPr="00314AA5">
        <w:rPr>
          <w:rFonts w:ascii="Arial Narrow" w:hAnsi="Arial Narrow"/>
          <w:sz w:val="22"/>
          <w:szCs w:val="22"/>
        </w:rPr>
        <w:t xml:space="preserve">o jaką wynagrodzenie </w:t>
      </w:r>
      <w:r w:rsidR="00E021EE">
        <w:rPr>
          <w:rFonts w:ascii="Arial Narrow" w:hAnsi="Arial Narrow"/>
          <w:sz w:val="22"/>
          <w:szCs w:val="22"/>
        </w:rPr>
        <w:t>W</w:t>
      </w:r>
      <w:r w:rsidR="00E021EE" w:rsidRPr="00314AA5">
        <w:rPr>
          <w:rFonts w:ascii="Arial Narrow" w:hAnsi="Arial Narrow"/>
          <w:sz w:val="22"/>
          <w:szCs w:val="22"/>
        </w:rPr>
        <w:t xml:space="preserve">ykonawcy </w:t>
      </w:r>
      <w:r w:rsidRPr="00314AA5">
        <w:rPr>
          <w:rFonts w:ascii="Arial Narrow" w:hAnsi="Arial Narrow"/>
          <w:sz w:val="22"/>
          <w:szCs w:val="22"/>
        </w:rPr>
        <w:t>powinno ulec zmianie</w:t>
      </w:r>
      <w:r w:rsidRPr="000953EB">
        <w:rPr>
          <w:rFonts w:ascii="Arial Narrow" w:hAnsi="Arial Narrow"/>
          <w:sz w:val="22"/>
          <w:szCs w:val="22"/>
        </w:rPr>
        <w:t xml:space="preserve"> oraz wskazaniem daty</w:t>
      </w:r>
      <w:r w:rsidRPr="00E714DC">
        <w:rPr>
          <w:rFonts w:ascii="Arial Narrow" w:hAnsi="Arial Narrow"/>
          <w:sz w:val="22"/>
          <w:szCs w:val="22"/>
        </w:rPr>
        <w:t xml:space="preserve"> od której nastąpiła bądź nastąpi zmiana wysokości kosztów wykonania Umowy uzasadniająca zmianę wysokości wynagrodzenia należnego </w:t>
      </w:r>
      <w:r w:rsidR="000A4E10">
        <w:rPr>
          <w:rFonts w:ascii="Arial Narrow" w:hAnsi="Arial Narrow"/>
          <w:sz w:val="22"/>
          <w:szCs w:val="22"/>
        </w:rPr>
        <w:t>W</w:t>
      </w:r>
      <w:r w:rsidR="000A4E10" w:rsidRPr="00314AA5">
        <w:rPr>
          <w:rFonts w:ascii="Arial Narrow" w:hAnsi="Arial Narrow"/>
          <w:sz w:val="22"/>
          <w:szCs w:val="22"/>
        </w:rPr>
        <w:t>ykonawcy</w:t>
      </w:r>
      <w:r w:rsidRPr="00314AA5">
        <w:rPr>
          <w:rFonts w:ascii="Arial Narrow" w:hAnsi="Arial Narrow"/>
          <w:sz w:val="22"/>
          <w:szCs w:val="22"/>
        </w:rPr>
        <w:t xml:space="preserve">. </w:t>
      </w:r>
    </w:p>
    <w:p w14:paraId="3B0F82F3" w14:textId="3CDC11AE" w:rsidR="00F63460" w:rsidRPr="00E714DC" w:rsidRDefault="00F63460" w:rsidP="00CD5B31">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 przypadku zmian, o których mowa w </w:t>
      </w:r>
      <w:r w:rsidR="00205BC9" w:rsidRPr="000953EB">
        <w:rPr>
          <w:rFonts w:ascii="Arial Narrow" w:hAnsi="Arial Narrow"/>
          <w:sz w:val="22"/>
          <w:szCs w:val="22"/>
        </w:rPr>
        <w:t xml:space="preserve">ust. 1 </w:t>
      </w:r>
      <w:r w:rsidRPr="00E714DC">
        <w:rPr>
          <w:rFonts w:ascii="Arial Narrow" w:hAnsi="Arial Narrow"/>
          <w:sz w:val="22"/>
          <w:szCs w:val="22"/>
        </w:rPr>
        <w:t xml:space="preserve">pkt </w:t>
      </w:r>
      <w:r w:rsidR="00C35B4D">
        <w:rPr>
          <w:rFonts w:ascii="Arial Narrow" w:hAnsi="Arial Narrow"/>
          <w:sz w:val="22"/>
          <w:szCs w:val="22"/>
        </w:rPr>
        <w:t>15</w:t>
      </w:r>
      <w:r w:rsidR="00881DD5" w:rsidRPr="00314AA5">
        <w:rPr>
          <w:rFonts w:ascii="Arial Narrow" w:hAnsi="Arial Narrow"/>
          <w:sz w:val="22"/>
          <w:szCs w:val="22"/>
        </w:rPr>
        <w:t xml:space="preserve"> </w:t>
      </w:r>
      <w:r w:rsidR="00C35B4D">
        <w:rPr>
          <w:rFonts w:ascii="Arial Narrow" w:hAnsi="Arial Narrow"/>
          <w:sz w:val="22"/>
          <w:szCs w:val="22"/>
        </w:rPr>
        <w:t>lit. b, c i d</w:t>
      </w:r>
      <w:r w:rsidRPr="00E714DC">
        <w:rPr>
          <w:rFonts w:ascii="Arial Narrow" w:hAnsi="Arial Narrow"/>
          <w:sz w:val="22"/>
          <w:szCs w:val="22"/>
        </w:rPr>
        <w:t>, Wykonawca zobowiązany jest dołączyć do wniosku dokumenty, z których będzie wynikać</w:t>
      </w:r>
      <w:r w:rsidR="00C35B4D">
        <w:rPr>
          <w:rFonts w:ascii="Arial Narrow" w:hAnsi="Arial Narrow"/>
          <w:sz w:val="22"/>
          <w:szCs w:val="22"/>
        </w:rPr>
        <w:t xml:space="preserve"> </w:t>
      </w:r>
      <w:r w:rsidRPr="00314AA5">
        <w:rPr>
          <w:rFonts w:ascii="Arial Narrow" w:hAnsi="Arial Narrow"/>
          <w:sz w:val="22"/>
          <w:szCs w:val="22"/>
        </w:rPr>
        <w:t xml:space="preserve">w jakim zakresie zmiany te mają wpływ na koszty wykonania </w:t>
      </w:r>
      <w:r w:rsidR="00C35B4D">
        <w:rPr>
          <w:rFonts w:ascii="Arial Narrow" w:hAnsi="Arial Narrow"/>
          <w:sz w:val="22"/>
          <w:szCs w:val="22"/>
        </w:rPr>
        <w:t>U</w:t>
      </w:r>
      <w:r w:rsidR="00C35B4D" w:rsidRPr="00314AA5">
        <w:rPr>
          <w:rFonts w:ascii="Arial Narrow" w:hAnsi="Arial Narrow"/>
          <w:sz w:val="22"/>
          <w:szCs w:val="22"/>
        </w:rPr>
        <w:t>mowy</w:t>
      </w:r>
      <w:r w:rsidRPr="00314AA5">
        <w:rPr>
          <w:rFonts w:ascii="Arial Narrow" w:hAnsi="Arial Narrow"/>
          <w:sz w:val="22"/>
          <w:szCs w:val="22"/>
        </w:rPr>
        <w:t>,</w:t>
      </w:r>
      <w:r w:rsidR="00D977AD" w:rsidRPr="00E714DC">
        <w:rPr>
          <w:rFonts w:ascii="Arial Narrow" w:hAnsi="Arial Narrow"/>
          <w:sz w:val="22"/>
          <w:szCs w:val="22"/>
        </w:rPr>
        <w:t xml:space="preserve"> </w:t>
      </w:r>
      <w:r w:rsidRPr="00E714DC">
        <w:rPr>
          <w:rFonts w:ascii="Arial Narrow" w:hAnsi="Arial Narrow"/>
          <w:sz w:val="22"/>
          <w:szCs w:val="22"/>
        </w:rPr>
        <w:t>w szczególności:</w:t>
      </w:r>
    </w:p>
    <w:p w14:paraId="5D1F6504" w14:textId="68B43AE2" w:rsidR="00F63460" w:rsidRPr="000953EB" w:rsidRDefault="00F63460" w:rsidP="00CD5B31">
      <w:pPr>
        <w:numPr>
          <w:ilvl w:val="0"/>
          <w:numId w:val="39"/>
        </w:numPr>
        <w:tabs>
          <w:tab w:val="left" w:pos="851"/>
        </w:tabs>
        <w:ind w:left="851" w:hanging="425"/>
        <w:jc w:val="both"/>
        <w:rPr>
          <w:rFonts w:ascii="Arial Narrow" w:hAnsi="Arial Narrow"/>
          <w:sz w:val="22"/>
          <w:szCs w:val="22"/>
        </w:rPr>
      </w:pPr>
      <w:r w:rsidRPr="00E714DC">
        <w:rPr>
          <w:rFonts w:ascii="Arial Narrow" w:hAnsi="Arial Narrow"/>
          <w:sz w:val="22"/>
          <w:szCs w:val="22"/>
        </w:rPr>
        <w:t xml:space="preserve">pisemne zestawienie wynagrodzeń (zarówno przed jak i po zmianie) pracowników świadczących usługi, wraz </w:t>
      </w:r>
      <w:r w:rsidR="00637131" w:rsidRPr="00E3558B">
        <w:rPr>
          <w:rFonts w:ascii="Arial Narrow" w:hAnsi="Arial Narrow"/>
          <w:sz w:val="22"/>
          <w:szCs w:val="22"/>
        </w:rPr>
        <w:br/>
      </w:r>
      <w:r w:rsidRPr="00387A95">
        <w:rPr>
          <w:rFonts w:ascii="Arial Narrow" w:hAnsi="Arial Narrow"/>
          <w:sz w:val="22"/>
          <w:szCs w:val="22"/>
        </w:rPr>
        <w:t>z określeniem zakresu (części etatu), w jakim wykonują oni prace bezpośrednio związane z realizacją przedmiotu Umowy oraz części wynagrodzenia odpowiadającej temu zakresowi – w przypadku zmiany,</w:t>
      </w:r>
      <w:r w:rsidR="003A2143" w:rsidRPr="00387A95">
        <w:rPr>
          <w:rFonts w:ascii="Arial Narrow" w:hAnsi="Arial Narrow"/>
          <w:sz w:val="22"/>
          <w:szCs w:val="22"/>
        </w:rPr>
        <w:t xml:space="preserve"> </w:t>
      </w:r>
      <w:r w:rsidRPr="00387A95">
        <w:rPr>
          <w:rFonts w:ascii="Arial Narrow" w:hAnsi="Arial Narrow"/>
          <w:sz w:val="22"/>
          <w:szCs w:val="22"/>
        </w:rPr>
        <w:t>o której mowa w</w:t>
      </w:r>
      <w:r w:rsidR="00205BC9" w:rsidRPr="00387A95">
        <w:rPr>
          <w:rFonts w:ascii="Arial Narrow" w:hAnsi="Arial Narrow"/>
          <w:sz w:val="22"/>
          <w:szCs w:val="22"/>
        </w:rPr>
        <w:t xml:space="preserve"> ust.</w:t>
      </w:r>
      <w:r w:rsidR="00730B58">
        <w:rPr>
          <w:rFonts w:ascii="Arial Narrow" w:hAnsi="Arial Narrow"/>
          <w:sz w:val="22"/>
          <w:szCs w:val="22"/>
        </w:rPr>
        <w:t xml:space="preserve"> </w:t>
      </w:r>
      <w:r w:rsidR="00205BC9" w:rsidRPr="00314AA5">
        <w:rPr>
          <w:rFonts w:ascii="Arial Narrow" w:hAnsi="Arial Narrow"/>
          <w:sz w:val="22"/>
          <w:szCs w:val="22"/>
        </w:rPr>
        <w:t>1</w:t>
      </w:r>
      <w:r w:rsidRPr="00314AA5">
        <w:rPr>
          <w:rFonts w:ascii="Arial Narrow" w:hAnsi="Arial Narrow"/>
          <w:sz w:val="22"/>
          <w:szCs w:val="22"/>
        </w:rPr>
        <w:t xml:space="preserve"> pkt </w:t>
      </w:r>
      <w:r w:rsidR="00730B58">
        <w:rPr>
          <w:rFonts w:ascii="Arial Narrow" w:hAnsi="Arial Narrow"/>
          <w:sz w:val="22"/>
          <w:szCs w:val="22"/>
        </w:rPr>
        <w:t>15</w:t>
      </w:r>
      <w:r w:rsidR="00881DD5" w:rsidRPr="00314AA5">
        <w:rPr>
          <w:rFonts w:ascii="Arial Narrow" w:hAnsi="Arial Narrow"/>
          <w:sz w:val="22"/>
          <w:szCs w:val="22"/>
        </w:rPr>
        <w:t xml:space="preserve"> </w:t>
      </w:r>
      <w:r w:rsidR="00730B58">
        <w:rPr>
          <w:rFonts w:ascii="Arial Narrow" w:hAnsi="Arial Narrow"/>
          <w:sz w:val="22"/>
          <w:szCs w:val="22"/>
        </w:rPr>
        <w:t>lit. b</w:t>
      </w:r>
      <w:r w:rsidRPr="000953EB">
        <w:rPr>
          <w:rFonts w:ascii="Arial Narrow" w:hAnsi="Arial Narrow"/>
          <w:sz w:val="22"/>
          <w:szCs w:val="22"/>
        </w:rPr>
        <w:t xml:space="preserve"> lub </w:t>
      </w:r>
    </w:p>
    <w:p w14:paraId="187321E6" w14:textId="0C990F32" w:rsidR="00205BC9" w:rsidRPr="00314AA5" w:rsidRDefault="00F63460" w:rsidP="00CD5B31">
      <w:pPr>
        <w:numPr>
          <w:ilvl w:val="0"/>
          <w:numId w:val="39"/>
        </w:numPr>
        <w:tabs>
          <w:tab w:val="left" w:pos="851"/>
        </w:tabs>
        <w:ind w:left="851" w:hanging="425"/>
        <w:jc w:val="both"/>
        <w:rPr>
          <w:rFonts w:ascii="Arial Narrow" w:hAnsi="Arial Narrow"/>
          <w:sz w:val="22"/>
          <w:szCs w:val="22"/>
        </w:rPr>
      </w:pPr>
      <w:r w:rsidRPr="00E714DC">
        <w:rPr>
          <w:rFonts w:ascii="Arial Narrow" w:hAnsi="Arial Narrow"/>
          <w:sz w:val="22"/>
          <w:szCs w:val="22"/>
        </w:rPr>
        <w:t>pisemne zestawienie wynagrodzeń (zarówno przed jak i po zmianie) pracowników świadczących usługi</w:t>
      </w:r>
      <w:r w:rsidR="003A700B">
        <w:rPr>
          <w:rFonts w:ascii="Arial Narrow" w:hAnsi="Arial Narrow"/>
          <w:sz w:val="22"/>
          <w:szCs w:val="22"/>
        </w:rPr>
        <w:t xml:space="preserve"> </w:t>
      </w:r>
      <w:r w:rsidR="009F50F0">
        <w:rPr>
          <w:rFonts w:ascii="Arial Narrow" w:hAnsi="Arial Narrow"/>
          <w:sz w:val="22"/>
          <w:szCs w:val="22"/>
        </w:rPr>
        <w:t>wraz</w:t>
      </w:r>
      <w:r w:rsidR="00D977AD" w:rsidRPr="000953EB">
        <w:rPr>
          <w:rFonts w:ascii="Arial Narrow" w:hAnsi="Arial Narrow"/>
          <w:sz w:val="22"/>
          <w:szCs w:val="22"/>
        </w:rPr>
        <w:t xml:space="preserve"> </w:t>
      </w:r>
      <w:r w:rsidRPr="00E714DC">
        <w:rPr>
          <w:rFonts w:ascii="Arial Narrow" w:hAnsi="Arial Narrow"/>
          <w:sz w:val="22"/>
          <w:szCs w:val="22"/>
        </w:rPr>
        <w:t>z kwotami składek uiszczanych do Zakładu Ubezpieczeń Społecznych</w:t>
      </w:r>
      <w:r w:rsidR="003A700B">
        <w:rPr>
          <w:rFonts w:ascii="Arial Narrow" w:hAnsi="Arial Narrow"/>
          <w:sz w:val="22"/>
          <w:szCs w:val="22"/>
        </w:rPr>
        <w:t xml:space="preserve"> </w:t>
      </w:r>
      <w:r w:rsidRPr="00314AA5">
        <w:rPr>
          <w:rFonts w:ascii="Arial Narrow" w:hAnsi="Arial Narrow"/>
          <w:sz w:val="22"/>
          <w:szCs w:val="22"/>
        </w:rPr>
        <w:t>/</w:t>
      </w:r>
      <w:r w:rsidR="003A700B">
        <w:rPr>
          <w:rFonts w:ascii="Arial Narrow" w:hAnsi="Arial Narrow"/>
          <w:sz w:val="22"/>
          <w:szCs w:val="22"/>
        </w:rPr>
        <w:t xml:space="preserve"> </w:t>
      </w:r>
      <w:r w:rsidRPr="00314AA5">
        <w:rPr>
          <w:rFonts w:ascii="Arial Narrow" w:hAnsi="Arial Narrow"/>
          <w:sz w:val="22"/>
          <w:szCs w:val="22"/>
        </w:rPr>
        <w:t>Kasy Rolniczego Ubezpieczenia Społecznego w</w:t>
      </w:r>
      <w:r w:rsidR="003A700B">
        <w:rPr>
          <w:rFonts w:ascii="Arial Narrow" w:hAnsi="Arial Narrow"/>
          <w:sz w:val="22"/>
          <w:szCs w:val="22"/>
        </w:rPr>
        <w:t> </w:t>
      </w:r>
      <w:r w:rsidRPr="00314AA5">
        <w:rPr>
          <w:rFonts w:ascii="Arial Narrow" w:hAnsi="Arial Narrow"/>
          <w:sz w:val="22"/>
          <w:szCs w:val="22"/>
        </w:rPr>
        <w:t>części finansowanej</w:t>
      </w:r>
      <w:r w:rsidRPr="000953EB">
        <w:rPr>
          <w:rFonts w:ascii="Arial Narrow" w:hAnsi="Arial Narrow"/>
          <w:sz w:val="22"/>
          <w:szCs w:val="22"/>
        </w:rPr>
        <w:t xml:space="preserve"> przez Wykonawcę, z określeniem zakresu (części etatu), w jakim wykonują oni prace bezpośrednio związane z realizacją przedmiotu Umowy oraz części wynagrodzenia odpowiadającej temu zakresowi </w:t>
      </w:r>
      <w:r w:rsidR="003A700B">
        <w:rPr>
          <w:rFonts w:ascii="Arial Narrow" w:hAnsi="Arial Narrow"/>
          <w:sz w:val="22"/>
          <w:szCs w:val="22"/>
        </w:rPr>
        <w:t>–</w:t>
      </w:r>
      <w:r w:rsidRPr="00314AA5">
        <w:rPr>
          <w:rFonts w:ascii="Arial Narrow" w:hAnsi="Arial Narrow"/>
          <w:sz w:val="22"/>
          <w:szCs w:val="22"/>
        </w:rPr>
        <w:t xml:space="preserve"> w</w:t>
      </w:r>
      <w:r w:rsidR="003A700B">
        <w:rPr>
          <w:rFonts w:ascii="Arial Narrow" w:hAnsi="Arial Narrow"/>
          <w:sz w:val="22"/>
          <w:szCs w:val="22"/>
        </w:rPr>
        <w:t> </w:t>
      </w:r>
      <w:r w:rsidRPr="00314AA5">
        <w:rPr>
          <w:rFonts w:ascii="Arial Narrow" w:hAnsi="Arial Narrow"/>
          <w:sz w:val="22"/>
          <w:szCs w:val="22"/>
        </w:rPr>
        <w:t xml:space="preserve">przypadku zmiany, o której mowa w </w:t>
      </w:r>
      <w:r w:rsidR="00205BC9" w:rsidRPr="000953EB">
        <w:rPr>
          <w:rFonts w:ascii="Arial Narrow" w:hAnsi="Arial Narrow"/>
          <w:sz w:val="22"/>
          <w:szCs w:val="22"/>
        </w:rPr>
        <w:t xml:space="preserve">ust.1 </w:t>
      </w:r>
      <w:r w:rsidRPr="000953EB">
        <w:rPr>
          <w:rFonts w:ascii="Arial Narrow" w:hAnsi="Arial Narrow"/>
          <w:sz w:val="22"/>
          <w:szCs w:val="22"/>
        </w:rPr>
        <w:t xml:space="preserve">pkt </w:t>
      </w:r>
      <w:r w:rsidR="00A440F3">
        <w:rPr>
          <w:rFonts w:ascii="Arial Narrow" w:hAnsi="Arial Narrow"/>
          <w:sz w:val="22"/>
          <w:szCs w:val="22"/>
        </w:rPr>
        <w:t>15 lit. c</w:t>
      </w:r>
      <w:r w:rsidR="001A6E93">
        <w:rPr>
          <w:rFonts w:ascii="Arial Narrow" w:hAnsi="Arial Narrow"/>
          <w:sz w:val="22"/>
          <w:szCs w:val="22"/>
        </w:rPr>
        <w:t>,</w:t>
      </w:r>
    </w:p>
    <w:p w14:paraId="13E8270F" w14:textId="3FF07D3E" w:rsidR="00205BC9" w:rsidRPr="00314AA5" w:rsidRDefault="00205BC9" w:rsidP="00CD5B31">
      <w:pPr>
        <w:numPr>
          <w:ilvl w:val="0"/>
          <w:numId w:val="39"/>
        </w:numPr>
        <w:tabs>
          <w:tab w:val="left" w:pos="851"/>
        </w:tabs>
        <w:ind w:left="851" w:hanging="425"/>
        <w:jc w:val="both"/>
        <w:rPr>
          <w:rFonts w:ascii="Arial Narrow" w:hAnsi="Arial Narrow"/>
          <w:sz w:val="22"/>
          <w:szCs w:val="22"/>
        </w:rPr>
      </w:pPr>
      <w:r w:rsidRPr="00314AA5">
        <w:rPr>
          <w:rFonts w:ascii="Arial Narrow" w:hAnsi="Arial Narrow"/>
          <w:sz w:val="22"/>
          <w:szCs w:val="22"/>
        </w:rPr>
        <w:t>dokumenty potwierdzające wzrost kosztów wpłat do PPK w przypadku zmiany</w:t>
      </w:r>
      <w:r w:rsidR="001A6E93">
        <w:rPr>
          <w:rFonts w:ascii="Arial Narrow" w:hAnsi="Arial Narrow"/>
          <w:sz w:val="22"/>
          <w:szCs w:val="22"/>
        </w:rPr>
        <w:t>,</w:t>
      </w:r>
      <w:r w:rsidRPr="00314AA5">
        <w:rPr>
          <w:rFonts w:ascii="Arial Narrow" w:hAnsi="Arial Narrow"/>
          <w:sz w:val="22"/>
          <w:szCs w:val="22"/>
        </w:rPr>
        <w:t xml:space="preserve"> o której mowa w ust.1 pkt </w:t>
      </w:r>
      <w:r w:rsidR="001A6E93">
        <w:rPr>
          <w:rFonts w:ascii="Arial Narrow" w:hAnsi="Arial Narrow"/>
          <w:sz w:val="22"/>
          <w:szCs w:val="22"/>
        </w:rPr>
        <w:t>15 lit. d</w:t>
      </w:r>
      <w:r w:rsidRPr="00314AA5">
        <w:rPr>
          <w:rFonts w:ascii="Arial Narrow" w:hAnsi="Arial Narrow"/>
          <w:sz w:val="22"/>
          <w:szCs w:val="22"/>
        </w:rPr>
        <w:t>.</w:t>
      </w:r>
    </w:p>
    <w:p w14:paraId="37CD456F" w14:textId="703F791F" w:rsidR="004A37EF" w:rsidRPr="00314AA5" w:rsidRDefault="00FA5D92" w:rsidP="00CD5B31">
      <w:pPr>
        <w:numPr>
          <w:ilvl w:val="8"/>
          <w:numId w:val="13"/>
        </w:numPr>
        <w:ind w:left="426" w:hanging="426"/>
        <w:jc w:val="both"/>
        <w:rPr>
          <w:rFonts w:ascii="Arial Narrow" w:hAnsi="Arial Narrow"/>
          <w:sz w:val="22"/>
          <w:szCs w:val="22"/>
        </w:rPr>
      </w:pPr>
      <w:r w:rsidRPr="000953EB">
        <w:rPr>
          <w:rFonts w:ascii="Arial Narrow" w:hAnsi="Arial Narrow" w:cs="Tahoma"/>
          <w:sz w:val="22"/>
          <w:szCs w:val="22"/>
        </w:rPr>
        <w:t xml:space="preserve">Wykonawca ma obowiązek udokumentować zaistnienie okoliczności powodujących zmianę </w:t>
      </w:r>
      <w:r w:rsidR="004A37EF">
        <w:rPr>
          <w:rFonts w:ascii="Arial Narrow" w:hAnsi="Arial Narrow" w:cs="Tahoma"/>
          <w:sz w:val="22"/>
          <w:szCs w:val="22"/>
        </w:rPr>
        <w:t>U</w:t>
      </w:r>
      <w:r w:rsidR="004A37EF" w:rsidRPr="00314AA5">
        <w:rPr>
          <w:rFonts w:ascii="Arial Narrow" w:hAnsi="Arial Narrow" w:cs="Tahoma"/>
          <w:sz w:val="22"/>
          <w:szCs w:val="22"/>
        </w:rPr>
        <w:t>mowy</w:t>
      </w:r>
      <w:r w:rsidR="00F63460" w:rsidRPr="00314AA5">
        <w:rPr>
          <w:rFonts w:ascii="Arial Narrow" w:hAnsi="Arial Narrow" w:cs="Tahoma"/>
          <w:sz w:val="22"/>
          <w:szCs w:val="22"/>
        </w:rPr>
        <w:t xml:space="preserve">, </w:t>
      </w:r>
      <w:r w:rsidRPr="000953EB">
        <w:rPr>
          <w:rFonts w:ascii="Arial Narrow" w:hAnsi="Arial Narrow" w:cs="Tahoma"/>
          <w:sz w:val="22"/>
          <w:szCs w:val="22"/>
        </w:rPr>
        <w:t>określonych w ust.1</w:t>
      </w:r>
      <w:r w:rsidR="004A37EF">
        <w:rPr>
          <w:rFonts w:ascii="Arial Narrow" w:hAnsi="Arial Narrow" w:cs="Tahoma"/>
          <w:sz w:val="22"/>
          <w:szCs w:val="22"/>
        </w:rPr>
        <w:t>,</w:t>
      </w:r>
      <w:r w:rsidRPr="00314AA5">
        <w:rPr>
          <w:rFonts w:ascii="Arial Narrow" w:hAnsi="Arial Narrow" w:cs="Tahoma"/>
          <w:sz w:val="22"/>
          <w:szCs w:val="22"/>
        </w:rPr>
        <w:t xml:space="preserve"> </w:t>
      </w:r>
      <w:r w:rsidR="00F63460" w:rsidRPr="00314AA5">
        <w:rPr>
          <w:rFonts w:ascii="Arial Narrow" w:hAnsi="Arial Narrow" w:cs="Tahoma"/>
          <w:sz w:val="22"/>
          <w:szCs w:val="22"/>
        </w:rPr>
        <w:br/>
      </w:r>
      <w:r w:rsidRPr="000953EB">
        <w:rPr>
          <w:rFonts w:ascii="Arial Narrow" w:hAnsi="Arial Narrow" w:cs="Tahoma"/>
          <w:sz w:val="22"/>
          <w:szCs w:val="22"/>
        </w:rPr>
        <w:t xml:space="preserve">z wyjątkiem </w:t>
      </w:r>
      <w:r w:rsidR="004A37EF">
        <w:rPr>
          <w:rFonts w:ascii="Arial Narrow" w:hAnsi="Arial Narrow" w:cs="Tahoma"/>
          <w:sz w:val="22"/>
          <w:szCs w:val="22"/>
        </w:rPr>
        <w:t>pkt 8 i 14.</w:t>
      </w:r>
    </w:p>
    <w:p w14:paraId="58ED7EA0" w14:textId="6DBCACC6" w:rsidR="007B7884" w:rsidRPr="000953EB" w:rsidRDefault="00FA5D92" w:rsidP="00CD5B31">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Wszelkie zmiany w niniejszej Umowie dokonywane będą za zgodą obu </w:t>
      </w:r>
      <w:r w:rsidR="00D06E97">
        <w:rPr>
          <w:rFonts w:ascii="Arial Narrow" w:hAnsi="Arial Narrow"/>
          <w:sz w:val="22"/>
          <w:szCs w:val="22"/>
        </w:rPr>
        <w:t>S</w:t>
      </w:r>
      <w:r w:rsidR="00D06E97" w:rsidRPr="00314AA5">
        <w:rPr>
          <w:rFonts w:ascii="Arial Narrow" w:hAnsi="Arial Narrow"/>
          <w:sz w:val="22"/>
          <w:szCs w:val="22"/>
        </w:rPr>
        <w:t>tron</w:t>
      </w:r>
      <w:r w:rsidRPr="00314AA5">
        <w:rPr>
          <w:rFonts w:ascii="Arial Narrow" w:hAnsi="Arial Narrow"/>
          <w:sz w:val="22"/>
          <w:szCs w:val="22"/>
        </w:rPr>
        <w:t xml:space="preserve">, w formie </w:t>
      </w:r>
      <w:r w:rsidRPr="000953EB">
        <w:rPr>
          <w:rFonts w:ascii="Arial Narrow" w:hAnsi="Arial Narrow"/>
          <w:sz w:val="22"/>
          <w:szCs w:val="22"/>
        </w:rPr>
        <w:t>pisemnego aneksu, pod rygorem nieważności.</w:t>
      </w:r>
    </w:p>
    <w:p w14:paraId="5CF77B72" w14:textId="68525398" w:rsidR="00922A95" w:rsidRDefault="00922A95" w:rsidP="00CD5B31">
      <w:pPr>
        <w:jc w:val="center"/>
        <w:rPr>
          <w:rFonts w:ascii="Arial Narrow" w:hAnsi="Arial Narrow"/>
          <w:b/>
          <w:sz w:val="22"/>
          <w:szCs w:val="22"/>
        </w:rPr>
      </w:pPr>
    </w:p>
    <w:p w14:paraId="2A1FAF05" w14:textId="3780A2EF" w:rsidR="00F07E7F" w:rsidRPr="00E714DC" w:rsidRDefault="002A46B6" w:rsidP="00CD5B31">
      <w:pPr>
        <w:jc w:val="center"/>
        <w:rPr>
          <w:rFonts w:ascii="Arial Narrow" w:hAnsi="Arial Narrow"/>
          <w:b/>
          <w:sz w:val="22"/>
          <w:szCs w:val="22"/>
        </w:rPr>
      </w:pPr>
      <w:r w:rsidRPr="00E714DC">
        <w:rPr>
          <w:rFonts w:ascii="Arial Narrow" w:hAnsi="Arial Narrow"/>
          <w:b/>
          <w:sz w:val="22"/>
          <w:szCs w:val="22"/>
        </w:rPr>
        <w:t>§ 15</w:t>
      </w:r>
    </w:p>
    <w:p w14:paraId="7AE30615" w14:textId="7A3D0FB4" w:rsidR="00786FB0" w:rsidRPr="00387A95" w:rsidRDefault="00F067BB" w:rsidP="00CD5B31">
      <w:pPr>
        <w:jc w:val="center"/>
        <w:rPr>
          <w:rFonts w:ascii="Arial Narrow" w:hAnsi="Arial Narrow"/>
          <w:b/>
          <w:sz w:val="22"/>
          <w:szCs w:val="22"/>
        </w:rPr>
      </w:pPr>
      <w:r w:rsidRPr="00E3558B">
        <w:rPr>
          <w:rFonts w:ascii="Arial Narrow" w:hAnsi="Arial Narrow"/>
          <w:b/>
          <w:sz w:val="22"/>
          <w:szCs w:val="22"/>
        </w:rPr>
        <w:t>Rozstrzyganie sporów</w:t>
      </w:r>
    </w:p>
    <w:p w14:paraId="726D3E66" w14:textId="13905C43" w:rsidR="00F07E7F" w:rsidRPr="00387A95" w:rsidRDefault="00F07E7F" w:rsidP="00CD5B31">
      <w:pPr>
        <w:numPr>
          <w:ilvl w:val="0"/>
          <w:numId w:val="77"/>
        </w:numPr>
        <w:ind w:left="426" w:hanging="426"/>
        <w:jc w:val="both"/>
        <w:rPr>
          <w:rFonts w:ascii="Arial Narrow" w:hAnsi="Arial Narrow"/>
          <w:sz w:val="22"/>
          <w:szCs w:val="22"/>
        </w:rPr>
      </w:pPr>
      <w:r w:rsidRPr="00387A95">
        <w:rPr>
          <w:rFonts w:ascii="Arial Narrow" w:hAnsi="Arial Narrow"/>
          <w:sz w:val="22"/>
          <w:szCs w:val="22"/>
        </w:rPr>
        <w:t>W sprawach nieuregulowanych w n</w:t>
      </w:r>
      <w:r w:rsidR="00C743B9" w:rsidRPr="00387A95">
        <w:rPr>
          <w:rFonts w:ascii="Arial Narrow" w:hAnsi="Arial Narrow"/>
          <w:sz w:val="22"/>
          <w:szCs w:val="22"/>
        </w:rPr>
        <w:t>iniejszej U</w:t>
      </w:r>
      <w:r w:rsidRPr="00387A95">
        <w:rPr>
          <w:rFonts w:ascii="Arial Narrow" w:hAnsi="Arial Narrow"/>
          <w:sz w:val="22"/>
          <w:szCs w:val="22"/>
        </w:rPr>
        <w:t>mowie mają zastosowanie przepisy ustawy Prawo zamówień publicznych</w:t>
      </w:r>
      <w:r w:rsidR="0084053E" w:rsidRPr="00387A95">
        <w:rPr>
          <w:rFonts w:ascii="Arial Narrow" w:hAnsi="Arial Narrow"/>
          <w:sz w:val="22"/>
          <w:szCs w:val="22"/>
        </w:rPr>
        <w:t>, ustawy Prawo budowlane</w:t>
      </w:r>
      <w:r w:rsidRPr="00387A95">
        <w:rPr>
          <w:rFonts w:ascii="Arial Narrow" w:hAnsi="Arial Narrow"/>
          <w:sz w:val="22"/>
          <w:szCs w:val="22"/>
        </w:rPr>
        <w:t xml:space="preserve"> i ustawy Kodeks cywilny. </w:t>
      </w:r>
    </w:p>
    <w:p w14:paraId="63FFC91C" w14:textId="50ABFB7D" w:rsidR="00F07E7F" w:rsidRPr="000953EB" w:rsidRDefault="00C743B9" w:rsidP="00CD5B31">
      <w:pPr>
        <w:numPr>
          <w:ilvl w:val="0"/>
          <w:numId w:val="77"/>
        </w:numPr>
        <w:ind w:left="426" w:hanging="426"/>
        <w:jc w:val="both"/>
        <w:rPr>
          <w:rFonts w:ascii="Arial Narrow" w:hAnsi="Arial Narrow"/>
          <w:sz w:val="22"/>
          <w:szCs w:val="22"/>
        </w:rPr>
      </w:pPr>
      <w:r w:rsidRPr="0053601D">
        <w:rPr>
          <w:rFonts w:ascii="Arial Narrow" w:hAnsi="Arial Narrow"/>
          <w:sz w:val="22"/>
          <w:szCs w:val="22"/>
        </w:rPr>
        <w:t xml:space="preserve">Do zasad odpowiedzialności Zamawiającego, Wykonawcy, </w:t>
      </w:r>
      <w:r w:rsidR="007F6D41">
        <w:rPr>
          <w:rFonts w:ascii="Arial Narrow" w:hAnsi="Arial Narrow"/>
          <w:sz w:val="22"/>
          <w:szCs w:val="22"/>
        </w:rPr>
        <w:t>p</w:t>
      </w:r>
      <w:r w:rsidR="007F6D41" w:rsidRPr="00314AA5">
        <w:rPr>
          <w:rFonts w:ascii="Arial Narrow" w:hAnsi="Arial Narrow"/>
          <w:sz w:val="22"/>
          <w:szCs w:val="22"/>
        </w:rPr>
        <w:t xml:space="preserve">odwykonawcy </w:t>
      </w:r>
      <w:r w:rsidRPr="00314AA5">
        <w:rPr>
          <w:rFonts w:ascii="Arial Narrow" w:hAnsi="Arial Narrow"/>
          <w:sz w:val="22"/>
          <w:szCs w:val="22"/>
        </w:rPr>
        <w:t xml:space="preserve">lub dalszego </w:t>
      </w:r>
      <w:r w:rsidR="007F6D41">
        <w:rPr>
          <w:rFonts w:ascii="Arial Narrow" w:hAnsi="Arial Narrow"/>
          <w:sz w:val="22"/>
          <w:szCs w:val="22"/>
        </w:rPr>
        <w:t>p</w:t>
      </w:r>
      <w:r w:rsidR="007F6D41" w:rsidRPr="00314AA5">
        <w:rPr>
          <w:rFonts w:ascii="Arial Narrow" w:hAnsi="Arial Narrow"/>
          <w:sz w:val="22"/>
          <w:szCs w:val="22"/>
        </w:rPr>
        <w:t xml:space="preserve">odwykonawcy </w:t>
      </w:r>
      <w:r w:rsidR="00F63460" w:rsidRPr="00314AA5">
        <w:rPr>
          <w:rFonts w:ascii="Arial Narrow" w:hAnsi="Arial Narrow"/>
          <w:sz w:val="22"/>
          <w:szCs w:val="22"/>
        </w:rPr>
        <w:t>z tytułu wykonanych robót budowlanych stosuje się przepisy ustawy z dnia 23 kwietnia 1964r.</w:t>
      </w:r>
      <w:r w:rsidR="007F6D41">
        <w:rPr>
          <w:rFonts w:ascii="Arial Narrow" w:hAnsi="Arial Narrow"/>
          <w:sz w:val="22"/>
          <w:szCs w:val="22"/>
        </w:rPr>
        <w:t xml:space="preserve"> –</w:t>
      </w:r>
      <w:r w:rsidR="00F63460" w:rsidRPr="00314AA5">
        <w:rPr>
          <w:rFonts w:ascii="Arial Narrow" w:hAnsi="Arial Narrow"/>
          <w:sz w:val="22"/>
          <w:szCs w:val="22"/>
        </w:rPr>
        <w:t xml:space="preserve"> Kodeks cywilny, jeżeli przepisy ustawy Prawo zamówień publicznych nie stanowią inaczej.</w:t>
      </w:r>
    </w:p>
    <w:p w14:paraId="66D33353" w14:textId="77777777" w:rsidR="007B7884" w:rsidRPr="00E714DC" w:rsidRDefault="007B7884" w:rsidP="00CD5B31">
      <w:pPr>
        <w:jc w:val="both"/>
        <w:rPr>
          <w:rFonts w:ascii="Arial Narrow" w:hAnsi="Arial Narrow"/>
          <w:sz w:val="22"/>
          <w:szCs w:val="22"/>
        </w:rPr>
      </w:pPr>
    </w:p>
    <w:p w14:paraId="4F64F688" w14:textId="77777777" w:rsidR="00F07E7F" w:rsidRPr="00E714DC" w:rsidRDefault="002A46B6" w:rsidP="00CD5B31">
      <w:pPr>
        <w:jc w:val="center"/>
        <w:rPr>
          <w:rFonts w:ascii="Arial Narrow" w:hAnsi="Arial Narrow"/>
          <w:b/>
          <w:sz w:val="22"/>
          <w:szCs w:val="22"/>
        </w:rPr>
      </w:pPr>
      <w:r w:rsidRPr="00E714DC">
        <w:rPr>
          <w:rFonts w:ascii="Arial Narrow" w:hAnsi="Arial Narrow"/>
          <w:b/>
          <w:sz w:val="22"/>
          <w:szCs w:val="22"/>
        </w:rPr>
        <w:t>§ 16</w:t>
      </w:r>
    </w:p>
    <w:p w14:paraId="4D976586" w14:textId="70DBC452" w:rsidR="00786FB0" w:rsidRPr="00387A95" w:rsidRDefault="00F067BB" w:rsidP="00CD5B31">
      <w:pPr>
        <w:jc w:val="center"/>
        <w:rPr>
          <w:rFonts w:ascii="Arial Narrow" w:hAnsi="Arial Narrow"/>
          <w:b/>
          <w:sz w:val="22"/>
          <w:szCs w:val="22"/>
        </w:rPr>
      </w:pPr>
      <w:r w:rsidRPr="00E3558B">
        <w:rPr>
          <w:rFonts w:ascii="Arial Narrow" w:hAnsi="Arial Narrow"/>
          <w:b/>
          <w:sz w:val="22"/>
          <w:szCs w:val="22"/>
        </w:rPr>
        <w:t>Postanowienia końcowe</w:t>
      </w:r>
    </w:p>
    <w:p w14:paraId="441EB64C" w14:textId="7B894B88" w:rsidR="00F07E7F" w:rsidRPr="00387A95" w:rsidRDefault="00F07E7F" w:rsidP="00CD5B31">
      <w:pPr>
        <w:jc w:val="both"/>
        <w:rPr>
          <w:rFonts w:ascii="Arial Narrow" w:hAnsi="Arial Narrow"/>
          <w:sz w:val="22"/>
          <w:szCs w:val="22"/>
        </w:rPr>
      </w:pPr>
      <w:r w:rsidRPr="00387A95">
        <w:rPr>
          <w:rFonts w:ascii="Arial Narrow" w:hAnsi="Arial Narrow"/>
          <w:sz w:val="22"/>
          <w:szCs w:val="22"/>
        </w:rPr>
        <w:t>W przypadku powstania spor</w:t>
      </w:r>
      <w:r w:rsidR="00C743B9" w:rsidRPr="00387A95">
        <w:rPr>
          <w:rFonts w:ascii="Arial Narrow" w:hAnsi="Arial Narrow"/>
          <w:sz w:val="22"/>
          <w:szCs w:val="22"/>
        </w:rPr>
        <w:t>u na tle stosowania niniejszej U</w:t>
      </w:r>
      <w:r w:rsidRPr="00387A95">
        <w:rPr>
          <w:rFonts w:ascii="Arial Narrow" w:hAnsi="Arial Narrow"/>
          <w:sz w:val="22"/>
          <w:szCs w:val="22"/>
        </w:rPr>
        <w:t>mowy, strony w przypadku nie dojścia</w:t>
      </w:r>
      <w:r w:rsidR="006C4B7E">
        <w:rPr>
          <w:rFonts w:ascii="Arial Narrow" w:hAnsi="Arial Narrow"/>
          <w:sz w:val="22"/>
          <w:szCs w:val="22"/>
        </w:rPr>
        <w:t xml:space="preserve"> do porozumienia, w terminie 30 </w:t>
      </w:r>
      <w:r w:rsidRPr="00387A95">
        <w:rPr>
          <w:rFonts w:ascii="Arial Narrow" w:hAnsi="Arial Narrow"/>
          <w:sz w:val="22"/>
          <w:szCs w:val="22"/>
        </w:rPr>
        <w:t>dni od otrzymania przez stronę odmowy spełnienia roszczenia strony drugiej, poddają jego rozstrzygnięcie właściwemu Sądowi Powszechnemu w Poznaniu.</w:t>
      </w:r>
    </w:p>
    <w:p w14:paraId="69445BAC" w14:textId="77777777" w:rsidR="00F22CC9" w:rsidRDefault="00F22CC9" w:rsidP="00CD5B31">
      <w:pPr>
        <w:jc w:val="center"/>
        <w:rPr>
          <w:rFonts w:ascii="Arial Narrow" w:hAnsi="Arial Narrow"/>
          <w:b/>
          <w:sz w:val="22"/>
          <w:szCs w:val="22"/>
        </w:rPr>
      </w:pPr>
    </w:p>
    <w:p w14:paraId="7E7DBC0F" w14:textId="77777777" w:rsidR="00F07E7F" w:rsidRPr="00D1207A" w:rsidRDefault="00F07E7F" w:rsidP="00CD5B31">
      <w:pPr>
        <w:jc w:val="center"/>
        <w:rPr>
          <w:rFonts w:ascii="Arial Narrow" w:hAnsi="Arial Narrow"/>
          <w:b/>
          <w:sz w:val="22"/>
          <w:szCs w:val="22"/>
        </w:rPr>
      </w:pPr>
      <w:r w:rsidRPr="0053601D">
        <w:rPr>
          <w:rFonts w:ascii="Arial Narrow" w:hAnsi="Arial Narrow"/>
          <w:b/>
          <w:sz w:val="22"/>
          <w:szCs w:val="22"/>
        </w:rPr>
        <w:t>§ 1</w:t>
      </w:r>
      <w:r w:rsidR="002A46B6" w:rsidRPr="0053601D">
        <w:rPr>
          <w:rFonts w:ascii="Arial Narrow" w:hAnsi="Arial Narrow"/>
          <w:b/>
          <w:sz w:val="22"/>
          <w:szCs w:val="22"/>
        </w:rPr>
        <w:t>7</w:t>
      </w:r>
    </w:p>
    <w:p w14:paraId="19A2CD75" w14:textId="4C4B4D17" w:rsidR="00786FB0" w:rsidRPr="00387A95" w:rsidRDefault="00786FB0" w:rsidP="00CD5B31">
      <w:pPr>
        <w:jc w:val="center"/>
        <w:rPr>
          <w:rFonts w:ascii="Arial Narrow" w:hAnsi="Arial Narrow"/>
          <w:sz w:val="22"/>
          <w:szCs w:val="22"/>
        </w:rPr>
      </w:pPr>
      <w:r w:rsidRPr="006D2B0B">
        <w:rPr>
          <w:rFonts w:ascii="Arial Narrow" w:hAnsi="Arial Narrow"/>
          <w:b/>
          <w:sz w:val="22"/>
          <w:szCs w:val="22"/>
        </w:rPr>
        <w:t xml:space="preserve">Informacje o dokumentach </w:t>
      </w:r>
      <w:r w:rsidR="001D42A3">
        <w:rPr>
          <w:rFonts w:ascii="Arial Narrow" w:hAnsi="Arial Narrow"/>
          <w:b/>
          <w:sz w:val="22"/>
          <w:szCs w:val="22"/>
        </w:rPr>
        <w:t>U</w:t>
      </w:r>
      <w:r w:rsidR="001D42A3" w:rsidRPr="00387A95">
        <w:rPr>
          <w:rFonts w:ascii="Arial Narrow" w:hAnsi="Arial Narrow"/>
          <w:b/>
          <w:sz w:val="22"/>
          <w:szCs w:val="22"/>
        </w:rPr>
        <w:t>mowy</w:t>
      </w:r>
    </w:p>
    <w:p w14:paraId="15B0C2B2" w14:textId="77777777" w:rsidR="00093C99" w:rsidRPr="00314AA5" w:rsidRDefault="002A5425" w:rsidP="00CD5B31">
      <w:pPr>
        <w:jc w:val="both"/>
        <w:rPr>
          <w:rFonts w:ascii="Arial Narrow" w:hAnsi="Arial Narrow"/>
          <w:sz w:val="22"/>
          <w:szCs w:val="22"/>
        </w:rPr>
      </w:pPr>
      <w:r w:rsidRPr="00387A95">
        <w:rPr>
          <w:rFonts w:ascii="Arial Narrow" w:hAnsi="Arial Narrow"/>
          <w:sz w:val="22"/>
          <w:szCs w:val="22"/>
        </w:rPr>
        <w:t xml:space="preserve">Umowę sporządzono w </w:t>
      </w:r>
      <w:r w:rsidR="0048076D" w:rsidRPr="00387A95">
        <w:rPr>
          <w:rFonts w:ascii="Arial Narrow" w:hAnsi="Arial Narrow"/>
          <w:sz w:val="22"/>
          <w:szCs w:val="22"/>
        </w:rPr>
        <w:t>trzech</w:t>
      </w:r>
      <w:r w:rsidR="00F07E7F" w:rsidRPr="00387A95">
        <w:rPr>
          <w:rFonts w:ascii="Arial Narrow" w:hAnsi="Arial Narrow"/>
          <w:sz w:val="22"/>
          <w:szCs w:val="22"/>
        </w:rPr>
        <w:t xml:space="preserve"> jednobrzmi</w:t>
      </w:r>
      <w:r w:rsidRPr="0053601D">
        <w:rPr>
          <w:rFonts w:ascii="Arial Narrow" w:hAnsi="Arial Narrow"/>
          <w:sz w:val="22"/>
          <w:szCs w:val="22"/>
        </w:rPr>
        <w:t xml:space="preserve">ących egzemplarzach, z których </w:t>
      </w:r>
      <w:r w:rsidR="0048076D" w:rsidRPr="00D1207A">
        <w:rPr>
          <w:rFonts w:ascii="Arial Narrow" w:hAnsi="Arial Narrow"/>
          <w:sz w:val="22"/>
          <w:szCs w:val="22"/>
        </w:rPr>
        <w:t xml:space="preserve">2 </w:t>
      </w:r>
      <w:r w:rsidR="00F07E7F" w:rsidRPr="00D1207A">
        <w:rPr>
          <w:rFonts w:ascii="Arial Narrow" w:hAnsi="Arial Narrow"/>
          <w:sz w:val="22"/>
          <w:szCs w:val="22"/>
        </w:rPr>
        <w:t>egz. otrzymuje Zamawiający i 1 egz. Wykona</w:t>
      </w:r>
      <w:r w:rsidR="00F07E7F" w:rsidRPr="006D2B0B">
        <w:rPr>
          <w:rFonts w:ascii="Arial Narrow" w:hAnsi="Arial Narrow"/>
          <w:sz w:val="22"/>
          <w:szCs w:val="22"/>
        </w:rPr>
        <w:t>wca</w:t>
      </w:r>
      <w:r w:rsidR="007F6D41">
        <w:rPr>
          <w:rFonts w:ascii="Arial Narrow" w:hAnsi="Arial Narrow"/>
          <w:sz w:val="22"/>
          <w:szCs w:val="22"/>
        </w:rPr>
        <w:t>.</w:t>
      </w:r>
    </w:p>
    <w:p w14:paraId="3929DB31" w14:textId="77777777" w:rsidR="00F07E7F" w:rsidRDefault="00F07E7F" w:rsidP="00CD5B31">
      <w:pPr>
        <w:jc w:val="both"/>
        <w:rPr>
          <w:rFonts w:ascii="Arial Narrow" w:hAnsi="Arial Narrow"/>
          <w:sz w:val="22"/>
          <w:szCs w:val="22"/>
          <w:u w:val="single"/>
        </w:rPr>
      </w:pPr>
    </w:p>
    <w:p w14:paraId="15CAA6F1" w14:textId="77777777" w:rsidR="007F6D41" w:rsidRPr="00B20D6F" w:rsidRDefault="007F6D41" w:rsidP="00CD5B31">
      <w:pPr>
        <w:jc w:val="both"/>
        <w:rPr>
          <w:rFonts w:ascii="Arial Narrow" w:hAnsi="Arial Narrow"/>
          <w:sz w:val="22"/>
          <w:szCs w:val="22"/>
          <w:u w:val="single"/>
        </w:rPr>
      </w:pPr>
    </w:p>
    <w:p w14:paraId="1A73319D" w14:textId="77777777" w:rsidR="00093C99" w:rsidRPr="00E714DC" w:rsidRDefault="00093C99" w:rsidP="00CD5B31">
      <w:pPr>
        <w:jc w:val="both"/>
        <w:rPr>
          <w:rFonts w:ascii="Arial Narrow" w:hAnsi="Arial Narrow"/>
          <w:sz w:val="18"/>
          <w:szCs w:val="18"/>
          <w:u w:val="single"/>
        </w:rPr>
      </w:pPr>
      <w:r w:rsidRPr="00314AA5">
        <w:rPr>
          <w:rFonts w:ascii="Arial Narrow" w:hAnsi="Arial Narrow"/>
          <w:sz w:val="18"/>
          <w:szCs w:val="18"/>
          <w:u w:val="single"/>
        </w:rPr>
        <w:t>Załącznik</w:t>
      </w:r>
      <w:r w:rsidR="00F07E7F" w:rsidRPr="00314AA5">
        <w:rPr>
          <w:rFonts w:ascii="Arial Narrow" w:hAnsi="Arial Narrow"/>
          <w:sz w:val="18"/>
          <w:szCs w:val="18"/>
          <w:u w:val="single"/>
        </w:rPr>
        <w:t>i</w:t>
      </w:r>
      <w:r w:rsidR="002A46B6" w:rsidRPr="000953EB">
        <w:rPr>
          <w:rFonts w:ascii="Arial Narrow" w:hAnsi="Arial Narrow"/>
          <w:sz w:val="18"/>
          <w:szCs w:val="18"/>
          <w:u w:val="single"/>
        </w:rPr>
        <w:t xml:space="preserve"> </w:t>
      </w:r>
      <w:r w:rsidR="0068375F" w:rsidRPr="000953EB">
        <w:rPr>
          <w:rFonts w:ascii="Arial Narrow" w:hAnsi="Arial Narrow"/>
          <w:sz w:val="18"/>
          <w:szCs w:val="18"/>
          <w:u w:val="single"/>
        </w:rPr>
        <w:t>:</w:t>
      </w:r>
    </w:p>
    <w:p w14:paraId="50430124" w14:textId="6B6AB193" w:rsidR="00093C99" w:rsidRPr="000953EB" w:rsidRDefault="001A151C" w:rsidP="00CD5B31">
      <w:pPr>
        <w:numPr>
          <w:ilvl w:val="0"/>
          <w:numId w:val="78"/>
        </w:numPr>
        <w:ind w:left="426" w:hanging="426"/>
        <w:jc w:val="both"/>
        <w:rPr>
          <w:rFonts w:ascii="Arial Narrow" w:hAnsi="Arial Narrow"/>
          <w:sz w:val="18"/>
          <w:szCs w:val="18"/>
        </w:rPr>
      </w:pPr>
      <w:r w:rsidRPr="00E714DC">
        <w:rPr>
          <w:rFonts w:ascii="Arial Narrow" w:hAnsi="Arial Narrow"/>
          <w:sz w:val="18"/>
          <w:szCs w:val="18"/>
        </w:rPr>
        <w:t xml:space="preserve">Nr 1 – wyceniony przez Wykonawcę </w:t>
      </w:r>
      <w:r w:rsidR="00A24402">
        <w:rPr>
          <w:rFonts w:ascii="Arial Narrow" w:hAnsi="Arial Narrow"/>
          <w:sz w:val="18"/>
          <w:szCs w:val="18"/>
        </w:rPr>
        <w:t>kosztorys ofertowy</w:t>
      </w:r>
      <w:r w:rsidR="003A2143" w:rsidRPr="000953EB">
        <w:rPr>
          <w:rFonts w:ascii="Arial Narrow" w:hAnsi="Arial Narrow"/>
          <w:sz w:val="18"/>
          <w:szCs w:val="18"/>
        </w:rPr>
        <w:t>,</w:t>
      </w:r>
    </w:p>
    <w:p w14:paraId="358FA941" w14:textId="1A3F78B2" w:rsidR="00093C99" w:rsidRPr="000953EB" w:rsidRDefault="007727EA" w:rsidP="00CD5B31">
      <w:pPr>
        <w:numPr>
          <w:ilvl w:val="0"/>
          <w:numId w:val="78"/>
        </w:numPr>
        <w:ind w:left="426" w:hanging="426"/>
        <w:jc w:val="both"/>
        <w:rPr>
          <w:rFonts w:ascii="Arial Narrow" w:hAnsi="Arial Narrow"/>
          <w:sz w:val="18"/>
          <w:szCs w:val="18"/>
        </w:rPr>
      </w:pPr>
      <w:r w:rsidRPr="00E714DC">
        <w:rPr>
          <w:rFonts w:ascii="Arial Narrow" w:hAnsi="Arial Narrow"/>
          <w:sz w:val="18"/>
          <w:szCs w:val="18"/>
        </w:rPr>
        <w:t xml:space="preserve">Nr 2 </w:t>
      </w:r>
      <w:r w:rsidR="00482419">
        <w:rPr>
          <w:rFonts w:ascii="Arial Narrow" w:hAnsi="Arial Narrow"/>
          <w:sz w:val="18"/>
          <w:szCs w:val="18"/>
        </w:rPr>
        <w:t>–</w:t>
      </w:r>
      <w:r w:rsidRPr="00314AA5">
        <w:rPr>
          <w:rFonts w:ascii="Arial Narrow" w:hAnsi="Arial Narrow"/>
          <w:sz w:val="18"/>
          <w:szCs w:val="18"/>
        </w:rPr>
        <w:t xml:space="preserve"> Wykaz P</w:t>
      </w:r>
      <w:r w:rsidR="00104CC3" w:rsidRPr="00314AA5">
        <w:rPr>
          <w:rFonts w:ascii="Arial Narrow" w:hAnsi="Arial Narrow"/>
          <w:sz w:val="18"/>
          <w:szCs w:val="18"/>
        </w:rPr>
        <w:t>racowni</w:t>
      </w:r>
      <w:r w:rsidR="00F07E7F" w:rsidRPr="000953EB">
        <w:rPr>
          <w:rFonts w:ascii="Arial Narrow" w:hAnsi="Arial Narrow"/>
          <w:sz w:val="18"/>
          <w:szCs w:val="18"/>
        </w:rPr>
        <w:t>ków,</w:t>
      </w:r>
    </w:p>
    <w:p w14:paraId="635D0105" w14:textId="312592C6" w:rsidR="00D02E56" w:rsidRPr="00314AA5" w:rsidRDefault="007B7884" w:rsidP="00CD5B31">
      <w:pPr>
        <w:numPr>
          <w:ilvl w:val="0"/>
          <w:numId w:val="78"/>
        </w:numPr>
        <w:ind w:left="426" w:hanging="426"/>
        <w:jc w:val="both"/>
        <w:rPr>
          <w:rFonts w:ascii="Arial Narrow" w:hAnsi="Arial Narrow"/>
          <w:sz w:val="18"/>
          <w:szCs w:val="18"/>
        </w:rPr>
      </w:pPr>
      <w:r w:rsidRPr="00E714DC">
        <w:rPr>
          <w:rFonts w:ascii="Arial Narrow" w:hAnsi="Arial Narrow"/>
          <w:sz w:val="18"/>
          <w:szCs w:val="18"/>
        </w:rPr>
        <w:t>Nr 3 – Polisa ubezpieczeniowa</w:t>
      </w:r>
      <w:r w:rsidR="007F7A89">
        <w:rPr>
          <w:rFonts w:ascii="Arial Narrow" w:hAnsi="Arial Narrow"/>
          <w:sz w:val="18"/>
          <w:szCs w:val="18"/>
        </w:rPr>
        <w:t>.</w:t>
      </w:r>
    </w:p>
    <w:p w14:paraId="658BA348" w14:textId="77777777" w:rsidR="00EA6231" w:rsidRPr="00B20D6F" w:rsidRDefault="00EA6231" w:rsidP="00CD5B31">
      <w:pPr>
        <w:tabs>
          <w:tab w:val="num" w:pos="720"/>
        </w:tabs>
        <w:jc w:val="both"/>
        <w:rPr>
          <w:rFonts w:ascii="Arial Narrow" w:hAnsi="Arial Narrow"/>
          <w:sz w:val="22"/>
          <w:szCs w:val="22"/>
        </w:rPr>
      </w:pPr>
    </w:p>
    <w:p w14:paraId="17ACB56F" w14:textId="77777777" w:rsidR="001E194F" w:rsidRPr="00B20D6F" w:rsidRDefault="001E194F" w:rsidP="00CD5B31">
      <w:pPr>
        <w:tabs>
          <w:tab w:val="num" w:pos="720"/>
        </w:tabs>
        <w:jc w:val="both"/>
        <w:rPr>
          <w:rFonts w:ascii="Arial Narrow" w:hAnsi="Arial Narrow"/>
          <w:sz w:val="22"/>
          <w:szCs w:val="22"/>
        </w:rPr>
      </w:pPr>
    </w:p>
    <w:p w14:paraId="57B9118E" w14:textId="77777777" w:rsidR="00EA6231" w:rsidRPr="00B20D6F" w:rsidRDefault="00EA6231" w:rsidP="00CD5B31">
      <w:pPr>
        <w:tabs>
          <w:tab w:val="num" w:pos="720"/>
        </w:tabs>
        <w:jc w:val="both"/>
        <w:rPr>
          <w:rFonts w:ascii="Arial Narrow" w:hAnsi="Arial Narrow"/>
          <w:sz w:val="22"/>
          <w:szCs w:val="22"/>
        </w:rPr>
      </w:pPr>
    </w:p>
    <w:p w14:paraId="71E35132" w14:textId="61DA218D" w:rsidR="00093C99" w:rsidRPr="00E84D7F" w:rsidRDefault="00093C99" w:rsidP="00CD5B31">
      <w:pPr>
        <w:ind w:left="708" w:firstLine="708"/>
        <w:jc w:val="both"/>
        <w:rPr>
          <w:rFonts w:ascii="Arial Narrow" w:hAnsi="Arial Narrow"/>
          <w:sz w:val="22"/>
          <w:szCs w:val="22"/>
        </w:rPr>
      </w:pPr>
      <w:r w:rsidRPr="005B21B7">
        <w:rPr>
          <w:rFonts w:ascii="Arial Narrow" w:hAnsi="Arial Narrow"/>
          <w:b/>
          <w:sz w:val="22"/>
          <w:szCs w:val="22"/>
        </w:rPr>
        <w:t>ZAMAWIAJĄCY</w:t>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Pr="00E84D7F">
        <w:rPr>
          <w:rFonts w:ascii="Arial Narrow" w:hAnsi="Arial Narrow"/>
          <w:b/>
          <w:sz w:val="22"/>
          <w:szCs w:val="22"/>
        </w:rPr>
        <w:t>WYKONAWCA</w:t>
      </w:r>
    </w:p>
    <w:sectPr w:rsidR="00093C99" w:rsidRPr="00E84D7F" w:rsidSect="00CF650E">
      <w:headerReference w:type="default" r:id="rId8"/>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5494" w14:textId="77777777" w:rsidR="007C021D" w:rsidRDefault="007C021D">
      <w:r>
        <w:separator/>
      </w:r>
    </w:p>
  </w:endnote>
  <w:endnote w:type="continuationSeparator" w:id="0">
    <w:p w14:paraId="546867CE" w14:textId="77777777" w:rsidR="007C021D" w:rsidRDefault="007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44C8" w14:textId="77777777" w:rsidR="00E714DC" w:rsidRDefault="00E714DC" w:rsidP="00D877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A0799B" w14:textId="77777777" w:rsidR="00E714DC" w:rsidRDefault="00E714DC"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C465" w14:textId="1882C2DA" w:rsidR="00E714DC" w:rsidRPr="00B20D6F" w:rsidRDefault="00E714DC">
    <w:pPr>
      <w:pStyle w:val="Stopka"/>
      <w:jc w:val="right"/>
      <w:rPr>
        <w:rFonts w:ascii="Arial Narrow" w:hAnsi="Arial Narrow"/>
        <w:sz w:val="16"/>
        <w:szCs w:val="16"/>
      </w:rPr>
    </w:pPr>
    <w:r w:rsidRPr="00B20D6F">
      <w:rPr>
        <w:rFonts w:ascii="Arial Narrow" w:hAnsi="Arial Narrow"/>
        <w:sz w:val="16"/>
        <w:szCs w:val="16"/>
      </w:rPr>
      <w:t xml:space="preserve">Strona </w:t>
    </w:r>
    <w:r w:rsidRPr="00B20D6F">
      <w:rPr>
        <w:rFonts w:ascii="Arial Narrow" w:hAnsi="Arial Narrow"/>
        <w:b/>
        <w:bCs/>
        <w:sz w:val="16"/>
        <w:szCs w:val="16"/>
      </w:rPr>
      <w:fldChar w:fldCharType="begin"/>
    </w:r>
    <w:r w:rsidRPr="00B20D6F">
      <w:rPr>
        <w:rFonts w:ascii="Arial Narrow" w:hAnsi="Arial Narrow"/>
        <w:b/>
        <w:bCs/>
        <w:sz w:val="16"/>
        <w:szCs w:val="16"/>
      </w:rPr>
      <w:instrText>PAGE</w:instrText>
    </w:r>
    <w:r w:rsidRPr="00B20D6F">
      <w:rPr>
        <w:rFonts w:ascii="Arial Narrow" w:hAnsi="Arial Narrow"/>
        <w:b/>
        <w:bCs/>
        <w:sz w:val="16"/>
        <w:szCs w:val="16"/>
      </w:rPr>
      <w:fldChar w:fldCharType="separate"/>
    </w:r>
    <w:r w:rsidR="0071062C">
      <w:rPr>
        <w:rFonts w:ascii="Arial Narrow" w:hAnsi="Arial Narrow"/>
        <w:b/>
        <w:bCs/>
        <w:noProof/>
        <w:sz w:val="16"/>
        <w:szCs w:val="16"/>
      </w:rPr>
      <w:t>16</w:t>
    </w:r>
    <w:r w:rsidRPr="00B20D6F">
      <w:rPr>
        <w:rFonts w:ascii="Arial Narrow" w:hAnsi="Arial Narrow"/>
        <w:b/>
        <w:bCs/>
        <w:sz w:val="16"/>
        <w:szCs w:val="16"/>
      </w:rPr>
      <w:fldChar w:fldCharType="end"/>
    </w:r>
    <w:r w:rsidRPr="00B20D6F">
      <w:rPr>
        <w:rFonts w:ascii="Arial Narrow" w:hAnsi="Arial Narrow"/>
        <w:sz w:val="16"/>
        <w:szCs w:val="16"/>
      </w:rPr>
      <w:t xml:space="preserve"> z </w:t>
    </w:r>
    <w:r w:rsidRPr="00B20D6F">
      <w:rPr>
        <w:rFonts w:ascii="Arial Narrow" w:hAnsi="Arial Narrow"/>
        <w:b/>
        <w:bCs/>
        <w:sz w:val="16"/>
        <w:szCs w:val="16"/>
      </w:rPr>
      <w:fldChar w:fldCharType="begin"/>
    </w:r>
    <w:r w:rsidRPr="00B20D6F">
      <w:rPr>
        <w:rFonts w:ascii="Arial Narrow" w:hAnsi="Arial Narrow"/>
        <w:b/>
        <w:bCs/>
        <w:sz w:val="16"/>
        <w:szCs w:val="16"/>
      </w:rPr>
      <w:instrText>NUMPAGES</w:instrText>
    </w:r>
    <w:r w:rsidRPr="00B20D6F">
      <w:rPr>
        <w:rFonts w:ascii="Arial Narrow" w:hAnsi="Arial Narrow"/>
        <w:b/>
        <w:bCs/>
        <w:sz w:val="16"/>
        <w:szCs w:val="16"/>
      </w:rPr>
      <w:fldChar w:fldCharType="separate"/>
    </w:r>
    <w:r w:rsidR="0071062C">
      <w:rPr>
        <w:rFonts w:ascii="Arial Narrow" w:hAnsi="Arial Narrow"/>
        <w:b/>
        <w:bCs/>
        <w:noProof/>
        <w:sz w:val="16"/>
        <w:szCs w:val="16"/>
      </w:rPr>
      <w:t>16</w:t>
    </w:r>
    <w:r w:rsidRPr="00B20D6F">
      <w:rPr>
        <w:rFonts w:ascii="Arial Narrow" w:hAnsi="Arial Narrow"/>
        <w:b/>
        <w:bCs/>
        <w:sz w:val="16"/>
        <w:szCs w:val="16"/>
      </w:rPr>
      <w:fldChar w:fldCharType="end"/>
    </w:r>
  </w:p>
  <w:p w14:paraId="48CA3134" w14:textId="77777777" w:rsidR="00E714DC" w:rsidRDefault="00E714DC"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C709" w14:textId="77777777" w:rsidR="007C021D" w:rsidRDefault="007C021D">
      <w:r>
        <w:separator/>
      </w:r>
    </w:p>
  </w:footnote>
  <w:footnote w:type="continuationSeparator" w:id="0">
    <w:p w14:paraId="1FBD484B" w14:textId="77777777" w:rsidR="007C021D" w:rsidRDefault="007C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F087" w14:textId="60F0396C" w:rsidR="0089109C" w:rsidRPr="0089109C" w:rsidRDefault="0089109C" w:rsidP="0089109C">
    <w:pPr>
      <w:jc w:val="right"/>
      <w:rPr>
        <w:rFonts w:ascii="Arial Narrow" w:hAnsi="Arial Narrow"/>
        <w:sz w:val="22"/>
        <w:szCs w:val="22"/>
      </w:rPr>
    </w:pPr>
    <w:r w:rsidRPr="0089109C">
      <w:rPr>
        <w:rFonts w:ascii="Arial Narrow" w:hAnsi="Arial Narrow"/>
        <w:sz w:val="22"/>
        <w:szCs w:val="22"/>
      </w:rPr>
      <w:t>Załącznik nr 1 do SWZ nr ref. DZ.IRI.341</w:t>
    </w:r>
    <w:r>
      <w:rPr>
        <w:rFonts w:ascii="Arial Narrow" w:hAnsi="Arial Narrow"/>
        <w:sz w:val="22"/>
        <w:szCs w:val="22"/>
      </w:rPr>
      <w:t>.</w:t>
    </w:r>
    <w:r w:rsidR="00E37BD0">
      <w:rPr>
        <w:rFonts w:ascii="Arial Narrow" w:hAnsi="Arial Narrow"/>
        <w:sz w:val="22"/>
        <w:szCs w:val="22"/>
      </w:rPr>
      <w:t>22</w:t>
    </w:r>
    <w:r>
      <w:rPr>
        <w:rFonts w:ascii="Arial Narrow" w:hAnsi="Arial Narrow"/>
        <w:sz w:val="22"/>
        <w:szCs w:val="22"/>
      </w:rPr>
      <w:t>.</w:t>
    </w:r>
    <w:r w:rsidRPr="0089109C">
      <w:rPr>
        <w:rFonts w:ascii="Arial Narrow" w:hAnsi="Arial Narrow"/>
        <w:sz w:val="22"/>
        <w:szCs w:val="22"/>
      </w:rPr>
      <w:t>2022</w:t>
    </w:r>
  </w:p>
  <w:p w14:paraId="3E35BF49" w14:textId="09F3B3F2" w:rsidR="0089109C" w:rsidRPr="0089109C" w:rsidRDefault="0089109C" w:rsidP="008910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0A4"/>
    <w:multiLevelType w:val="hybridMultilevel"/>
    <w:tmpl w:val="0AA2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00C2E"/>
    <w:multiLevelType w:val="hybridMultilevel"/>
    <w:tmpl w:val="2F7E5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7950"/>
    <w:multiLevelType w:val="hybridMultilevel"/>
    <w:tmpl w:val="A128E93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2B5C48"/>
    <w:multiLevelType w:val="hybridMultilevel"/>
    <w:tmpl w:val="3C8E641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DE0FF3"/>
    <w:multiLevelType w:val="hybridMultilevel"/>
    <w:tmpl w:val="08949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55011"/>
    <w:multiLevelType w:val="hybridMultilevel"/>
    <w:tmpl w:val="E5C67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E32B2"/>
    <w:multiLevelType w:val="hybridMultilevel"/>
    <w:tmpl w:val="1FDA4716"/>
    <w:lvl w:ilvl="0" w:tplc="7E4CACCA">
      <w:start w:val="1"/>
      <w:numFmt w:val="decimal"/>
      <w:lvlText w:val="%1."/>
      <w:lvlJc w:val="left"/>
      <w:pPr>
        <w:ind w:left="360" w:hanging="360"/>
      </w:pPr>
      <w:rPr>
        <w:rFonts w:hint="default"/>
        <w:color w:val="000000"/>
      </w:rPr>
    </w:lvl>
    <w:lvl w:ilvl="1" w:tplc="75BE671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111347"/>
    <w:multiLevelType w:val="hybridMultilevel"/>
    <w:tmpl w:val="8B0CA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E74D9"/>
    <w:multiLevelType w:val="hybridMultilevel"/>
    <w:tmpl w:val="121A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40EC0"/>
    <w:multiLevelType w:val="hybridMultilevel"/>
    <w:tmpl w:val="2354A8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24DF1"/>
    <w:multiLevelType w:val="hybridMultilevel"/>
    <w:tmpl w:val="DA8EFC3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650318"/>
    <w:multiLevelType w:val="hybridMultilevel"/>
    <w:tmpl w:val="BD32C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BA015B"/>
    <w:multiLevelType w:val="hybridMultilevel"/>
    <w:tmpl w:val="23222C1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F2B6C64"/>
    <w:multiLevelType w:val="hybridMultilevel"/>
    <w:tmpl w:val="F51E38FE"/>
    <w:lvl w:ilvl="0" w:tplc="A2A04396">
      <w:start w:val="6"/>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E3862"/>
    <w:multiLevelType w:val="hybridMultilevel"/>
    <w:tmpl w:val="9A7CFA50"/>
    <w:lvl w:ilvl="0" w:tplc="64520F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02CBA"/>
    <w:multiLevelType w:val="hybridMultilevel"/>
    <w:tmpl w:val="4BDA5090"/>
    <w:lvl w:ilvl="0" w:tplc="4D6A529E">
      <w:start w:val="1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6B65B5"/>
    <w:multiLevelType w:val="hybridMultilevel"/>
    <w:tmpl w:val="3CE22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2543A"/>
    <w:multiLevelType w:val="hybridMultilevel"/>
    <w:tmpl w:val="BF7C748C"/>
    <w:lvl w:ilvl="0" w:tplc="75BE6712">
      <w:start w:val="1"/>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5D3816"/>
    <w:multiLevelType w:val="hybridMultilevel"/>
    <w:tmpl w:val="BF7C748C"/>
    <w:lvl w:ilvl="0" w:tplc="75BE6712">
      <w:start w:val="1"/>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5C5752"/>
    <w:multiLevelType w:val="hybridMultilevel"/>
    <w:tmpl w:val="5F2201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EDE52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F539C"/>
    <w:multiLevelType w:val="hybridMultilevel"/>
    <w:tmpl w:val="83364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795F56"/>
    <w:multiLevelType w:val="hybridMultilevel"/>
    <w:tmpl w:val="B3E26E12"/>
    <w:lvl w:ilvl="0" w:tplc="2C4CD548">
      <w:start w:val="4"/>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DC7433"/>
    <w:multiLevelType w:val="hybridMultilevel"/>
    <w:tmpl w:val="0AC6B746"/>
    <w:lvl w:ilvl="0" w:tplc="C0C6EC96">
      <w:start w:val="1"/>
      <w:numFmt w:val="lowerLetter"/>
      <w:lvlText w:val="%1)"/>
      <w:lvlJc w:val="left"/>
      <w:pPr>
        <w:ind w:left="720" w:hanging="360"/>
      </w:pPr>
      <w:rPr>
        <w:rFonts w:ascii="Arial Narrow" w:hAnsi="Arial Narrow" w:hint="default"/>
      </w:rPr>
    </w:lvl>
    <w:lvl w:ilvl="1" w:tplc="768A30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E509E"/>
    <w:multiLevelType w:val="hybridMultilevel"/>
    <w:tmpl w:val="25CA2386"/>
    <w:lvl w:ilvl="0" w:tplc="336E8E22">
      <w:start w:val="1"/>
      <w:numFmt w:val="lowerLetter"/>
      <w:lvlText w:val="%1)"/>
      <w:lvlJc w:val="left"/>
      <w:pPr>
        <w:ind w:left="720" w:hanging="360"/>
      </w:pPr>
      <w:rPr>
        <w:rFonts w:ascii="Arial Narrow" w:eastAsia="Times New Roman" w:hAnsi="Arial Narrow"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35CB5"/>
    <w:multiLevelType w:val="hybridMultilevel"/>
    <w:tmpl w:val="8F6E0D7A"/>
    <w:lvl w:ilvl="0" w:tplc="8508277E">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D470AD"/>
    <w:multiLevelType w:val="hybridMultilevel"/>
    <w:tmpl w:val="F18E733A"/>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6" w15:restartNumberingAfterBreak="0">
    <w:nsid w:val="38E27B1D"/>
    <w:multiLevelType w:val="multilevel"/>
    <w:tmpl w:val="D59082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abstractNum>
  <w:abstractNum w:abstractNumId="27" w15:restartNumberingAfterBreak="0">
    <w:nsid w:val="39E7079A"/>
    <w:multiLevelType w:val="hybridMultilevel"/>
    <w:tmpl w:val="8A541FF8"/>
    <w:lvl w:ilvl="0" w:tplc="F0C2D8E6">
      <w:start w:val="1"/>
      <w:numFmt w:val="lowerLetter"/>
      <w:lvlText w:val="%1)"/>
      <w:lvlJc w:val="left"/>
      <w:pPr>
        <w:tabs>
          <w:tab w:val="num" w:pos="360"/>
        </w:tabs>
        <w:ind w:left="360" w:hanging="360"/>
      </w:pPr>
      <w:rPr>
        <w:rFonts w:cs="Arial Narrow"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2C63B3"/>
    <w:multiLevelType w:val="hybridMultilevel"/>
    <w:tmpl w:val="338AA8E8"/>
    <w:lvl w:ilvl="0" w:tplc="F84AD336">
      <w:start w:val="10"/>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9" w15:restartNumberingAfterBreak="0">
    <w:nsid w:val="3A510715"/>
    <w:multiLevelType w:val="hybridMultilevel"/>
    <w:tmpl w:val="6F7A146C"/>
    <w:lvl w:ilvl="0" w:tplc="04150017">
      <w:start w:val="1"/>
      <w:numFmt w:val="lowerLetter"/>
      <w:lvlText w:val="%1)"/>
      <w:lvlJc w:val="left"/>
      <w:pPr>
        <w:ind w:left="720" w:hanging="360"/>
      </w:pPr>
      <w:rPr>
        <w:rFonts w:hint="default"/>
      </w:rPr>
    </w:lvl>
    <w:lvl w:ilvl="1" w:tplc="B8725DFA">
      <w:start w:val="9"/>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ED5418"/>
    <w:multiLevelType w:val="hybridMultilevel"/>
    <w:tmpl w:val="A7501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466FA"/>
    <w:multiLevelType w:val="hybridMultilevel"/>
    <w:tmpl w:val="4FD64302"/>
    <w:lvl w:ilvl="0" w:tplc="0C00AFA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009EC"/>
    <w:multiLevelType w:val="hybridMultilevel"/>
    <w:tmpl w:val="BBA2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82449"/>
    <w:multiLevelType w:val="hybridMultilevel"/>
    <w:tmpl w:val="79BCB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F893439"/>
    <w:multiLevelType w:val="hybridMultilevel"/>
    <w:tmpl w:val="E0E69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4360B7"/>
    <w:multiLevelType w:val="hybridMultilevel"/>
    <w:tmpl w:val="8728A47C"/>
    <w:lvl w:ilvl="0" w:tplc="0415000F">
      <w:start w:val="1"/>
      <w:numFmt w:val="decimal"/>
      <w:lvlText w:val="%1."/>
      <w:lvlJc w:val="left"/>
      <w:pPr>
        <w:tabs>
          <w:tab w:val="num" w:pos="360"/>
        </w:tabs>
        <w:ind w:left="360" w:hanging="360"/>
      </w:pPr>
      <w:rPr>
        <w:rFonts w:hint="default"/>
      </w:rPr>
    </w:lvl>
    <w:lvl w:ilvl="1" w:tplc="F83A6FCC">
      <w:start w:val="1"/>
      <w:numFmt w:val="lowerLetter"/>
      <w:lvlText w:val="%2)"/>
      <w:lvlJc w:val="left"/>
      <w:pPr>
        <w:tabs>
          <w:tab w:val="num" w:pos="1080"/>
        </w:tabs>
        <w:ind w:left="1080" w:hanging="360"/>
      </w:pPr>
      <w:rPr>
        <w:rFonts w:hint="default"/>
      </w:rPr>
    </w:lvl>
    <w:lvl w:ilvl="2" w:tplc="9D1E1AC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CE4D7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292F3E"/>
    <w:multiLevelType w:val="hybridMultilevel"/>
    <w:tmpl w:val="44B89BFC"/>
    <w:lvl w:ilvl="0" w:tplc="96BC2B56">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652371"/>
    <w:multiLevelType w:val="multilevel"/>
    <w:tmpl w:val="162E25EE"/>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0F47937"/>
    <w:multiLevelType w:val="hybridMultilevel"/>
    <w:tmpl w:val="2904C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805B7F"/>
    <w:multiLevelType w:val="hybridMultilevel"/>
    <w:tmpl w:val="9EA81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132F39"/>
    <w:multiLevelType w:val="hybridMultilevel"/>
    <w:tmpl w:val="1A52041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337CF5"/>
    <w:multiLevelType w:val="hybridMultilevel"/>
    <w:tmpl w:val="9D265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916F5"/>
    <w:multiLevelType w:val="hybridMultilevel"/>
    <w:tmpl w:val="82569EFA"/>
    <w:lvl w:ilvl="0" w:tplc="FD809F4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9C35EA9"/>
    <w:multiLevelType w:val="hybridMultilevel"/>
    <w:tmpl w:val="7A1037A8"/>
    <w:lvl w:ilvl="0" w:tplc="3B0A5E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5AB3504D"/>
    <w:multiLevelType w:val="multilevel"/>
    <w:tmpl w:val="039490D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abstractNum>
  <w:abstractNum w:abstractNumId="50" w15:restartNumberingAfterBreak="0">
    <w:nsid w:val="5C474A64"/>
    <w:multiLevelType w:val="hybridMultilevel"/>
    <w:tmpl w:val="9490E46C"/>
    <w:lvl w:ilvl="0" w:tplc="14FC51A4">
      <w:start w:val="1"/>
      <w:numFmt w:val="decimal"/>
      <w:lvlText w:val="%1."/>
      <w:lvlJc w:val="left"/>
      <w:pPr>
        <w:tabs>
          <w:tab w:val="num" w:pos="1440"/>
        </w:tabs>
        <w:ind w:left="1440" w:hanging="360"/>
      </w:pPr>
      <w:rPr>
        <w:rFonts w:hint="default"/>
        <w:b w:val="0"/>
        <w:color w:val="auto"/>
      </w:rPr>
    </w:lvl>
    <w:lvl w:ilvl="1" w:tplc="DA42B1F6">
      <w:start w:val="1"/>
      <w:numFmt w:val="decimal"/>
      <w:lvlText w:val="%2."/>
      <w:lvlJc w:val="left"/>
      <w:pPr>
        <w:tabs>
          <w:tab w:val="num" w:pos="1440"/>
        </w:tabs>
        <w:ind w:left="1440" w:hanging="360"/>
      </w:pPr>
      <w:rPr>
        <w:rFonts w:ascii="Arial Narrow" w:eastAsia="Times New Roman" w:hAnsi="Arial Narrow" w:cs="Arial"/>
        <w:b w:val="0"/>
      </w:rPr>
    </w:lvl>
    <w:lvl w:ilvl="2" w:tplc="A5AC2214">
      <w:start w:val="1"/>
      <w:numFmt w:val="lowerLetter"/>
      <w:lvlText w:val="%3)"/>
      <w:lvlJc w:val="left"/>
      <w:pPr>
        <w:tabs>
          <w:tab w:val="num" w:pos="2340"/>
        </w:tabs>
        <w:ind w:left="2340" w:hanging="36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C5908AE"/>
    <w:multiLevelType w:val="hybridMultilevel"/>
    <w:tmpl w:val="84CE3DD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E6C2D2E"/>
    <w:multiLevelType w:val="hybridMultilevel"/>
    <w:tmpl w:val="A2AC2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AE7339"/>
    <w:multiLevelType w:val="hybridMultilevel"/>
    <w:tmpl w:val="29ACF5E0"/>
    <w:lvl w:ilvl="0" w:tplc="2C4CD548">
      <w:start w:val="3"/>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213209"/>
    <w:multiLevelType w:val="hybridMultilevel"/>
    <w:tmpl w:val="65A295C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5F923F4B"/>
    <w:multiLevelType w:val="hybridMultilevel"/>
    <w:tmpl w:val="1CD68CC0"/>
    <w:lvl w:ilvl="0" w:tplc="0FE04468">
      <w:start w:val="1"/>
      <w:numFmt w:val="decimal"/>
      <w:lvlText w:val="%1."/>
      <w:lvlJc w:val="left"/>
      <w:pPr>
        <w:tabs>
          <w:tab w:val="num" w:pos="360"/>
        </w:tabs>
        <w:ind w:left="360" w:hanging="360"/>
      </w:pPr>
      <w:rPr>
        <w:rFonts w:hint="default"/>
        <w:i w:val="0"/>
        <w:color w:val="auto"/>
      </w:rPr>
    </w:lvl>
    <w:lvl w:ilvl="1" w:tplc="F83A6FCC">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7" w15:restartNumberingAfterBreak="0">
    <w:nsid w:val="62551ED2"/>
    <w:multiLevelType w:val="hybridMultilevel"/>
    <w:tmpl w:val="3C641A2A"/>
    <w:lvl w:ilvl="0" w:tplc="AD60E7BC">
      <w:start w:val="1"/>
      <w:numFmt w:val="decimal"/>
      <w:lvlText w:val="%1."/>
      <w:lvlJc w:val="left"/>
      <w:pPr>
        <w:tabs>
          <w:tab w:val="num" w:pos="360"/>
        </w:tabs>
        <w:ind w:left="360" w:hanging="360"/>
      </w:pPr>
      <w:rPr>
        <w:rFonts w:hint="default"/>
        <w:i w:val="0"/>
        <w:color w:val="000000"/>
      </w:rPr>
    </w:lvl>
    <w:lvl w:ilvl="1" w:tplc="8508277E">
      <w:start w:val="1"/>
      <w:numFmt w:val="lowerLetter"/>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7587059"/>
    <w:multiLevelType w:val="multilevel"/>
    <w:tmpl w:val="9F94907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ind w:left="1440" w:hanging="360"/>
      </w:pPr>
      <w:rPr>
        <w:rFonts w:ascii="Arial" w:eastAsia="Times New Roman" w:hAnsi="Arial" w:cs="Arial"/>
        <w:b w:val="0"/>
        <w:i w:val="0"/>
      </w:rPr>
    </w:lvl>
    <w:lvl w:ilvl="2">
      <w:start w:val="1"/>
      <w:numFmt w:val="decimal"/>
      <w:lvlText w:val="%3)"/>
      <w:lvlJc w:val="left"/>
      <w:pPr>
        <w:ind w:left="2340" w:hanging="360"/>
      </w:pPr>
      <w:rPr>
        <w:rFonts w:ascii="Arial"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688D2CB6"/>
    <w:multiLevelType w:val="hybridMultilevel"/>
    <w:tmpl w:val="139EF898"/>
    <w:lvl w:ilvl="0" w:tplc="956A861E">
      <w:start w:val="4"/>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8D91CC3"/>
    <w:multiLevelType w:val="hybridMultilevel"/>
    <w:tmpl w:val="3A4005A2"/>
    <w:lvl w:ilvl="0" w:tplc="3B0A5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BB34B6"/>
    <w:multiLevelType w:val="hybridMultilevel"/>
    <w:tmpl w:val="6E0C6242"/>
    <w:lvl w:ilvl="0" w:tplc="4D6A529E">
      <w:start w:val="17"/>
      <w:numFmt w:val="decimal"/>
      <w:lvlText w:val="%1."/>
      <w:lvlJc w:val="left"/>
      <w:pPr>
        <w:ind w:left="360" w:hanging="360"/>
      </w:pPr>
      <w:rPr>
        <w:rFonts w:hint="default"/>
        <w:color w:val="auto"/>
      </w:rPr>
    </w:lvl>
    <w:lvl w:ilvl="1" w:tplc="EEBE8DC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44378B"/>
    <w:multiLevelType w:val="hybridMultilevel"/>
    <w:tmpl w:val="2904C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64029C"/>
    <w:multiLevelType w:val="hybridMultilevel"/>
    <w:tmpl w:val="921238EC"/>
    <w:lvl w:ilvl="0" w:tplc="2C7032D8">
      <w:start w:val="1"/>
      <w:numFmt w:val="decimal"/>
      <w:lvlText w:val="%1."/>
      <w:lvlJc w:val="left"/>
      <w:pPr>
        <w:tabs>
          <w:tab w:val="num" w:pos="720"/>
        </w:tabs>
        <w:ind w:left="720" w:hanging="360"/>
      </w:pPr>
      <w:rPr>
        <w:rFonts w:hint="default"/>
        <w:strike w:val="0"/>
        <w:color w:val="auto"/>
      </w:rPr>
    </w:lvl>
    <w:lvl w:ilvl="1" w:tplc="1D325BF0">
      <w:start w:val="1"/>
      <w:numFmt w:val="decimal"/>
      <w:lvlText w:val="%2)"/>
      <w:lvlJc w:val="center"/>
      <w:pPr>
        <w:tabs>
          <w:tab w:val="num" w:pos="1475"/>
        </w:tabs>
        <w:ind w:left="1475" w:hanging="340"/>
      </w:pPr>
      <w:rPr>
        <w:rFonts w:hint="default"/>
        <w:b w:val="0"/>
        <w:i w:val="0"/>
        <w:color w:val="auto"/>
      </w:rPr>
    </w:lvl>
    <w:lvl w:ilvl="2" w:tplc="7158CD7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D8310FA"/>
    <w:multiLevelType w:val="hybridMultilevel"/>
    <w:tmpl w:val="F15A9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1EE0208"/>
    <w:multiLevelType w:val="hybridMultilevel"/>
    <w:tmpl w:val="25F24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70" w15:restartNumberingAfterBreak="0">
    <w:nsid w:val="76057E39"/>
    <w:multiLevelType w:val="hybridMultilevel"/>
    <w:tmpl w:val="44828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927EF5"/>
    <w:multiLevelType w:val="hybridMultilevel"/>
    <w:tmpl w:val="8C088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FB2270"/>
    <w:multiLevelType w:val="hybridMultilevel"/>
    <w:tmpl w:val="964E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A43E7C"/>
    <w:multiLevelType w:val="hybridMultilevel"/>
    <w:tmpl w:val="DC28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012325"/>
    <w:multiLevelType w:val="multilevel"/>
    <w:tmpl w:val="4B4C0D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Arial Narrow" w:eastAsia="Calibri" w:hAnsi="Arial Narrow" w:cs="Arial"/>
        <w:b w:val="0"/>
        <w:bCs w:val="0"/>
        <w:i w:val="0"/>
        <w:iCs/>
        <w:smallCaps w:val="0"/>
        <w:strike w:val="0"/>
        <w:color w:val="000000"/>
        <w:spacing w:val="0"/>
        <w:w w:val="100"/>
        <w:position w:val="0"/>
        <w:sz w:val="22"/>
        <w:szCs w:val="22"/>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75" w15:restartNumberingAfterBreak="0">
    <w:nsid w:val="7CD82E90"/>
    <w:multiLevelType w:val="hybridMultilevel"/>
    <w:tmpl w:val="1E82A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7F2C35"/>
    <w:multiLevelType w:val="hybridMultilevel"/>
    <w:tmpl w:val="BA4A4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2DAC010">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744F38"/>
    <w:multiLevelType w:val="hybridMultilevel"/>
    <w:tmpl w:val="B510D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DC67C2"/>
    <w:multiLevelType w:val="hybridMultilevel"/>
    <w:tmpl w:val="6CD21A3C"/>
    <w:lvl w:ilvl="0" w:tplc="F340964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57"/>
  </w:num>
  <w:num w:numId="3">
    <w:abstractNumId w:val="51"/>
  </w:num>
  <w:num w:numId="4">
    <w:abstractNumId w:val="56"/>
  </w:num>
  <w:num w:numId="5">
    <w:abstractNumId w:val="46"/>
  </w:num>
  <w:num w:numId="6">
    <w:abstractNumId w:val="58"/>
  </w:num>
  <w:num w:numId="7">
    <w:abstractNumId w:val="50"/>
  </w:num>
  <w:num w:numId="8">
    <w:abstractNumId w:val="43"/>
  </w:num>
  <w:num w:numId="9">
    <w:abstractNumId w:val="35"/>
  </w:num>
  <w:num w:numId="10">
    <w:abstractNumId w:val="34"/>
  </w:num>
  <w:num w:numId="11">
    <w:abstractNumId w:val="40"/>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2">
    <w:abstractNumId w:val="69"/>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13">
    <w:abstractNumId w:val="49"/>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14">
    <w:abstractNumId w:val="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4"/>
  </w:num>
  <w:num w:numId="17">
    <w:abstractNumId w:val="36"/>
  </w:num>
  <w:num w:numId="18">
    <w:abstractNumId w:val="29"/>
  </w:num>
  <w:num w:numId="19">
    <w:abstractNumId w:val="6"/>
  </w:num>
  <w:num w:numId="20">
    <w:abstractNumId w:val="18"/>
  </w:num>
  <w:num w:numId="21">
    <w:abstractNumId w:val="62"/>
  </w:num>
  <w:num w:numId="22">
    <w:abstractNumId w:val="65"/>
  </w:num>
  <w:num w:numId="23">
    <w:abstractNumId w:val="13"/>
  </w:num>
  <w:num w:numId="24">
    <w:abstractNumId w:val="28"/>
  </w:num>
  <w:num w:numId="25">
    <w:abstractNumId w:val="39"/>
  </w:num>
  <w:num w:numId="26">
    <w:abstractNumId w:val="70"/>
  </w:num>
  <w:num w:numId="27">
    <w:abstractNumId w:val="55"/>
  </w:num>
  <w:num w:numId="28">
    <w:abstractNumId w:val="5"/>
  </w:num>
  <w:num w:numId="29">
    <w:abstractNumId w:val="30"/>
  </w:num>
  <w:num w:numId="30">
    <w:abstractNumId w:val="31"/>
  </w:num>
  <w:num w:numId="31">
    <w:abstractNumId w:val="7"/>
  </w:num>
  <w:num w:numId="32">
    <w:abstractNumId w:val="14"/>
  </w:num>
  <w:num w:numId="33">
    <w:abstractNumId w:val="78"/>
  </w:num>
  <w:num w:numId="34">
    <w:abstractNumId w:val="27"/>
  </w:num>
  <w:num w:numId="35">
    <w:abstractNumId w:val="37"/>
  </w:num>
  <w:num w:numId="36">
    <w:abstractNumId w:val="59"/>
  </w:num>
  <w:num w:numId="37">
    <w:abstractNumId w:val="64"/>
  </w:num>
  <w:num w:numId="38">
    <w:abstractNumId w:val="2"/>
  </w:num>
  <w:num w:numId="39">
    <w:abstractNumId w:val="12"/>
  </w:num>
  <w:num w:numId="40">
    <w:abstractNumId w:val="53"/>
  </w:num>
  <w:num w:numId="41">
    <w:abstractNumId w:val="21"/>
  </w:num>
  <w:num w:numId="42">
    <w:abstractNumId w:val="10"/>
  </w:num>
  <w:num w:numId="43">
    <w:abstractNumId w:val="45"/>
  </w:num>
  <w:num w:numId="44">
    <w:abstractNumId w:val="71"/>
  </w:num>
  <w:num w:numId="45">
    <w:abstractNumId w:val="52"/>
  </w:num>
  <w:num w:numId="46">
    <w:abstractNumId w:val="33"/>
  </w:num>
  <w:num w:numId="47">
    <w:abstractNumId w:val="22"/>
  </w:num>
  <w:num w:numId="48">
    <w:abstractNumId w:val="20"/>
  </w:num>
  <w:num w:numId="49">
    <w:abstractNumId w:val="3"/>
  </w:num>
  <w:num w:numId="50">
    <w:abstractNumId w:val="41"/>
  </w:num>
  <w:num w:numId="51">
    <w:abstractNumId w:val="11"/>
  </w:num>
  <w:num w:numId="52">
    <w:abstractNumId w:val="9"/>
  </w:num>
  <w:num w:numId="53">
    <w:abstractNumId w:val="77"/>
  </w:num>
  <w:num w:numId="54">
    <w:abstractNumId w:val="72"/>
  </w:num>
  <w:num w:numId="55">
    <w:abstractNumId w:val="63"/>
  </w:num>
  <w:num w:numId="56">
    <w:abstractNumId w:val="0"/>
  </w:num>
  <w:num w:numId="57">
    <w:abstractNumId w:val="1"/>
  </w:num>
  <w:num w:numId="58">
    <w:abstractNumId w:val="19"/>
  </w:num>
  <w:num w:numId="59">
    <w:abstractNumId w:val="16"/>
  </w:num>
  <w:num w:numId="60">
    <w:abstractNumId w:val="32"/>
  </w:num>
  <w:num w:numId="61">
    <w:abstractNumId w:val="76"/>
  </w:num>
  <w:num w:numId="62">
    <w:abstractNumId w:val="66"/>
  </w:num>
  <w:num w:numId="63">
    <w:abstractNumId w:val="8"/>
  </w:num>
  <w:num w:numId="64">
    <w:abstractNumId w:val="48"/>
  </w:num>
  <w:num w:numId="65">
    <w:abstractNumId w:val="68"/>
  </w:num>
  <w:num w:numId="66">
    <w:abstractNumId w:val="54"/>
  </w:num>
  <w:num w:numId="67">
    <w:abstractNumId w:val="60"/>
  </w:num>
  <w:num w:numId="68">
    <w:abstractNumId w:val="38"/>
  </w:num>
  <w:num w:numId="69">
    <w:abstractNumId w:val="25"/>
  </w:num>
  <w:num w:numId="70">
    <w:abstractNumId w:val="15"/>
  </w:num>
  <w:num w:numId="71">
    <w:abstractNumId w:val="24"/>
  </w:num>
  <w:num w:numId="72">
    <w:abstractNumId w:val="4"/>
  </w:num>
  <w:num w:numId="73">
    <w:abstractNumId w:val="44"/>
  </w:num>
  <w:num w:numId="74">
    <w:abstractNumId w:val="73"/>
  </w:num>
  <w:num w:numId="75">
    <w:abstractNumId w:val="75"/>
  </w:num>
  <w:num w:numId="76">
    <w:abstractNumId w:val="26"/>
  </w:num>
  <w:num w:numId="77">
    <w:abstractNumId w:val="42"/>
  </w:num>
  <w:num w:numId="78">
    <w:abstractNumId w:val="61"/>
  </w:num>
  <w:num w:numId="79">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99"/>
    <w:rsid w:val="00000730"/>
    <w:rsid w:val="00001F12"/>
    <w:rsid w:val="00005626"/>
    <w:rsid w:val="000056C4"/>
    <w:rsid w:val="00006F5F"/>
    <w:rsid w:val="0001005F"/>
    <w:rsid w:val="00010D41"/>
    <w:rsid w:val="00012768"/>
    <w:rsid w:val="00014CE7"/>
    <w:rsid w:val="00016310"/>
    <w:rsid w:val="00017B64"/>
    <w:rsid w:val="00020F41"/>
    <w:rsid w:val="0002520A"/>
    <w:rsid w:val="000252F0"/>
    <w:rsid w:val="00025C6D"/>
    <w:rsid w:val="00030991"/>
    <w:rsid w:val="00032D3B"/>
    <w:rsid w:val="00033CB9"/>
    <w:rsid w:val="00035AE4"/>
    <w:rsid w:val="000365E1"/>
    <w:rsid w:val="00042448"/>
    <w:rsid w:val="000429D1"/>
    <w:rsid w:val="00042E26"/>
    <w:rsid w:val="0004634F"/>
    <w:rsid w:val="00046CF3"/>
    <w:rsid w:val="00046F60"/>
    <w:rsid w:val="0005068E"/>
    <w:rsid w:val="00050D73"/>
    <w:rsid w:val="0005320F"/>
    <w:rsid w:val="000536DB"/>
    <w:rsid w:val="0005491D"/>
    <w:rsid w:val="00055D3A"/>
    <w:rsid w:val="00060509"/>
    <w:rsid w:val="00060AE7"/>
    <w:rsid w:val="000651C9"/>
    <w:rsid w:val="00065E5A"/>
    <w:rsid w:val="00065F24"/>
    <w:rsid w:val="00070F06"/>
    <w:rsid w:val="0007145C"/>
    <w:rsid w:val="00071C28"/>
    <w:rsid w:val="00072905"/>
    <w:rsid w:val="00076314"/>
    <w:rsid w:val="00080189"/>
    <w:rsid w:val="00080587"/>
    <w:rsid w:val="000817F7"/>
    <w:rsid w:val="00081C6B"/>
    <w:rsid w:val="0008415E"/>
    <w:rsid w:val="00085151"/>
    <w:rsid w:val="0008557B"/>
    <w:rsid w:val="00086537"/>
    <w:rsid w:val="00091362"/>
    <w:rsid w:val="000934D6"/>
    <w:rsid w:val="00093C99"/>
    <w:rsid w:val="00093EBB"/>
    <w:rsid w:val="0009480E"/>
    <w:rsid w:val="000953EB"/>
    <w:rsid w:val="00095755"/>
    <w:rsid w:val="0009670D"/>
    <w:rsid w:val="000A0108"/>
    <w:rsid w:val="000A14BD"/>
    <w:rsid w:val="000A1D54"/>
    <w:rsid w:val="000A437C"/>
    <w:rsid w:val="000A43EE"/>
    <w:rsid w:val="000A4744"/>
    <w:rsid w:val="000A496A"/>
    <w:rsid w:val="000A4E10"/>
    <w:rsid w:val="000A6C13"/>
    <w:rsid w:val="000B1A80"/>
    <w:rsid w:val="000B31BC"/>
    <w:rsid w:val="000B3C84"/>
    <w:rsid w:val="000B5DF9"/>
    <w:rsid w:val="000B61BC"/>
    <w:rsid w:val="000B655B"/>
    <w:rsid w:val="000B6916"/>
    <w:rsid w:val="000B6EB5"/>
    <w:rsid w:val="000B7E0B"/>
    <w:rsid w:val="000C1AB6"/>
    <w:rsid w:val="000C2720"/>
    <w:rsid w:val="000C33E2"/>
    <w:rsid w:val="000C46DE"/>
    <w:rsid w:val="000D0222"/>
    <w:rsid w:val="000D2355"/>
    <w:rsid w:val="000D4988"/>
    <w:rsid w:val="000D5EEC"/>
    <w:rsid w:val="000D72C6"/>
    <w:rsid w:val="000E43B7"/>
    <w:rsid w:val="000E479D"/>
    <w:rsid w:val="000E4A25"/>
    <w:rsid w:val="000E6B63"/>
    <w:rsid w:val="000E6DC8"/>
    <w:rsid w:val="000F0FCC"/>
    <w:rsid w:val="000F41A2"/>
    <w:rsid w:val="000F570F"/>
    <w:rsid w:val="000F7B3F"/>
    <w:rsid w:val="001015CB"/>
    <w:rsid w:val="001018AA"/>
    <w:rsid w:val="00101D23"/>
    <w:rsid w:val="00101D44"/>
    <w:rsid w:val="001025AA"/>
    <w:rsid w:val="00102D5E"/>
    <w:rsid w:val="00102DCA"/>
    <w:rsid w:val="00103856"/>
    <w:rsid w:val="00103EA9"/>
    <w:rsid w:val="00104869"/>
    <w:rsid w:val="00104CC3"/>
    <w:rsid w:val="00112BE6"/>
    <w:rsid w:val="00114CF8"/>
    <w:rsid w:val="001166E9"/>
    <w:rsid w:val="001179A9"/>
    <w:rsid w:val="00123888"/>
    <w:rsid w:val="0012477F"/>
    <w:rsid w:val="0012488C"/>
    <w:rsid w:val="00127D43"/>
    <w:rsid w:val="00130744"/>
    <w:rsid w:val="001307C9"/>
    <w:rsid w:val="00131F28"/>
    <w:rsid w:val="00132461"/>
    <w:rsid w:val="0013400A"/>
    <w:rsid w:val="00134187"/>
    <w:rsid w:val="00135308"/>
    <w:rsid w:val="00137268"/>
    <w:rsid w:val="0013749B"/>
    <w:rsid w:val="00137CCD"/>
    <w:rsid w:val="00137FB2"/>
    <w:rsid w:val="0014352D"/>
    <w:rsid w:val="00151EC3"/>
    <w:rsid w:val="00152C8F"/>
    <w:rsid w:val="00153209"/>
    <w:rsid w:val="0015396D"/>
    <w:rsid w:val="00154B16"/>
    <w:rsid w:val="00155856"/>
    <w:rsid w:val="00156CF2"/>
    <w:rsid w:val="00160114"/>
    <w:rsid w:val="00160502"/>
    <w:rsid w:val="00160AD2"/>
    <w:rsid w:val="00162F8B"/>
    <w:rsid w:val="00165057"/>
    <w:rsid w:val="00165327"/>
    <w:rsid w:val="00167920"/>
    <w:rsid w:val="00170AD1"/>
    <w:rsid w:val="00176C6A"/>
    <w:rsid w:val="00177641"/>
    <w:rsid w:val="00181804"/>
    <w:rsid w:val="00181B13"/>
    <w:rsid w:val="001821C7"/>
    <w:rsid w:val="0018239C"/>
    <w:rsid w:val="00183F38"/>
    <w:rsid w:val="0018502F"/>
    <w:rsid w:val="001865C0"/>
    <w:rsid w:val="00187682"/>
    <w:rsid w:val="0018780E"/>
    <w:rsid w:val="001902BA"/>
    <w:rsid w:val="00190384"/>
    <w:rsid w:val="0019489B"/>
    <w:rsid w:val="001A066B"/>
    <w:rsid w:val="001A151C"/>
    <w:rsid w:val="001A2DD6"/>
    <w:rsid w:val="001A4D96"/>
    <w:rsid w:val="001A6044"/>
    <w:rsid w:val="001A6E93"/>
    <w:rsid w:val="001A71F5"/>
    <w:rsid w:val="001A733D"/>
    <w:rsid w:val="001A7E2E"/>
    <w:rsid w:val="001B0180"/>
    <w:rsid w:val="001B1AE8"/>
    <w:rsid w:val="001B3F1E"/>
    <w:rsid w:val="001C0329"/>
    <w:rsid w:val="001C0DF0"/>
    <w:rsid w:val="001C11AE"/>
    <w:rsid w:val="001C15FE"/>
    <w:rsid w:val="001C419D"/>
    <w:rsid w:val="001C45E0"/>
    <w:rsid w:val="001C5E16"/>
    <w:rsid w:val="001C6262"/>
    <w:rsid w:val="001C6FF6"/>
    <w:rsid w:val="001C777A"/>
    <w:rsid w:val="001C7E8C"/>
    <w:rsid w:val="001D0415"/>
    <w:rsid w:val="001D42A3"/>
    <w:rsid w:val="001D453A"/>
    <w:rsid w:val="001D4831"/>
    <w:rsid w:val="001D5564"/>
    <w:rsid w:val="001D6329"/>
    <w:rsid w:val="001D64C1"/>
    <w:rsid w:val="001E194F"/>
    <w:rsid w:val="001E228C"/>
    <w:rsid w:val="001E3460"/>
    <w:rsid w:val="001E3DD0"/>
    <w:rsid w:val="001E4F60"/>
    <w:rsid w:val="001E7AF0"/>
    <w:rsid w:val="001F08F6"/>
    <w:rsid w:val="001F2035"/>
    <w:rsid w:val="001F2B60"/>
    <w:rsid w:val="001F3D65"/>
    <w:rsid w:val="001F4C68"/>
    <w:rsid w:val="001F5450"/>
    <w:rsid w:val="001F65F9"/>
    <w:rsid w:val="001F7462"/>
    <w:rsid w:val="001F77A8"/>
    <w:rsid w:val="002015E1"/>
    <w:rsid w:val="00203CEE"/>
    <w:rsid w:val="00205880"/>
    <w:rsid w:val="00205A61"/>
    <w:rsid w:val="00205BC9"/>
    <w:rsid w:val="002064D4"/>
    <w:rsid w:val="00206C39"/>
    <w:rsid w:val="00207342"/>
    <w:rsid w:val="00211037"/>
    <w:rsid w:val="002124D3"/>
    <w:rsid w:val="002144D6"/>
    <w:rsid w:val="0021511B"/>
    <w:rsid w:val="00216366"/>
    <w:rsid w:val="002167AA"/>
    <w:rsid w:val="002174BD"/>
    <w:rsid w:val="00221331"/>
    <w:rsid w:val="00221C71"/>
    <w:rsid w:val="00222438"/>
    <w:rsid w:val="00223DBA"/>
    <w:rsid w:val="00225491"/>
    <w:rsid w:val="00225D79"/>
    <w:rsid w:val="002277C0"/>
    <w:rsid w:val="00227D46"/>
    <w:rsid w:val="00227FE0"/>
    <w:rsid w:val="00230168"/>
    <w:rsid w:val="00230E1A"/>
    <w:rsid w:val="002328FB"/>
    <w:rsid w:val="0023294A"/>
    <w:rsid w:val="00232999"/>
    <w:rsid w:val="002356EA"/>
    <w:rsid w:val="00236432"/>
    <w:rsid w:val="00242D3C"/>
    <w:rsid w:val="00243BFA"/>
    <w:rsid w:val="0024642F"/>
    <w:rsid w:val="00246614"/>
    <w:rsid w:val="00252EEA"/>
    <w:rsid w:val="00256D97"/>
    <w:rsid w:val="00256F9B"/>
    <w:rsid w:val="0025712E"/>
    <w:rsid w:val="00260AFB"/>
    <w:rsid w:val="0026170D"/>
    <w:rsid w:val="00263094"/>
    <w:rsid w:val="002646DE"/>
    <w:rsid w:val="00270A78"/>
    <w:rsid w:val="0027138A"/>
    <w:rsid w:val="002726E3"/>
    <w:rsid w:val="00272862"/>
    <w:rsid w:val="00274D80"/>
    <w:rsid w:val="002752D8"/>
    <w:rsid w:val="002755E4"/>
    <w:rsid w:val="002759AF"/>
    <w:rsid w:val="00276194"/>
    <w:rsid w:val="00276A94"/>
    <w:rsid w:val="00277639"/>
    <w:rsid w:val="00277F16"/>
    <w:rsid w:val="00282E0E"/>
    <w:rsid w:val="00284B42"/>
    <w:rsid w:val="002865ED"/>
    <w:rsid w:val="00286B3D"/>
    <w:rsid w:val="00286FB5"/>
    <w:rsid w:val="0029013E"/>
    <w:rsid w:val="0029020A"/>
    <w:rsid w:val="00290580"/>
    <w:rsid w:val="002907A6"/>
    <w:rsid w:val="002942C2"/>
    <w:rsid w:val="00295B0F"/>
    <w:rsid w:val="00295FAF"/>
    <w:rsid w:val="00297E9B"/>
    <w:rsid w:val="002A05E9"/>
    <w:rsid w:val="002A1E48"/>
    <w:rsid w:val="002A2581"/>
    <w:rsid w:val="002A287F"/>
    <w:rsid w:val="002A46B6"/>
    <w:rsid w:val="002A5425"/>
    <w:rsid w:val="002A5CB8"/>
    <w:rsid w:val="002A69E2"/>
    <w:rsid w:val="002A6B2B"/>
    <w:rsid w:val="002B3A5E"/>
    <w:rsid w:val="002B5405"/>
    <w:rsid w:val="002B6467"/>
    <w:rsid w:val="002C0CE5"/>
    <w:rsid w:val="002C2259"/>
    <w:rsid w:val="002C2C36"/>
    <w:rsid w:val="002C2E3C"/>
    <w:rsid w:val="002C465F"/>
    <w:rsid w:val="002C4C91"/>
    <w:rsid w:val="002C774F"/>
    <w:rsid w:val="002D40CA"/>
    <w:rsid w:val="002D497B"/>
    <w:rsid w:val="002D4DC9"/>
    <w:rsid w:val="002D621F"/>
    <w:rsid w:val="002E015F"/>
    <w:rsid w:val="002E175F"/>
    <w:rsid w:val="002E1BE0"/>
    <w:rsid w:val="002E3598"/>
    <w:rsid w:val="002E3A12"/>
    <w:rsid w:val="002E5FF2"/>
    <w:rsid w:val="002E76C6"/>
    <w:rsid w:val="002F1468"/>
    <w:rsid w:val="002F23C9"/>
    <w:rsid w:val="002F2CCD"/>
    <w:rsid w:val="002F3241"/>
    <w:rsid w:val="002F39D3"/>
    <w:rsid w:val="002F3DC6"/>
    <w:rsid w:val="002F41A5"/>
    <w:rsid w:val="002F66CF"/>
    <w:rsid w:val="002F7C78"/>
    <w:rsid w:val="00300E59"/>
    <w:rsid w:val="00301C41"/>
    <w:rsid w:val="00301FB9"/>
    <w:rsid w:val="003021A1"/>
    <w:rsid w:val="003025C1"/>
    <w:rsid w:val="003056B0"/>
    <w:rsid w:val="00306B20"/>
    <w:rsid w:val="00306D60"/>
    <w:rsid w:val="00311779"/>
    <w:rsid w:val="00313117"/>
    <w:rsid w:val="0031462C"/>
    <w:rsid w:val="00314AA5"/>
    <w:rsid w:val="00315BF2"/>
    <w:rsid w:val="003160BD"/>
    <w:rsid w:val="0032123D"/>
    <w:rsid w:val="003229A2"/>
    <w:rsid w:val="00324444"/>
    <w:rsid w:val="003248BD"/>
    <w:rsid w:val="0032614C"/>
    <w:rsid w:val="003267A2"/>
    <w:rsid w:val="00326DDC"/>
    <w:rsid w:val="00327241"/>
    <w:rsid w:val="00327B24"/>
    <w:rsid w:val="00327D9B"/>
    <w:rsid w:val="00330134"/>
    <w:rsid w:val="0033118B"/>
    <w:rsid w:val="0033199C"/>
    <w:rsid w:val="00331C2C"/>
    <w:rsid w:val="003336F5"/>
    <w:rsid w:val="00333FA0"/>
    <w:rsid w:val="00335207"/>
    <w:rsid w:val="00335E75"/>
    <w:rsid w:val="003373AE"/>
    <w:rsid w:val="00343D39"/>
    <w:rsid w:val="0034592B"/>
    <w:rsid w:val="00345C89"/>
    <w:rsid w:val="00347397"/>
    <w:rsid w:val="003504C4"/>
    <w:rsid w:val="003508E3"/>
    <w:rsid w:val="00353B96"/>
    <w:rsid w:val="003549B1"/>
    <w:rsid w:val="00355B33"/>
    <w:rsid w:val="00356066"/>
    <w:rsid w:val="00357606"/>
    <w:rsid w:val="00364599"/>
    <w:rsid w:val="00364636"/>
    <w:rsid w:val="00364719"/>
    <w:rsid w:val="00364A26"/>
    <w:rsid w:val="00365238"/>
    <w:rsid w:val="00365EE8"/>
    <w:rsid w:val="00365F2A"/>
    <w:rsid w:val="00366380"/>
    <w:rsid w:val="00366F36"/>
    <w:rsid w:val="00367181"/>
    <w:rsid w:val="00370197"/>
    <w:rsid w:val="003725A7"/>
    <w:rsid w:val="00373C78"/>
    <w:rsid w:val="00376C1F"/>
    <w:rsid w:val="00385B58"/>
    <w:rsid w:val="00387651"/>
    <w:rsid w:val="003876B3"/>
    <w:rsid w:val="00387A95"/>
    <w:rsid w:val="0039183D"/>
    <w:rsid w:val="003923F1"/>
    <w:rsid w:val="00393AAC"/>
    <w:rsid w:val="00395E4E"/>
    <w:rsid w:val="0039645F"/>
    <w:rsid w:val="00397427"/>
    <w:rsid w:val="00397ECC"/>
    <w:rsid w:val="003A2143"/>
    <w:rsid w:val="003A3DBA"/>
    <w:rsid w:val="003A50E4"/>
    <w:rsid w:val="003A5F4B"/>
    <w:rsid w:val="003A700B"/>
    <w:rsid w:val="003A712E"/>
    <w:rsid w:val="003A73E9"/>
    <w:rsid w:val="003A7C0C"/>
    <w:rsid w:val="003B19F8"/>
    <w:rsid w:val="003B2B84"/>
    <w:rsid w:val="003B35C1"/>
    <w:rsid w:val="003B3A55"/>
    <w:rsid w:val="003B4236"/>
    <w:rsid w:val="003B43D8"/>
    <w:rsid w:val="003B44F4"/>
    <w:rsid w:val="003B4827"/>
    <w:rsid w:val="003B56C1"/>
    <w:rsid w:val="003B6733"/>
    <w:rsid w:val="003B72D2"/>
    <w:rsid w:val="003C115D"/>
    <w:rsid w:val="003C2165"/>
    <w:rsid w:val="003C6BF1"/>
    <w:rsid w:val="003D42FA"/>
    <w:rsid w:val="003D445E"/>
    <w:rsid w:val="003D507E"/>
    <w:rsid w:val="003D5586"/>
    <w:rsid w:val="003E0128"/>
    <w:rsid w:val="003E05DE"/>
    <w:rsid w:val="003E1029"/>
    <w:rsid w:val="003E245B"/>
    <w:rsid w:val="003E2FB4"/>
    <w:rsid w:val="003E4107"/>
    <w:rsid w:val="003E4744"/>
    <w:rsid w:val="003E5AFA"/>
    <w:rsid w:val="003F4AF6"/>
    <w:rsid w:val="003F5C7D"/>
    <w:rsid w:val="00402185"/>
    <w:rsid w:val="004032AA"/>
    <w:rsid w:val="0040351A"/>
    <w:rsid w:val="004062DE"/>
    <w:rsid w:val="0040706D"/>
    <w:rsid w:val="00413852"/>
    <w:rsid w:val="00413AEA"/>
    <w:rsid w:val="00413CAA"/>
    <w:rsid w:val="00413DBD"/>
    <w:rsid w:val="0041511C"/>
    <w:rsid w:val="004151CD"/>
    <w:rsid w:val="00415657"/>
    <w:rsid w:val="00417AB0"/>
    <w:rsid w:val="00420C7D"/>
    <w:rsid w:val="00420EEF"/>
    <w:rsid w:val="004220E6"/>
    <w:rsid w:val="0042285E"/>
    <w:rsid w:val="00424199"/>
    <w:rsid w:val="00425610"/>
    <w:rsid w:val="00425721"/>
    <w:rsid w:val="00425989"/>
    <w:rsid w:val="00426C3F"/>
    <w:rsid w:val="00427263"/>
    <w:rsid w:val="00431C30"/>
    <w:rsid w:val="00431F4A"/>
    <w:rsid w:val="004336E5"/>
    <w:rsid w:val="004336F0"/>
    <w:rsid w:val="0043542B"/>
    <w:rsid w:val="004377CD"/>
    <w:rsid w:val="004379FB"/>
    <w:rsid w:val="00441B6E"/>
    <w:rsid w:val="00441EE8"/>
    <w:rsid w:val="00443321"/>
    <w:rsid w:val="00450CF7"/>
    <w:rsid w:val="00451FB2"/>
    <w:rsid w:val="00453608"/>
    <w:rsid w:val="00453CC5"/>
    <w:rsid w:val="00454AE6"/>
    <w:rsid w:val="00462464"/>
    <w:rsid w:val="00463AE7"/>
    <w:rsid w:val="004661AD"/>
    <w:rsid w:val="0046677D"/>
    <w:rsid w:val="00466C8C"/>
    <w:rsid w:val="004725DB"/>
    <w:rsid w:val="00475FB9"/>
    <w:rsid w:val="00477FA6"/>
    <w:rsid w:val="0048076D"/>
    <w:rsid w:val="00482419"/>
    <w:rsid w:val="00483C11"/>
    <w:rsid w:val="00483EB2"/>
    <w:rsid w:val="00485623"/>
    <w:rsid w:val="00487542"/>
    <w:rsid w:val="004905EA"/>
    <w:rsid w:val="00490804"/>
    <w:rsid w:val="004915BC"/>
    <w:rsid w:val="00492A8A"/>
    <w:rsid w:val="00493CFB"/>
    <w:rsid w:val="00494151"/>
    <w:rsid w:val="00494520"/>
    <w:rsid w:val="00494A6B"/>
    <w:rsid w:val="00495B82"/>
    <w:rsid w:val="004A0A04"/>
    <w:rsid w:val="004A16F7"/>
    <w:rsid w:val="004A3398"/>
    <w:rsid w:val="004A37EF"/>
    <w:rsid w:val="004A3A1E"/>
    <w:rsid w:val="004A55F1"/>
    <w:rsid w:val="004A568A"/>
    <w:rsid w:val="004A6E3C"/>
    <w:rsid w:val="004A73C1"/>
    <w:rsid w:val="004B06D8"/>
    <w:rsid w:val="004B167F"/>
    <w:rsid w:val="004B28BC"/>
    <w:rsid w:val="004B2E06"/>
    <w:rsid w:val="004B4725"/>
    <w:rsid w:val="004B6769"/>
    <w:rsid w:val="004B6827"/>
    <w:rsid w:val="004C26DB"/>
    <w:rsid w:val="004C6E86"/>
    <w:rsid w:val="004C77F2"/>
    <w:rsid w:val="004D0B63"/>
    <w:rsid w:val="004D1FAD"/>
    <w:rsid w:val="004D39A7"/>
    <w:rsid w:val="004E0F62"/>
    <w:rsid w:val="004E1323"/>
    <w:rsid w:val="004E20F8"/>
    <w:rsid w:val="004E2885"/>
    <w:rsid w:val="004E50EA"/>
    <w:rsid w:val="004F442C"/>
    <w:rsid w:val="004F4484"/>
    <w:rsid w:val="004F4C64"/>
    <w:rsid w:val="00501525"/>
    <w:rsid w:val="00503C47"/>
    <w:rsid w:val="00504676"/>
    <w:rsid w:val="00504E6B"/>
    <w:rsid w:val="00505749"/>
    <w:rsid w:val="00505A0C"/>
    <w:rsid w:val="00505B2C"/>
    <w:rsid w:val="005066F3"/>
    <w:rsid w:val="00507EB9"/>
    <w:rsid w:val="00510AAC"/>
    <w:rsid w:val="00512A7B"/>
    <w:rsid w:val="005151C0"/>
    <w:rsid w:val="00516BC8"/>
    <w:rsid w:val="00517380"/>
    <w:rsid w:val="005178C6"/>
    <w:rsid w:val="0052113D"/>
    <w:rsid w:val="00521619"/>
    <w:rsid w:val="005219FB"/>
    <w:rsid w:val="005221C8"/>
    <w:rsid w:val="00525739"/>
    <w:rsid w:val="00530046"/>
    <w:rsid w:val="00530757"/>
    <w:rsid w:val="0053322D"/>
    <w:rsid w:val="005337E6"/>
    <w:rsid w:val="0053601D"/>
    <w:rsid w:val="0053713C"/>
    <w:rsid w:val="005376AC"/>
    <w:rsid w:val="005402BA"/>
    <w:rsid w:val="005416E9"/>
    <w:rsid w:val="00542AC6"/>
    <w:rsid w:val="00544465"/>
    <w:rsid w:val="00546466"/>
    <w:rsid w:val="00546850"/>
    <w:rsid w:val="00547B10"/>
    <w:rsid w:val="00550CC4"/>
    <w:rsid w:val="00552E0F"/>
    <w:rsid w:val="00555F69"/>
    <w:rsid w:val="005563F7"/>
    <w:rsid w:val="005566C9"/>
    <w:rsid w:val="005573F2"/>
    <w:rsid w:val="00557C3B"/>
    <w:rsid w:val="00557E21"/>
    <w:rsid w:val="0056033F"/>
    <w:rsid w:val="00560709"/>
    <w:rsid w:val="005616D8"/>
    <w:rsid w:val="00562C8F"/>
    <w:rsid w:val="005657A4"/>
    <w:rsid w:val="005669F8"/>
    <w:rsid w:val="00566D1A"/>
    <w:rsid w:val="00566FB4"/>
    <w:rsid w:val="005702FE"/>
    <w:rsid w:val="00570471"/>
    <w:rsid w:val="00570551"/>
    <w:rsid w:val="00571D74"/>
    <w:rsid w:val="00571FDE"/>
    <w:rsid w:val="00572B73"/>
    <w:rsid w:val="005750AE"/>
    <w:rsid w:val="005751CE"/>
    <w:rsid w:val="00577C7E"/>
    <w:rsid w:val="0058163D"/>
    <w:rsid w:val="005845F8"/>
    <w:rsid w:val="00593300"/>
    <w:rsid w:val="00593600"/>
    <w:rsid w:val="00594264"/>
    <w:rsid w:val="00594B19"/>
    <w:rsid w:val="005A2E03"/>
    <w:rsid w:val="005A4D18"/>
    <w:rsid w:val="005A5AEC"/>
    <w:rsid w:val="005A70CF"/>
    <w:rsid w:val="005A712E"/>
    <w:rsid w:val="005A7132"/>
    <w:rsid w:val="005A77DA"/>
    <w:rsid w:val="005B11CA"/>
    <w:rsid w:val="005B21B7"/>
    <w:rsid w:val="005B32FC"/>
    <w:rsid w:val="005B49AF"/>
    <w:rsid w:val="005B6921"/>
    <w:rsid w:val="005B720A"/>
    <w:rsid w:val="005B7573"/>
    <w:rsid w:val="005C2792"/>
    <w:rsid w:val="005C33E5"/>
    <w:rsid w:val="005C44AD"/>
    <w:rsid w:val="005C4BDE"/>
    <w:rsid w:val="005C516C"/>
    <w:rsid w:val="005C6D21"/>
    <w:rsid w:val="005D011C"/>
    <w:rsid w:val="005D1643"/>
    <w:rsid w:val="005D3BDF"/>
    <w:rsid w:val="005D3C67"/>
    <w:rsid w:val="005D41A6"/>
    <w:rsid w:val="005D43F5"/>
    <w:rsid w:val="005D4807"/>
    <w:rsid w:val="005D7026"/>
    <w:rsid w:val="005E0B22"/>
    <w:rsid w:val="005E23BE"/>
    <w:rsid w:val="005E3BF5"/>
    <w:rsid w:val="005E4A65"/>
    <w:rsid w:val="005E5EC3"/>
    <w:rsid w:val="005E69D6"/>
    <w:rsid w:val="005E7000"/>
    <w:rsid w:val="005F1734"/>
    <w:rsid w:val="005F1D2B"/>
    <w:rsid w:val="005F4448"/>
    <w:rsid w:val="005F507E"/>
    <w:rsid w:val="005F58BE"/>
    <w:rsid w:val="005F5EF7"/>
    <w:rsid w:val="00600072"/>
    <w:rsid w:val="006000D8"/>
    <w:rsid w:val="006025DD"/>
    <w:rsid w:val="006031EB"/>
    <w:rsid w:val="00604B4F"/>
    <w:rsid w:val="00605519"/>
    <w:rsid w:val="00610E28"/>
    <w:rsid w:val="00612BAB"/>
    <w:rsid w:val="00614A24"/>
    <w:rsid w:val="00614AF4"/>
    <w:rsid w:val="00620D8E"/>
    <w:rsid w:val="00622A06"/>
    <w:rsid w:val="00623F6C"/>
    <w:rsid w:val="00624CC4"/>
    <w:rsid w:val="00624E85"/>
    <w:rsid w:val="00625648"/>
    <w:rsid w:val="00626E4B"/>
    <w:rsid w:val="00627F31"/>
    <w:rsid w:val="00632278"/>
    <w:rsid w:val="00632A59"/>
    <w:rsid w:val="00634DA0"/>
    <w:rsid w:val="006350AC"/>
    <w:rsid w:val="00637131"/>
    <w:rsid w:val="00640FB4"/>
    <w:rsid w:val="00641144"/>
    <w:rsid w:val="006417A2"/>
    <w:rsid w:val="00642904"/>
    <w:rsid w:val="00642971"/>
    <w:rsid w:val="0064305A"/>
    <w:rsid w:val="00646AA8"/>
    <w:rsid w:val="00646FED"/>
    <w:rsid w:val="00647831"/>
    <w:rsid w:val="00651785"/>
    <w:rsid w:val="006520E2"/>
    <w:rsid w:val="00657AF4"/>
    <w:rsid w:val="006609E8"/>
    <w:rsid w:val="0066298D"/>
    <w:rsid w:val="0066323A"/>
    <w:rsid w:val="00663E75"/>
    <w:rsid w:val="00664421"/>
    <w:rsid w:val="006652D7"/>
    <w:rsid w:val="00667C31"/>
    <w:rsid w:val="0067082D"/>
    <w:rsid w:val="00672D2F"/>
    <w:rsid w:val="00676E51"/>
    <w:rsid w:val="006819EF"/>
    <w:rsid w:val="00682092"/>
    <w:rsid w:val="00682726"/>
    <w:rsid w:val="0068375F"/>
    <w:rsid w:val="006843E9"/>
    <w:rsid w:val="0068444B"/>
    <w:rsid w:val="00684938"/>
    <w:rsid w:val="00686B5A"/>
    <w:rsid w:val="0069369E"/>
    <w:rsid w:val="006939DF"/>
    <w:rsid w:val="006961E9"/>
    <w:rsid w:val="00696598"/>
    <w:rsid w:val="00697732"/>
    <w:rsid w:val="006A32F6"/>
    <w:rsid w:val="006B09F9"/>
    <w:rsid w:val="006B0D7A"/>
    <w:rsid w:val="006B1AB2"/>
    <w:rsid w:val="006B2682"/>
    <w:rsid w:val="006B2D91"/>
    <w:rsid w:val="006B2FC3"/>
    <w:rsid w:val="006B3780"/>
    <w:rsid w:val="006B4CE8"/>
    <w:rsid w:val="006B506C"/>
    <w:rsid w:val="006B5511"/>
    <w:rsid w:val="006B6A67"/>
    <w:rsid w:val="006B7C24"/>
    <w:rsid w:val="006C2CCF"/>
    <w:rsid w:val="006C3CA5"/>
    <w:rsid w:val="006C3EFB"/>
    <w:rsid w:val="006C4B7E"/>
    <w:rsid w:val="006C5A08"/>
    <w:rsid w:val="006C7687"/>
    <w:rsid w:val="006D193A"/>
    <w:rsid w:val="006D20B7"/>
    <w:rsid w:val="006D2188"/>
    <w:rsid w:val="006D29DB"/>
    <w:rsid w:val="006D2B0B"/>
    <w:rsid w:val="006D32A2"/>
    <w:rsid w:val="006D5097"/>
    <w:rsid w:val="006D76A7"/>
    <w:rsid w:val="006D78A7"/>
    <w:rsid w:val="006E1A2D"/>
    <w:rsid w:val="006E25AF"/>
    <w:rsid w:val="006E3EEF"/>
    <w:rsid w:val="006E4C3E"/>
    <w:rsid w:val="006E7078"/>
    <w:rsid w:val="006F09C0"/>
    <w:rsid w:val="006F428E"/>
    <w:rsid w:val="006F46E7"/>
    <w:rsid w:val="006F723C"/>
    <w:rsid w:val="007021E7"/>
    <w:rsid w:val="007040C6"/>
    <w:rsid w:val="00707B1E"/>
    <w:rsid w:val="0071062C"/>
    <w:rsid w:val="00711E02"/>
    <w:rsid w:val="007139F2"/>
    <w:rsid w:val="0071440E"/>
    <w:rsid w:val="00715084"/>
    <w:rsid w:val="0071569B"/>
    <w:rsid w:val="00716EA3"/>
    <w:rsid w:val="00717947"/>
    <w:rsid w:val="007202CE"/>
    <w:rsid w:val="00721031"/>
    <w:rsid w:val="007236FF"/>
    <w:rsid w:val="0072484D"/>
    <w:rsid w:val="00725F03"/>
    <w:rsid w:val="0073054E"/>
    <w:rsid w:val="00730647"/>
    <w:rsid w:val="00730B58"/>
    <w:rsid w:val="00732943"/>
    <w:rsid w:val="00734282"/>
    <w:rsid w:val="007401DE"/>
    <w:rsid w:val="00741343"/>
    <w:rsid w:val="00742226"/>
    <w:rsid w:val="007422E7"/>
    <w:rsid w:val="00742855"/>
    <w:rsid w:val="00742AC7"/>
    <w:rsid w:val="00742BC2"/>
    <w:rsid w:val="00742F20"/>
    <w:rsid w:val="00743949"/>
    <w:rsid w:val="00744D45"/>
    <w:rsid w:val="00746C7F"/>
    <w:rsid w:val="00750C07"/>
    <w:rsid w:val="007535F7"/>
    <w:rsid w:val="007537F0"/>
    <w:rsid w:val="00753F2D"/>
    <w:rsid w:val="007553BD"/>
    <w:rsid w:val="00757919"/>
    <w:rsid w:val="00757F32"/>
    <w:rsid w:val="007602A9"/>
    <w:rsid w:val="00762B47"/>
    <w:rsid w:val="007637F0"/>
    <w:rsid w:val="00766324"/>
    <w:rsid w:val="00767A94"/>
    <w:rsid w:val="00771694"/>
    <w:rsid w:val="00772338"/>
    <w:rsid w:val="007727EA"/>
    <w:rsid w:val="00775E14"/>
    <w:rsid w:val="007767E2"/>
    <w:rsid w:val="0078272D"/>
    <w:rsid w:val="00783893"/>
    <w:rsid w:val="00784C39"/>
    <w:rsid w:val="00786FB0"/>
    <w:rsid w:val="00790160"/>
    <w:rsid w:val="00792071"/>
    <w:rsid w:val="00793E76"/>
    <w:rsid w:val="00794227"/>
    <w:rsid w:val="007955A8"/>
    <w:rsid w:val="007A32BB"/>
    <w:rsid w:val="007A3595"/>
    <w:rsid w:val="007A4E83"/>
    <w:rsid w:val="007B0206"/>
    <w:rsid w:val="007B2178"/>
    <w:rsid w:val="007B33F8"/>
    <w:rsid w:val="007B3F07"/>
    <w:rsid w:val="007B4777"/>
    <w:rsid w:val="007B51EE"/>
    <w:rsid w:val="007B5D99"/>
    <w:rsid w:val="007B5E06"/>
    <w:rsid w:val="007B5FFE"/>
    <w:rsid w:val="007B60DA"/>
    <w:rsid w:val="007B61B0"/>
    <w:rsid w:val="007B7177"/>
    <w:rsid w:val="007B7884"/>
    <w:rsid w:val="007C021D"/>
    <w:rsid w:val="007C3116"/>
    <w:rsid w:val="007C312E"/>
    <w:rsid w:val="007C3AD7"/>
    <w:rsid w:val="007C4152"/>
    <w:rsid w:val="007C494C"/>
    <w:rsid w:val="007C5CDD"/>
    <w:rsid w:val="007C74FE"/>
    <w:rsid w:val="007C7FBD"/>
    <w:rsid w:val="007D1213"/>
    <w:rsid w:val="007D212B"/>
    <w:rsid w:val="007D2699"/>
    <w:rsid w:val="007D2DAA"/>
    <w:rsid w:val="007D301E"/>
    <w:rsid w:val="007D47B9"/>
    <w:rsid w:val="007D5D4C"/>
    <w:rsid w:val="007D72CF"/>
    <w:rsid w:val="007D7A0F"/>
    <w:rsid w:val="007D7CA5"/>
    <w:rsid w:val="007D7D2E"/>
    <w:rsid w:val="007E12C2"/>
    <w:rsid w:val="007E1A23"/>
    <w:rsid w:val="007E2690"/>
    <w:rsid w:val="007E4A7F"/>
    <w:rsid w:val="007E4B66"/>
    <w:rsid w:val="007E4F24"/>
    <w:rsid w:val="007E5C13"/>
    <w:rsid w:val="007E5F0A"/>
    <w:rsid w:val="007F6D41"/>
    <w:rsid w:val="007F711D"/>
    <w:rsid w:val="007F7A89"/>
    <w:rsid w:val="0080015D"/>
    <w:rsid w:val="00801A2C"/>
    <w:rsid w:val="008021B2"/>
    <w:rsid w:val="008023DE"/>
    <w:rsid w:val="00802D42"/>
    <w:rsid w:val="00806B9B"/>
    <w:rsid w:val="008102F4"/>
    <w:rsid w:val="00811B10"/>
    <w:rsid w:val="008130C5"/>
    <w:rsid w:val="00814ECE"/>
    <w:rsid w:val="00815020"/>
    <w:rsid w:val="00815757"/>
    <w:rsid w:val="00815A0B"/>
    <w:rsid w:val="008164B0"/>
    <w:rsid w:val="00817285"/>
    <w:rsid w:val="00821262"/>
    <w:rsid w:val="00821B80"/>
    <w:rsid w:val="008238A2"/>
    <w:rsid w:val="00825B34"/>
    <w:rsid w:val="008303D4"/>
    <w:rsid w:val="0083055B"/>
    <w:rsid w:val="00830809"/>
    <w:rsid w:val="00835B42"/>
    <w:rsid w:val="008360FF"/>
    <w:rsid w:val="00836CFA"/>
    <w:rsid w:val="0084053E"/>
    <w:rsid w:val="00840C08"/>
    <w:rsid w:val="00842BCD"/>
    <w:rsid w:val="00843333"/>
    <w:rsid w:val="0084430F"/>
    <w:rsid w:val="008474D4"/>
    <w:rsid w:val="00850CE8"/>
    <w:rsid w:val="008515A5"/>
    <w:rsid w:val="008517AF"/>
    <w:rsid w:val="00854EBA"/>
    <w:rsid w:val="008565CC"/>
    <w:rsid w:val="00860A98"/>
    <w:rsid w:val="00860F74"/>
    <w:rsid w:val="00862CF6"/>
    <w:rsid w:val="00863059"/>
    <w:rsid w:val="00863DD0"/>
    <w:rsid w:val="00863E26"/>
    <w:rsid w:val="008666C5"/>
    <w:rsid w:val="00867901"/>
    <w:rsid w:val="008679C4"/>
    <w:rsid w:val="00872A8D"/>
    <w:rsid w:val="00873A8A"/>
    <w:rsid w:val="00873B80"/>
    <w:rsid w:val="008740E5"/>
    <w:rsid w:val="008768C8"/>
    <w:rsid w:val="00880CFD"/>
    <w:rsid w:val="00880EA6"/>
    <w:rsid w:val="008814D7"/>
    <w:rsid w:val="00881DD5"/>
    <w:rsid w:val="0088264F"/>
    <w:rsid w:val="00884BB7"/>
    <w:rsid w:val="00885B2A"/>
    <w:rsid w:val="00890080"/>
    <w:rsid w:val="008906F9"/>
    <w:rsid w:val="0089109C"/>
    <w:rsid w:val="008927AD"/>
    <w:rsid w:val="00893C76"/>
    <w:rsid w:val="008945CA"/>
    <w:rsid w:val="00894B36"/>
    <w:rsid w:val="00895E74"/>
    <w:rsid w:val="008960A4"/>
    <w:rsid w:val="00897A77"/>
    <w:rsid w:val="008A0A46"/>
    <w:rsid w:val="008A10B2"/>
    <w:rsid w:val="008A2452"/>
    <w:rsid w:val="008A2565"/>
    <w:rsid w:val="008A3CC4"/>
    <w:rsid w:val="008A44AE"/>
    <w:rsid w:val="008A6677"/>
    <w:rsid w:val="008A7EF9"/>
    <w:rsid w:val="008B14A7"/>
    <w:rsid w:val="008B21B6"/>
    <w:rsid w:val="008B3368"/>
    <w:rsid w:val="008B4947"/>
    <w:rsid w:val="008B4B12"/>
    <w:rsid w:val="008B4FCC"/>
    <w:rsid w:val="008B5361"/>
    <w:rsid w:val="008B6B6D"/>
    <w:rsid w:val="008C0354"/>
    <w:rsid w:val="008C044A"/>
    <w:rsid w:val="008C0D59"/>
    <w:rsid w:val="008C224C"/>
    <w:rsid w:val="008C6981"/>
    <w:rsid w:val="008D1F06"/>
    <w:rsid w:val="008D31EC"/>
    <w:rsid w:val="008D44B8"/>
    <w:rsid w:val="008D48B6"/>
    <w:rsid w:val="008D4E17"/>
    <w:rsid w:val="008D624E"/>
    <w:rsid w:val="008E1275"/>
    <w:rsid w:val="008E1352"/>
    <w:rsid w:val="008E55A6"/>
    <w:rsid w:val="008E6152"/>
    <w:rsid w:val="008E73CC"/>
    <w:rsid w:val="008E785E"/>
    <w:rsid w:val="008F0080"/>
    <w:rsid w:val="008F0FAF"/>
    <w:rsid w:val="008F1ADC"/>
    <w:rsid w:val="008F3BCC"/>
    <w:rsid w:val="008F4498"/>
    <w:rsid w:val="008F4839"/>
    <w:rsid w:val="008F4EAF"/>
    <w:rsid w:val="008F50A0"/>
    <w:rsid w:val="008F7CC3"/>
    <w:rsid w:val="008F7EF3"/>
    <w:rsid w:val="0090029E"/>
    <w:rsid w:val="00901DF5"/>
    <w:rsid w:val="009060BE"/>
    <w:rsid w:val="00906159"/>
    <w:rsid w:val="009063A2"/>
    <w:rsid w:val="0090684D"/>
    <w:rsid w:val="00907A70"/>
    <w:rsid w:val="009101D3"/>
    <w:rsid w:val="0091070D"/>
    <w:rsid w:val="009117B5"/>
    <w:rsid w:val="00911F77"/>
    <w:rsid w:val="00913D81"/>
    <w:rsid w:val="00914E5C"/>
    <w:rsid w:val="00915C7E"/>
    <w:rsid w:val="00915EC7"/>
    <w:rsid w:val="00920297"/>
    <w:rsid w:val="0092030C"/>
    <w:rsid w:val="009220DE"/>
    <w:rsid w:val="0092293B"/>
    <w:rsid w:val="00922A95"/>
    <w:rsid w:val="00922C9A"/>
    <w:rsid w:val="0092303A"/>
    <w:rsid w:val="00924FD0"/>
    <w:rsid w:val="00927728"/>
    <w:rsid w:val="00932497"/>
    <w:rsid w:val="00933AD3"/>
    <w:rsid w:val="0093468E"/>
    <w:rsid w:val="00934946"/>
    <w:rsid w:val="00934CD5"/>
    <w:rsid w:val="00935116"/>
    <w:rsid w:val="00935385"/>
    <w:rsid w:val="0093621E"/>
    <w:rsid w:val="0093694C"/>
    <w:rsid w:val="00941B5B"/>
    <w:rsid w:val="009458AA"/>
    <w:rsid w:val="00945984"/>
    <w:rsid w:val="0094763F"/>
    <w:rsid w:val="00947904"/>
    <w:rsid w:val="0095269F"/>
    <w:rsid w:val="00955F4F"/>
    <w:rsid w:val="0095790D"/>
    <w:rsid w:val="00960C00"/>
    <w:rsid w:val="0096253F"/>
    <w:rsid w:val="009644BE"/>
    <w:rsid w:val="00965ED4"/>
    <w:rsid w:val="00966864"/>
    <w:rsid w:val="00977A71"/>
    <w:rsid w:val="00980A4A"/>
    <w:rsid w:val="0098187D"/>
    <w:rsid w:val="00982156"/>
    <w:rsid w:val="0098225D"/>
    <w:rsid w:val="00982936"/>
    <w:rsid w:val="009852F9"/>
    <w:rsid w:val="0099145F"/>
    <w:rsid w:val="00991DFF"/>
    <w:rsid w:val="009921BF"/>
    <w:rsid w:val="009929EA"/>
    <w:rsid w:val="00993602"/>
    <w:rsid w:val="00996866"/>
    <w:rsid w:val="00997BD2"/>
    <w:rsid w:val="009A0127"/>
    <w:rsid w:val="009A0919"/>
    <w:rsid w:val="009A09A0"/>
    <w:rsid w:val="009A0E0B"/>
    <w:rsid w:val="009A1493"/>
    <w:rsid w:val="009A30B9"/>
    <w:rsid w:val="009A5E08"/>
    <w:rsid w:val="009B3EBE"/>
    <w:rsid w:val="009B4F86"/>
    <w:rsid w:val="009B5862"/>
    <w:rsid w:val="009B6010"/>
    <w:rsid w:val="009B76F9"/>
    <w:rsid w:val="009C0606"/>
    <w:rsid w:val="009C325A"/>
    <w:rsid w:val="009C3B44"/>
    <w:rsid w:val="009C701A"/>
    <w:rsid w:val="009C7BED"/>
    <w:rsid w:val="009D1631"/>
    <w:rsid w:val="009D30E5"/>
    <w:rsid w:val="009D34B1"/>
    <w:rsid w:val="009D3AC3"/>
    <w:rsid w:val="009D49F0"/>
    <w:rsid w:val="009D49F2"/>
    <w:rsid w:val="009D5931"/>
    <w:rsid w:val="009D5A05"/>
    <w:rsid w:val="009E0FA6"/>
    <w:rsid w:val="009E62FC"/>
    <w:rsid w:val="009E71A2"/>
    <w:rsid w:val="009E7631"/>
    <w:rsid w:val="009F2557"/>
    <w:rsid w:val="009F271D"/>
    <w:rsid w:val="009F50F0"/>
    <w:rsid w:val="009F5CB6"/>
    <w:rsid w:val="009F5FB7"/>
    <w:rsid w:val="009F7DB1"/>
    <w:rsid w:val="009F7FD8"/>
    <w:rsid w:val="00A01636"/>
    <w:rsid w:val="00A01F6A"/>
    <w:rsid w:val="00A027C9"/>
    <w:rsid w:val="00A02B97"/>
    <w:rsid w:val="00A042EF"/>
    <w:rsid w:val="00A05680"/>
    <w:rsid w:val="00A06360"/>
    <w:rsid w:val="00A063EA"/>
    <w:rsid w:val="00A06489"/>
    <w:rsid w:val="00A065EF"/>
    <w:rsid w:val="00A10A40"/>
    <w:rsid w:val="00A12B59"/>
    <w:rsid w:val="00A1639A"/>
    <w:rsid w:val="00A1772E"/>
    <w:rsid w:val="00A206C8"/>
    <w:rsid w:val="00A208F2"/>
    <w:rsid w:val="00A209A5"/>
    <w:rsid w:val="00A20F97"/>
    <w:rsid w:val="00A21DAE"/>
    <w:rsid w:val="00A2230D"/>
    <w:rsid w:val="00A24402"/>
    <w:rsid w:val="00A244E9"/>
    <w:rsid w:val="00A2571C"/>
    <w:rsid w:val="00A2630F"/>
    <w:rsid w:val="00A27409"/>
    <w:rsid w:val="00A30201"/>
    <w:rsid w:val="00A30AED"/>
    <w:rsid w:val="00A30FF4"/>
    <w:rsid w:val="00A3103B"/>
    <w:rsid w:val="00A31329"/>
    <w:rsid w:val="00A31525"/>
    <w:rsid w:val="00A31544"/>
    <w:rsid w:val="00A31D5E"/>
    <w:rsid w:val="00A325BB"/>
    <w:rsid w:val="00A35197"/>
    <w:rsid w:val="00A374FD"/>
    <w:rsid w:val="00A3798E"/>
    <w:rsid w:val="00A40253"/>
    <w:rsid w:val="00A409DB"/>
    <w:rsid w:val="00A41990"/>
    <w:rsid w:val="00A42CA9"/>
    <w:rsid w:val="00A440F3"/>
    <w:rsid w:val="00A44706"/>
    <w:rsid w:val="00A4590C"/>
    <w:rsid w:val="00A5001A"/>
    <w:rsid w:val="00A50872"/>
    <w:rsid w:val="00A51130"/>
    <w:rsid w:val="00A5159A"/>
    <w:rsid w:val="00A51EE3"/>
    <w:rsid w:val="00A52D68"/>
    <w:rsid w:val="00A54963"/>
    <w:rsid w:val="00A54C85"/>
    <w:rsid w:val="00A551D5"/>
    <w:rsid w:val="00A55497"/>
    <w:rsid w:val="00A55FA7"/>
    <w:rsid w:val="00A566BD"/>
    <w:rsid w:val="00A56EDE"/>
    <w:rsid w:val="00A570E6"/>
    <w:rsid w:val="00A60E90"/>
    <w:rsid w:val="00A623A8"/>
    <w:rsid w:val="00A64E00"/>
    <w:rsid w:val="00A65C1B"/>
    <w:rsid w:val="00A67B2C"/>
    <w:rsid w:val="00A7068D"/>
    <w:rsid w:val="00A731ED"/>
    <w:rsid w:val="00A76827"/>
    <w:rsid w:val="00A82903"/>
    <w:rsid w:val="00A82D2D"/>
    <w:rsid w:val="00A849D0"/>
    <w:rsid w:val="00A85360"/>
    <w:rsid w:val="00A90651"/>
    <w:rsid w:val="00A92018"/>
    <w:rsid w:val="00A952B8"/>
    <w:rsid w:val="00AA1272"/>
    <w:rsid w:val="00AA1526"/>
    <w:rsid w:val="00AA6E62"/>
    <w:rsid w:val="00AA7B4F"/>
    <w:rsid w:val="00AB09BB"/>
    <w:rsid w:val="00AB1542"/>
    <w:rsid w:val="00AB2A56"/>
    <w:rsid w:val="00AB41AA"/>
    <w:rsid w:val="00AB42C5"/>
    <w:rsid w:val="00AB4313"/>
    <w:rsid w:val="00AB59B5"/>
    <w:rsid w:val="00AB6C98"/>
    <w:rsid w:val="00AC0D0F"/>
    <w:rsid w:val="00AC23D0"/>
    <w:rsid w:val="00AC2886"/>
    <w:rsid w:val="00AC3A89"/>
    <w:rsid w:val="00AC6CFC"/>
    <w:rsid w:val="00AC6E90"/>
    <w:rsid w:val="00AC6F48"/>
    <w:rsid w:val="00AC72C1"/>
    <w:rsid w:val="00AD0D14"/>
    <w:rsid w:val="00AD1EF4"/>
    <w:rsid w:val="00AD2CD8"/>
    <w:rsid w:val="00AD2CFE"/>
    <w:rsid w:val="00AD3146"/>
    <w:rsid w:val="00AD59EF"/>
    <w:rsid w:val="00AD5B52"/>
    <w:rsid w:val="00AD66F8"/>
    <w:rsid w:val="00AE2034"/>
    <w:rsid w:val="00AE4CBB"/>
    <w:rsid w:val="00AE56A6"/>
    <w:rsid w:val="00AE59B1"/>
    <w:rsid w:val="00AE714C"/>
    <w:rsid w:val="00AF2A88"/>
    <w:rsid w:val="00AF3CE1"/>
    <w:rsid w:val="00AF5614"/>
    <w:rsid w:val="00AF703A"/>
    <w:rsid w:val="00B00418"/>
    <w:rsid w:val="00B03552"/>
    <w:rsid w:val="00B1086C"/>
    <w:rsid w:val="00B111A4"/>
    <w:rsid w:val="00B12176"/>
    <w:rsid w:val="00B143C6"/>
    <w:rsid w:val="00B146D3"/>
    <w:rsid w:val="00B17532"/>
    <w:rsid w:val="00B17CCA"/>
    <w:rsid w:val="00B20D6F"/>
    <w:rsid w:val="00B23D3A"/>
    <w:rsid w:val="00B24301"/>
    <w:rsid w:val="00B268C0"/>
    <w:rsid w:val="00B277E8"/>
    <w:rsid w:val="00B31D59"/>
    <w:rsid w:val="00B31F6F"/>
    <w:rsid w:val="00B345C1"/>
    <w:rsid w:val="00B34B48"/>
    <w:rsid w:val="00B407A6"/>
    <w:rsid w:val="00B42388"/>
    <w:rsid w:val="00B42E9D"/>
    <w:rsid w:val="00B463D4"/>
    <w:rsid w:val="00B4691D"/>
    <w:rsid w:val="00B51DF2"/>
    <w:rsid w:val="00B551FE"/>
    <w:rsid w:val="00B5521F"/>
    <w:rsid w:val="00B563E3"/>
    <w:rsid w:val="00B56734"/>
    <w:rsid w:val="00B56E8D"/>
    <w:rsid w:val="00B57E26"/>
    <w:rsid w:val="00B57F7D"/>
    <w:rsid w:val="00B608A8"/>
    <w:rsid w:val="00B61CF9"/>
    <w:rsid w:val="00B62119"/>
    <w:rsid w:val="00B629E7"/>
    <w:rsid w:val="00B63929"/>
    <w:rsid w:val="00B64D22"/>
    <w:rsid w:val="00B656D5"/>
    <w:rsid w:val="00B705DD"/>
    <w:rsid w:val="00B715AB"/>
    <w:rsid w:val="00B71FBE"/>
    <w:rsid w:val="00B72938"/>
    <w:rsid w:val="00B72D75"/>
    <w:rsid w:val="00B754CE"/>
    <w:rsid w:val="00B7558F"/>
    <w:rsid w:val="00B768FF"/>
    <w:rsid w:val="00B81438"/>
    <w:rsid w:val="00B82662"/>
    <w:rsid w:val="00B8328A"/>
    <w:rsid w:val="00B845AB"/>
    <w:rsid w:val="00B85835"/>
    <w:rsid w:val="00B91983"/>
    <w:rsid w:val="00B95D9A"/>
    <w:rsid w:val="00B95E9C"/>
    <w:rsid w:val="00B9654C"/>
    <w:rsid w:val="00B9689E"/>
    <w:rsid w:val="00B96B65"/>
    <w:rsid w:val="00BA07D3"/>
    <w:rsid w:val="00BA0B9E"/>
    <w:rsid w:val="00BA2CD4"/>
    <w:rsid w:val="00BA32A4"/>
    <w:rsid w:val="00BA4D4B"/>
    <w:rsid w:val="00BA6919"/>
    <w:rsid w:val="00BB2B0E"/>
    <w:rsid w:val="00BB2C65"/>
    <w:rsid w:val="00BB3F40"/>
    <w:rsid w:val="00BC0783"/>
    <w:rsid w:val="00BC2695"/>
    <w:rsid w:val="00BC4A91"/>
    <w:rsid w:val="00BC6681"/>
    <w:rsid w:val="00BD616D"/>
    <w:rsid w:val="00BD6676"/>
    <w:rsid w:val="00BD7823"/>
    <w:rsid w:val="00BE2D83"/>
    <w:rsid w:val="00BE4C9F"/>
    <w:rsid w:val="00BF0A4C"/>
    <w:rsid w:val="00BF0FB2"/>
    <w:rsid w:val="00BF189F"/>
    <w:rsid w:val="00BF3DE3"/>
    <w:rsid w:val="00BF5117"/>
    <w:rsid w:val="00BF659A"/>
    <w:rsid w:val="00BF67D9"/>
    <w:rsid w:val="00BF693F"/>
    <w:rsid w:val="00BF725C"/>
    <w:rsid w:val="00C00711"/>
    <w:rsid w:val="00C01D84"/>
    <w:rsid w:val="00C01E3E"/>
    <w:rsid w:val="00C0237C"/>
    <w:rsid w:val="00C03416"/>
    <w:rsid w:val="00C043CB"/>
    <w:rsid w:val="00C04753"/>
    <w:rsid w:val="00C051FB"/>
    <w:rsid w:val="00C06344"/>
    <w:rsid w:val="00C06CB1"/>
    <w:rsid w:val="00C06F30"/>
    <w:rsid w:val="00C0784A"/>
    <w:rsid w:val="00C12507"/>
    <w:rsid w:val="00C12514"/>
    <w:rsid w:val="00C127D3"/>
    <w:rsid w:val="00C141FC"/>
    <w:rsid w:val="00C14CE6"/>
    <w:rsid w:val="00C16720"/>
    <w:rsid w:val="00C17BE9"/>
    <w:rsid w:val="00C20160"/>
    <w:rsid w:val="00C20590"/>
    <w:rsid w:val="00C20D87"/>
    <w:rsid w:val="00C2189F"/>
    <w:rsid w:val="00C22F12"/>
    <w:rsid w:val="00C24B60"/>
    <w:rsid w:val="00C2703B"/>
    <w:rsid w:val="00C27417"/>
    <w:rsid w:val="00C31A86"/>
    <w:rsid w:val="00C34184"/>
    <w:rsid w:val="00C35208"/>
    <w:rsid w:val="00C35B4D"/>
    <w:rsid w:val="00C37103"/>
    <w:rsid w:val="00C40361"/>
    <w:rsid w:val="00C404C4"/>
    <w:rsid w:val="00C40B1C"/>
    <w:rsid w:val="00C41B07"/>
    <w:rsid w:val="00C41F7A"/>
    <w:rsid w:val="00C4450D"/>
    <w:rsid w:val="00C4556C"/>
    <w:rsid w:val="00C47000"/>
    <w:rsid w:val="00C50144"/>
    <w:rsid w:val="00C5136E"/>
    <w:rsid w:val="00C5162A"/>
    <w:rsid w:val="00C51712"/>
    <w:rsid w:val="00C5191D"/>
    <w:rsid w:val="00C56A4D"/>
    <w:rsid w:val="00C57BFF"/>
    <w:rsid w:val="00C60CA0"/>
    <w:rsid w:val="00C6117B"/>
    <w:rsid w:val="00C61A22"/>
    <w:rsid w:val="00C6385E"/>
    <w:rsid w:val="00C64EA7"/>
    <w:rsid w:val="00C65AD2"/>
    <w:rsid w:val="00C66E19"/>
    <w:rsid w:val="00C673F2"/>
    <w:rsid w:val="00C67DEF"/>
    <w:rsid w:val="00C708A7"/>
    <w:rsid w:val="00C71FCD"/>
    <w:rsid w:val="00C743B9"/>
    <w:rsid w:val="00C74A75"/>
    <w:rsid w:val="00C74CC7"/>
    <w:rsid w:val="00C75CB5"/>
    <w:rsid w:val="00C75E58"/>
    <w:rsid w:val="00C779C0"/>
    <w:rsid w:val="00C85FE3"/>
    <w:rsid w:val="00C8715C"/>
    <w:rsid w:val="00C908DC"/>
    <w:rsid w:val="00C90D26"/>
    <w:rsid w:val="00C92897"/>
    <w:rsid w:val="00C93AE4"/>
    <w:rsid w:val="00C9493C"/>
    <w:rsid w:val="00C95BBD"/>
    <w:rsid w:val="00C96350"/>
    <w:rsid w:val="00C977EA"/>
    <w:rsid w:val="00C97D9B"/>
    <w:rsid w:val="00CA0263"/>
    <w:rsid w:val="00CA05F4"/>
    <w:rsid w:val="00CA1737"/>
    <w:rsid w:val="00CA2CD3"/>
    <w:rsid w:val="00CA2E56"/>
    <w:rsid w:val="00CA3D6F"/>
    <w:rsid w:val="00CA4954"/>
    <w:rsid w:val="00CA62D7"/>
    <w:rsid w:val="00CA64BF"/>
    <w:rsid w:val="00CA6D28"/>
    <w:rsid w:val="00CB0E07"/>
    <w:rsid w:val="00CB13E2"/>
    <w:rsid w:val="00CB1852"/>
    <w:rsid w:val="00CB1BB8"/>
    <w:rsid w:val="00CB38FB"/>
    <w:rsid w:val="00CB5965"/>
    <w:rsid w:val="00CB77E1"/>
    <w:rsid w:val="00CC09DC"/>
    <w:rsid w:val="00CC28B1"/>
    <w:rsid w:val="00CC4122"/>
    <w:rsid w:val="00CD1151"/>
    <w:rsid w:val="00CD1981"/>
    <w:rsid w:val="00CD1B6B"/>
    <w:rsid w:val="00CD1CE6"/>
    <w:rsid w:val="00CD1EB7"/>
    <w:rsid w:val="00CD2394"/>
    <w:rsid w:val="00CD37C5"/>
    <w:rsid w:val="00CD40DE"/>
    <w:rsid w:val="00CD5B31"/>
    <w:rsid w:val="00CD635C"/>
    <w:rsid w:val="00CD7346"/>
    <w:rsid w:val="00CD7BAC"/>
    <w:rsid w:val="00CE51C3"/>
    <w:rsid w:val="00CE5B24"/>
    <w:rsid w:val="00CE7B4F"/>
    <w:rsid w:val="00CE7C3D"/>
    <w:rsid w:val="00CF10EC"/>
    <w:rsid w:val="00CF40A1"/>
    <w:rsid w:val="00CF5138"/>
    <w:rsid w:val="00CF650E"/>
    <w:rsid w:val="00D000C0"/>
    <w:rsid w:val="00D01B00"/>
    <w:rsid w:val="00D02E56"/>
    <w:rsid w:val="00D04256"/>
    <w:rsid w:val="00D04F5E"/>
    <w:rsid w:val="00D06E97"/>
    <w:rsid w:val="00D07D09"/>
    <w:rsid w:val="00D10B67"/>
    <w:rsid w:val="00D1207A"/>
    <w:rsid w:val="00D16473"/>
    <w:rsid w:val="00D168CE"/>
    <w:rsid w:val="00D21A4E"/>
    <w:rsid w:val="00D22DB0"/>
    <w:rsid w:val="00D26276"/>
    <w:rsid w:val="00D3162D"/>
    <w:rsid w:val="00D33053"/>
    <w:rsid w:val="00D33599"/>
    <w:rsid w:val="00D35980"/>
    <w:rsid w:val="00D37492"/>
    <w:rsid w:val="00D40962"/>
    <w:rsid w:val="00D41F9A"/>
    <w:rsid w:val="00D42144"/>
    <w:rsid w:val="00D42456"/>
    <w:rsid w:val="00D428D0"/>
    <w:rsid w:val="00D42CC8"/>
    <w:rsid w:val="00D44AD1"/>
    <w:rsid w:val="00D46825"/>
    <w:rsid w:val="00D506B6"/>
    <w:rsid w:val="00D50A4B"/>
    <w:rsid w:val="00D53DA9"/>
    <w:rsid w:val="00D53F50"/>
    <w:rsid w:val="00D54F55"/>
    <w:rsid w:val="00D55E18"/>
    <w:rsid w:val="00D56248"/>
    <w:rsid w:val="00D57040"/>
    <w:rsid w:val="00D6111F"/>
    <w:rsid w:val="00D646BE"/>
    <w:rsid w:val="00D648E6"/>
    <w:rsid w:val="00D66328"/>
    <w:rsid w:val="00D66C6C"/>
    <w:rsid w:val="00D678CA"/>
    <w:rsid w:val="00D71B0D"/>
    <w:rsid w:val="00D734C7"/>
    <w:rsid w:val="00D73621"/>
    <w:rsid w:val="00D74BF4"/>
    <w:rsid w:val="00D75F91"/>
    <w:rsid w:val="00D763EE"/>
    <w:rsid w:val="00D80EF2"/>
    <w:rsid w:val="00D829D3"/>
    <w:rsid w:val="00D8548C"/>
    <w:rsid w:val="00D86BDF"/>
    <w:rsid w:val="00D8774A"/>
    <w:rsid w:val="00D90065"/>
    <w:rsid w:val="00D91A82"/>
    <w:rsid w:val="00D91DEA"/>
    <w:rsid w:val="00D9211F"/>
    <w:rsid w:val="00D92CA2"/>
    <w:rsid w:val="00D94BE6"/>
    <w:rsid w:val="00D977AD"/>
    <w:rsid w:val="00DA02F6"/>
    <w:rsid w:val="00DA1036"/>
    <w:rsid w:val="00DA31A7"/>
    <w:rsid w:val="00DA33BA"/>
    <w:rsid w:val="00DA491C"/>
    <w:rsid w:val="00DA4C98"/>
    <w:rsid w:val="00DA55C2"/>
    <w:rsid w:val="00DA5995"/>
    <w:rsid w:val="00DA7B20"/>
    <w:rsid w:val="00DA7D67"/>
    <w:rsid w:val="00DB0EA1"/>
    <w:rsid w:val="00DB3E68"/>
    <w:rsid w:val="00DB4C4A"/>
    <w:rsid w:val="00DC22E1"/>
    <w:rsid w:val="00DC2495"/>
    <w:rsid w:val="00DC2601"/>
    <w:rsid w:val="00DC324A"/>
    <w:rsid w:val="00DC358A"/>
    <w:rsid w:val="00DC3FFC"/>
    <w:rsid w:val="00DC5021"/>
    <w:rsid w:val="00DC6C4A"/>
    <w:rsid w:val="00DC6DA9"/>
    <w:rsid w:val="00DC7163"/>
    <w:rsid w:val="00DD00B9"/>
    <w:rsid w:val="00DD047B"/>
    <w:rsid w:val="00DD0722"/>
    <w:rsid w:val="00DD3519"/>
    <w:rsid w:val="00DD37CD"/>
    <w:rsid w:val="00DD68F8"/>
    <w:rsid w:val="00DD7ADA"/>
    <w:rsid w:val="00DE1170"/>
    <w:rsid w:val="00DE2B44"/>
    <w:rsid w:val="00DE39F4"/>
    <w:rsid w:val="00DE4E45"/>
    <w:rsid w:val="00DE6EDF"/>
    <w:rsid w:val="00DF04BF"/>
    <w:rsid w:val="00DF1230"/>
    <w:rsid w:val="00DF266C"/>
    <w:rsid w:val="00DF3FCD"/>
    <w:rsid w:val="00DF7D28"/>
    <w:rsid w:val="00E01A99"/>
    <w:rsid w:val="00E021EE"/>
    <w:rsid w:val="00E033D0"/>
    <w:rsid w:val="00E1161F"/>
    <w:rsid w:val="00E13216"/>
    <w:rsid w:val="00E1533A"/>
    <w:rsid w:val="00E167E3"/>
    <w:rsid w:val="00E170AE"/>
    <w:rsid w:val="00E21AF9"/>
    <w:rsid w:val="00E2280D"/>
    <w:rsid w:val="00E22E7E"/>
    <w:rsid w:val="00E24F4E"/>
    <w:rsid w:val="00E269C6"/>
    <w:rsid w:val="00E278D8"/>
    <w:rsid w:val="00E30245"/>
    <w:rsid w:val="00E30742"/>
    <w:rsid w:val="00E32DAE"/>
    <w:rsid w:val="00E33D0B"/>
    <w:rsid w:val="00E344B0"/>
    <w:rsid w:val="00E34E71"/>
    <w:rsid w:val="00E3558B"/>
    <w:rsid w:val="00E37AC3"/>
    <w:rsid w:val="00E37BD0"/>
    <w:rsid w:val="00E42F28"/>
    <w:rsid w:val="00E433FF"/>
    <w:rsid w:val="00E43659"/>
    <w:rsid w:val="00E43F4D"/>
    <w:rsid w:val="00E45F3A"/>
    <w:rsid w:val="00E5239D"/>
    <w:rsid w:val="00E54A18"/>
    <w:rsid w:val="00E54EB2"/>
    <w:rsid w:val="00E57952"/>
    <w:rsid w:val="00E60F58"/>
    <w:rsid w:val="00E610CE"/>
    <w:rsid w:val="00E61542"/>
    <w:rsid w:val="00E61EDE"/>
    <w:rsid w:val="00E62382"/>
    <w:rsid w:val="00E6357C"/>
    <w:rsid w:val="00E6675B"/>
    <w:rsid w:val="00E66B7C"/>
    <w:rsid w:val="00E714DC"/>
    <w:rsid w:val="00E7665E"/>
    <w:rsid w:val="00E80298"/>
    <w:rsid w:val="00E83EEB"/>
    <w:rsid w:val="00E84D7F"/>
    <w:rsid w:val="00E86EE8"/>
    <w:rsid w:val="00E8704B"/>
    <w:rsid w:val="00E879C6"/>
    <w:rsid w:val="00E91256"/>
    <w:rsid w:val="00E9132B"/>
    <w:rsid w:val="00E92033"/>
    <w:rsid w:val="00E93337"/>
    <w:rsid w:val="00E93FB3"/>
    <w:rsid w:val="00E95041"/>
    <w:rsid w:val="00E95DE7"/>
    <w:rsid w:val="00E96170"/>
    <w:rsid w:val="00E97E58"/>
    <w:rsid w:val="00EA0201"/>
    <w:rsid w:val="00EA0EBB"/>
    <w:rsid w:val="00EA156C"/>
    <w:rsid w:val="00EA1629"/>
    <w:rsid w:val="00EA1AA6"/>
    <w:rsid w:val="00EA1C70"/>
    <w:rsid w:val="00EA1CA1"/>
    <w:rsid w:val="00EA2F21"/>
    <w:rsid w:val="00EA3EA1"/>
    <w:rsid w:val="00EA4159"/>
    <w:rsid w:val="00EA431B"/>
    <w:rsid w:val="00EA43F4"/>
    <w:rsid w:val="00EA4910"/>
    <w:rsid w:val="00EA6231"/>
    <w:rsid w:val="00EA6870"/>
    <w:rsid w:val="00EB21FE"/>
    <w:rsid w:val="00EB245B"/>
    <w:rsid w:val="00EB35F9"/>
    <w:rsid w:val="00EB475A"/>
    <w:rsid w:val="00EB5484"/>
    <w:rsid w:val="00EB5D02"/>
    <w:rsid w:val="00EB6AD6"/>
    <w:rsid w:val="00EC0DA3"/>
    <w:rsid w:val="00EC1F70"/>
    <w:rsid w:val="00EC31FA"/>
    <w:rsid w:val="00EC333C"/>
    <w:rsid w:val="00EC41A4"/>
    <w:rsid w:val="00EC6257"/>
    <w:rsid w:val="00EC69DB"/>
    <w:rsid w:val="00EC6D7B"/>
    <w:rsid w:val="00EC7BF8"/>
    <w:rsid w:val="00ED12F3"/>
    <w:rsid w:val="00ED1317"/>
    <w:rsid w:val="00ED25A4"/>
    <w:rsid w:val="00ED7084"/>
    <w:rsid w:val="00EE0E7D"/>
    <w:rsid w:val="00EE2586"/>
    <w:rsid w:val="00EE412D"/>
    <w:rsid w:val="00EE46C5"/>
    <w:rsid w:val="00EE7226"/>
    <w:rsid w:val="00EE79B1"/>
    <w:rsid w:val="00EF1E92"/>
    <w:rsid w:val="00EF29F5"/>
    <w:rsid w:val="00EF3815"/>
    <w:rsid w:val="00EF4B08"/>
    <w:rsid w:val="00EF5FF1"/>
    <w:rsid w:val="00EF735D"/>
    <w:rsid w:val="00F00251"/>
    <w:rsid w:val="00F00517"/>
    <w:rsid w:val="00F0181B"/>
    <w:rsid w:val="00F05912"/>
    <w:rsid w:val="00F05DCA"/>
    <w:rsid w:val="00F065F3"/>
    <w:rsid w:val="00F067BB"/>
    <w:rsid w:val="00F07327"/>
    <w:rsid w:val="00F07E7F"/>
    <w:rsid w:val="00F104E5"/>
    <w:rsid w:val="00F11136"/>
    <w:rsid w:val="00F127EC"/>
    <w:rsid w:val="00F13FAC"/>
    <w:rsid w:val="00F1451A"/>
    <w:rsid w:val="00F1698A"/>
    <w:rsid w:val="00F16D5A"/>
    <w:rsid w:val="00F22B33"/>
    <w:rsid w:val="00F22CC9"/>
    <w:rsid w:val="00F264E0"/>
    <w:rsid w:val="00F27862"/>
    <w:rsid w:val="00F3021A"/>
    <w:rsid w:val="00F30FE3"/>
    <w:rsid w:val="00F32095"/>
    <w:rsid w:val="00F32583"/>
    <w:rsid w:val="00F33053"/>
    <w:rsid w:val="00F357E7"/>
    <w:rsid w:val="00F363B5"/>
    <w:rsid w:val="00F41B72"/>
    <w:rsid w:val="00F42D42"/>
    <w:rsid w:val="00F47C6F"/>
    <w:rsid w:val="00F5173A"/>
    <w:rsid w:val="00F535FB"/>
    <w:rsid w:val="00F54D2E"/>
    <w:rsid w:val="00F61435"/>
    <w:rsid w:val="00F61B4E"/>
    <w:rsid w:val="00F63460"/>
    <w:rsid w:val="00F638FE"/>
    <w:rsid w:val="00F643E4"/>
    <w:rsid w:val="00F6669E"/>
    <w:rsid w:val="00F66BB9"/>
    <w:rsid w:val="00F71FF6"/>
    <w:rsid w:val="00F72304"/>
    <w:rsid w:val="00F73649"/>
    <w:rsid w:val="00F74C92"/>
    <w:rsid w:val="00F77C8E"/>
    <w:rsid w:val="00F809D0"/>
    <w:rsid w:val="00F813C7"/>
    <w:rsid w:val="00F849F1"/>
    <w:rsid w:val="00F85090"/>
    <w:rsid w:val="00F85662"/>
    <w:rsid w:val="00F85DB8"/>
    <w:rsid w:val="00F8650D"/>
    <w:rsid w:val="00F92355"/>
    <w:rsid w:val="00F92C85"/>
    <w:rsid w:val="00F92DF7"/>
    <w:rsid w:val="00F93D50"/>
    <w:rsid w:val="00F96841"/>
    <w:rsid w:val="00F96863"/>
    <w:rsid w:val="00FA1B57"/>
    <w:rsid w:val="00FA2182"/>
    <w:rsid w:val="00FA4749"/>
    <w:rsid w:val="00FA5272"/>
    <w:rsid w:val="00FA5D92"/>
    <w:rsid w:val="00FA73E5"/>
    <w:rsid w:val="00FB1296"/>
    <w:rsid w:val="00FB15E6"/>
    <w:rsid w:val="00FB3B4A"/>
    <w:rsid w:val="00FB6B4C"/>
    <w:rsid w:val="00FB6E26"/>
    <w:rsid w:val="00FB7CFB"/>
    <w:rsid w:val="00FB7DCB"/>
    <w:rsid w:val="00FC259E"/>
    <w:rsid w:val="00FC57E0"/>
    <w:rsid w:val="00FC5F80"/>
    <w:rsid w:val="00FC6B69"/>
    <w:rsid w:val="00FC6BB4"/>
    <w:rsid w:val="00FC72A9"/>
    <w:rsid w:val="00FD046F"/>
    <w:rsid w:val="00FD0F92"/>
    <w:rsid w:val="00FD1116"/>
    <w:rsid w:val="00FD12E1"/>
    <w:rsid w:val="00FD4385"/>
    <w:rsid w:val="00FD466A"/>
    <w:rsid w:val="00FD5558"/>
    <w:rsid w:val="00FD567A"/>
    <w:rsid w:val="00FD68AA"/>
    <w:rsid w:val="00FE19D8"/>
    <w:rsid w:val="00FE1F4B"/>
    <w:rsid w:val="00FE2670"/>
    <w:rsid w:val="00FE2881"/>
    <w:rsid w:val="00FE2BD4"/>
    <w:rsid w:val="00FE3F44"/>
    <w:rsid w:val="00FE5F55"/>
    <w:rsid w:val="00FE6DBC"/>
    <w:rsid w:val="00FE7B11"/>
    <w:rsid w:val="00FF2091"/>
    <w:rsid w:val="00FF2CE2"/>
    <w:rsid w:val="00FF30EF"/>
    <w:rsid w:val="00FF33CA"/>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4380D"/>
  <w15:chartTrackingRefBased/>
  <w15:docId w15:val="{83856397-3991-415E-A140-3DF2408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3C9"/>
    <w:rPr>
      <w:sz w:val="24"/>
      <w:szCs w:val="24"/>
    </w:rPr>
  </w:style>
  <w:style w:type="paragraph" w:styleId="Nagwek1">
    <w:name w:val="heading 1"/>
    <w:basedOn w:val="Normalny"/>
    <w:next w:val="Normalny"/>
    <w:link w:val="Nagwek1Znak"/>
    <w:uiPriority w:val="99"/>
    <w:qFormat/>
    <w:rsid w:val="00B64D22"/>
    <w:pPr>
      <w:keepNext/>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83C51"/>
    <w:rPr>
      <w:rFonts w:ascii="Cambria" w:eastAsia="Times New Roman" w:hAnsi="Cambria" w:cs="Times New Roman"/>
      <w:b/>
      <w:bCs/>
      <w:kern w:val="32"/>
      <w:sz w:val="32"/>
      <w:szCs w:val="32"/>
    </w:rPr>
  </w:style>
  <w:style w:type="paragraph" w:styleId="Stopka">
    <w:name w:val="footer"/>
    <w:basedOn w:val="Normalny"/>
    <w:link w:val="StopkaZnak"/>
    <w:uiPriority w:val="99"/>
    <w:rsid w:val="00B64D22"/>
    <w:pPr>
      <w:tabs>
        <w:tab w:val="center" w:pos="4536"/>
        <w:tab w:val="right" w:pos="9072"/>
      </w:tabs>
    </w:pPr>
  </w:style>
  <w:style w:type="character" w:customStyle="1" w:styleId="StopkaZnak">
    <w:name w:val="Stopka Znak"/>
    <w:link w:val="Stopka"/>
    <w:uiPriority w:val="99"/>
    <w:rsid w:val="00F83C51"/>
    <w:rPr>
      <w:sz w:val="24"/>
      <w:szCs w:val="24"/>
    </w:rPr>
  </w:style>
  <w:style w:type="character" w:styleId="Numerstrony">
    <w:name w:val="page number"/>
    <w:uiPriority w:val="99"/>
    <w:rsid w:val="00B64D22"/>
    <w:rPr>
      <w:rFonts w:cs="Times New Roman"/>
    </w:rPr>
  </w:style>
  <w:style w:type="paragraph" w:styleId="Tekstpodstawowy">
    <w:name w:val="Body Text"/>
    <w:basedOn w:val="Normalny"/>
    <w:link w:val="TekstpodstawowyZnak"/>
    <w:uiPriority w:val="99"/>
    <w:rsid w:val="00B64D22"/>
    <w:pPr>
      <w:jc w:val="both"/>
    </w:pPr>
    <w:rPr>
      <w:sz w:val="28"/>
      <w:szCs w:val="20"/>
    </w:rPr>
  </w:style>
  <w:style w:type="character" w:customStyle="1" w:styleId="TekstpodstawowyZnak">
    <w:name w:val="Tekst podstawowy Znak"/>
    <w:link w:val="Tekstpodstawowy"/>
    <w:uiPriority w:val="99"/>
    <w:semiHidden/>
    <w:rsid w:val="00F83C51"/>
    <w:rPr>
      <w:sz w:val="24"/>
      <w:szCs w:val="24"/>
    </w:rPr>
  </w:style>
  <w:style w:type="paragraph" w:styleId="Tekstpodstawowywcity">
    <w:name w:val="Body Text Indent"/>
    <w:basedOn w:val="Normalny"/>
    <w:link w:val="TekstpodstawowywcityZnak"/>
    <w:uiPriority w:val="99"/>
    <w:rsid w:val="00B64D22"/>
    <w:pPr>
      <w:ind w:firstLine="360"/>
      <w:jc w:val="both"/>
    </w:pPr>
    <w:rPr>
      <w:sz w:val="28"/>
      <w:szCs w:val="20"/>
    </w:rPr>
  </w:style>
  <w:style w:type="character" w:customStyle="1" w:styleId="TekstpodstawowywcityZnak">
    <w:name w:val="Tekst podstawowy wcięty Znak"/>
    <w:link w:val="Tekstpodstawowywcity"/>
    <w:uiPriority w:val="99"/>
    <w:semiHidden/>
    <w:rsid w:val="00F83C51"/>
    <w:rPr>
      <w:sz w:val="24"/>
      <w:szCs w:val="24"/>
    </w:rPr>
  </w:style>
  <w:style w:type="paragraph" w:styleId="Tekstpodstawowy2">
    <w:name w:val="Body Text 2"/>
    <w:basedOn w:val="Normalny"/>
    <w:link w:val="Tekstpodstawowy2Znak"/>
    <w:uiPriority w:val="99"/>
    <w:rsid w:val="00B64D22"/>
    <w:pPr>
      <w:spacing w:line="360" w:lineRule="auto"/>
    </w:pPr>
    <w:rPr>
      <w:szCs w:val="20"/>
    </w:rPr>
  </w:style>
  <w:style w:type="character" w:customStyle="1" w:styleId="Tekstpodstawowy2Znak">
    <w:name w:val="Tekst podstawowy 2 Znak"/>
    <w:link w:val="Tekstpodstawowy2"/>
    <w:uiPriority w:val="99"/>
    <w:semiHidden/>
    <w:rsid w:val="00F83C51"/>
    <w:rPr>
      <w:sz w:val="24"/>
      <w:szCs w:val="24"/>
    </w:rPr>
  </w:style>
  <w:style w:type="paragraph" w:styleId="Nagwek">
    <w:name w:val="header"/>
    <w:basedOn w:val="Normalny"/>
    <w:link w:val="NagwekZnak"/>
    <w:uiPriority w:val="99"/>
    <w:rsid w:val="00B64D22"/>
    <w:pPr>
      <w:tabs>
        <w:tab w:val="center" w:pos="4536"/>
        <w:tab w:val="right" w:pos="9072"/>
      </w:tabs>
    </w:pPr>
  </w:style>
  <w:style w:type="character" w:customStyle="1" w:styleId="NagwekZnak">
    <w:name w:val="Nagłówek Znak"/>
    <w:link w:val="Nagwek"/>
    <w:uiPriority w:val="99"/>
    <w:semiHidden/>
    <w:rsid w:val="00F83C51"/>
    <w:rPr>
      <w:sz w:val="24"/>
      <w:szCs w:val="24"/>
    </w:rPr>
  </w:style>
  <w:style w:type="paragraph" w:styleId="Tekstpodstawowy3">
    <w:name w:val="Body Text 3"/>
    <w:basedOn w:val="Normalny"/>
    <w:link w:val="Tekstpodstawowy3Znak"/>
    <w:uiPriority w:val="99"/>
    <w:rsid w:val="00B64D22"/>
    <w:pPr>
      <w:jc w:val="both"/>
    </w:pPr>
    <w:rPr>
      <w:rFonts w:ascii="Arial Narrow" w:hAnsi="Arial Narrow"/>
      <w:sz w:val="22"/>
    </w:rPr>
  </w:style>
  <w:style w:type="character" w:customStyle="1" w:styleId="Tekstpodstawowy3Znak">
    <w:name w:val="Tekst podstawowy 3 Znak"/>
    <w:link w:val="Tekstpodstawowy3"/>
    <w:uiPriority w:val="99"/>
    <w:semiHidden/>
    <w:rsid w:val="00F83C51"/>
    <w:rPr>
      <w:sz w:val="16"/>
      <w:szCs w:val="16"/>
    </w:rPr>
  </w:style>
  <w:style w:type="paragraph" w:styleId="Tekstpodstawowywcity2">
    <w:name w:val="Body Text Indent 2"/>
    <w:basedOn w:val="Normalny"/>
    <w:link w:val="Tekstpodstawowywcity2Znak"/>
    <w:uiPriority w:val="99"/>
    <w:rsid w:val="00B64D22"/>
    <w:pPr>
      <w:ind w:left="1425"/>
      <w:jc w:val="both"/>
    </w:pPr>
    <w:rPr>
      <w:rFonts w:ascii="Arial Narrow" w:hAnsi="Arial Narrow"/>
      <w:sz w:val="22"/>
    </w:rPr>
  </w:style>
  <w:style w:type="character" w:customStyle="1" w:styleId="Tekstpodstawowywcity2Znak">
    <w:name w:val="Tekst podstawowy wcięty 2 Znak"/>
    <w:link w:val="Tekstpodstawowywcity2"/>
    <w:uiPriority w:val="99"/>
    <w:semiHidden/>
    <w:rsid w:val="00F83C51"/>
    <w:rPr>
      <w:sz w:val="24"/>
      <w:szCs w:val="24"/>
    </w:rPr>
  </w:style>
  <w:style w:type="paragraph" w:styleId="Tekstdymka">
    <w:name w:val="Balloon Text"/>
    <w:basedOn w:val="Normalny"/>
    <w:link w:val="TekstdymkaZnak"/>
    <w:uiPriority w:val="99"/>
    <w:semiHidden/>
    <w:rsid w:val="00991DFF"/>
    <w:rPr>
      <w:rFonts w:ascii="Tahoma" w:hAnsi="Tahoma" w:cs="Tahoma"/>
      <w:sz w:val="16"/>
      <w:szCs w:val="16"/>
    </w:rPr>
  </w:style>
  <w:style w:type="character" w:customStyle="1" w:styleId="TekstdymkaZnak">
    <w:name w:val="Tekst dymka Znak"/>
    <w:link w:val="Tekstdymka"/>
    <w:uiPriority w:val="99"/>
    <w:semiHidden/>
    <w:rsid w:val="00F83C51"/>
    <w:rPr>
      <w:sz w:val="0"/>
      <w:szCs w:val="0"/>
    </w:rPr>
  </w:style>
  <w:style w:type="paragraph" w:customStyle="1" w:styleId="Znak">
    <w:name w:val="Znak"/>
    <w:basedOn w:val="Normalny"/>
    <w:rsid w:val="00160502"/>
  </w:style>
  <w:style w:type="character" w:styleId="Hipercze">
    <w:name w:val="Hyperlink"/>
    <w:rsid w:val="001C15FE"/>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34"/>
    <w:qFormat/>
    <w:rsid w:val="00B42E9D"/>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154B16"/>
    <w:pPr>
      <w:jc w:val="both"/>
    </w:pPr>
    <w:rPr>
      <w:rFonts w:ascii="Arial" w:eastAsia="Calibri" w:hAnsi="Arial"/>
      <w:sz w:val="24"/>
      <w:szCs w:val="22"/>
      <w:lang w:eastAsia="en-US"/>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rsid w:val="00162F8B"/>
    <w:rPr>
      <w:rFonts w:ascii="Calibri" w:eastAsia="Calibri" w:hAnsi="Calibri"/>
      <w:sz w:val="22"/>
      <w:szCs w:val="22"/>
      <w:lang w:eastAsia="en-US"/>
    </w:rPr>
  </w:style>
  <w:style w:type="character" w:customStyle="1" w:styleId="Teksttreci">
    <w:name w:val="Tekst treści_"/>
    <w:link w:val="Teksttreci0"/>
    <w:rsid w:val="00DB0EA1"/>
    <w:rPr>
      <w:sz w:val="23"/>
      <w:szCs w:val="23"/>
      <w:shd w:val="clear" w:color="auto" w:fill="FFFFFF"/>
    </w:rPr>
  </w:style>
  <w:style w:type="paragraph" w:customStyle="1" w:styleId="Teksttreci0">
    <w:name w:val="Tekst treści"/>
    <w:basedOn w:val="Normalny"/>
    <w:link w:val="Teksttreci"/>
    <w:rsid w:val="00DB0EA1"/>
    <w:pPr>
      <w:shd w:val="clear" w:color="auto" w:fill="FFFFFF"/>
      <w:spacing w:after="360" w:line="0" w:lineRule="atLeast"/>
      <w:ind w:hanging="640"/>
      <w:jc w:val="center"/>
    </w:pPr>
    <w:rPr>
      <w:sz w:val="23"/>
      <w:szCs w:val="23"/>
    </w:rPr>
  </w:style>
  <w:style w:type="paragraph" w:customStyle="1" w:styleId="Default">
    <w:name w:val="Default"/>
    <w:uiPriority w:val="99"/>
    <w:rsid w:val="00AE4CBB"/>
    <w:pPr>
      <w:autoSpaceDE w:val="0"/>
      <w:autoSpaceDN w:val="0"/>
      <w:adjustRightInd w:val="0"/>
    </w:pPr>
    <w:rPr>
      <w:rFonts w:ascii="Calibri" w:hAnsi="Calibri" w:cs="Calibri"/>
      <w:color w:val="000000"/>
      <w:sz w:val="24"/>
      <w:szCs w:val="24"/>
    </w:rPr>
  </w:style>
  <w:style w:type="character" w:styleId="Odwoaniedokomentarza">
    <w:name w:val="annotation reference"/>
    <w:uiPriority w:val="99"/>
    <w:semiHidden/>
    <w:unhideWhenUsed/>
    <w:rsid w:val="00C141FC"/>
    <w:rPr>
      <w:sz w:val="16"/>
      <w:szCs w:val="16"/>
    </w:rPr>
  </w:style>
  <w:style w:type="paragraph" w:styleId="Tekstkomentarza">
    <w:name w:val="annotation text"/>
    <w:basedOn w:val="Normalny"/>
    <w:link w:val="TekstkomentarzaZnak"/>
    <w:uiPriority w:val="99"/>
    <w:semiHidden/>
    <w:unhideWhenUsed/>
    <w:rsid w:val="00C141FC"/>
    <w:rPr>
      <w:sz w:val="20"/>
      <w:szCs w:val="20"/>
    </w:rPr>
  </w:style>
  <w:style w:type="character" w:customStyle="1" w:styleId="TekstkomentarzaZnak">
    <w:name w:val="Tekst komentarza Znak"/>
    <w:basedOn w:val="Domylnaczcionkaakapitu"/>
    <w:link w:val="Tekstkomentarza"/>
    <w:uiPriority w:val="99"/>
    <w:semiHidden/>
    <w:rsid w:val="00C141FC"/>
  </w:style>
  <w:style w:type="paragraph" w:styleId="Tematkomentarza">
    <w:name w:val="annotation subject"/>
    <w:basedOn w:val="Tekstkomentarza"/>
    <w:next w:val="Tekstkomentarza"/>
    <w:link w:val="TematkomentarzaZnak"/>
    <w:uiPriority w:val="99"/>
    <w:semiHidden/>
    <w:unhideWhenUsed/>
    <w:rsid w:val="00C141FC"/>
    <w:rPr>
      <w:b/>
      <w:bCs/>
    </w:rPr>
  </w:style>
  <w:style w:type="character" w:customStyle="1" w:styleId="TematkomentarzaZnak">
    <w:name w:val="Temat komentarza Znak"/>
    <w:link w:val="Tematkomentarza"/>
    <w:uiPriority w:val="99"/>
    <w:semiHidden/>
    <w:rsid w:val="00C14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761">
      <w:bodyDiv w:val="1"/>
      <w:marLeft w:val="0"/>
      <w:marRight w:val="0"/>
      <w:marTop w:val="0"/>
      <w:marBottom w:val="0"/>
      <w:divBdr>
        <w:top w:val="none" w:sz="0" w:space="0" w:color="auto"/>
        <w:left w:val="none" w:sz="0" w:space="0" w:color="auto"/>
        <w:bottom w:val="none" w:sz="0" w:space="0" w:color="auto"/>
        <w:right w:val="none" w:sz="0" w:space="0" w:color="auto"/>
      </w:divBdr>
    </w:div>
    <w:div w:id="1144539647">
      <w:bodyDiv w:val="1"/>
      <w:marLeft w:val="0"/>
      <w:marRight w:val="0"/>
      <w:marTop w:val="0"/>
      <w:marBottom w:val="0"/>
      <w:divBdr>
        <w:top w:val="none" w:sz="0" w:space="0" w:color="auto"/>
        <w:left w:val="none" w:sz="0" w:space="0" w:color="auto"/>
        <w:bottom w:val="none" w:sz="0" w:space="0" w:color="auto"/>
        <w:right w:val="none" w:sz="0" w:space="0" w:color="auto"/>
      </w:divBdr>
    </w:div>
    <w:div w:id="1228224117">
      <w:bodyDiv w:val="1"/>
      <w:marLeft w:val="0"/>
      <w:marRight w:val="0"/>
      <w:marTop w:val="0"/>
      <w:marBottom w:val="0"/>
      <w:divBdr>
        <w:top w:val="none" w:sz="0" w:space="0" w:color="auto"/>
        <w:left w:val="none" w:sz="0" w:space="0" w:color="auto"/>
        <w:bottom w:val="none" w:sz="0" w:space="0" w:color="auto"/>
        <w:right w:val="none" w:sz="0" w:space="0" w:color="auto"/>
      </w:divBdr>
    </w:div>
    <w:div w:id="21229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1CB8-3D7A-4BD5-9E93-B917838B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16</Pages>
  <Words>9964</Words>
  <Characters>65158</Characters>
  <Application>Microsoft Office Word</Application>
  <DocSecurity>0</DocSecurity>
  <Lines>542</Lines>
  <Paragraphs>149</Paragraphs>
  <ScaleCrop>false</ScaleCrop>
  <HeadingPairs>
    <vt:vector size="2" baseType="variant">
      <vt:variant>
        <vt:lpstr>Tytuł</vt:lpstr>
      </vt:variant>
      <vt:variant>
        <vt:i4>1</vt:i4>
      </vt:variant>
    </vt:vector>
  </HeadingPairs>
  <TitlesOfParts>
    <vt:vector size="1" baseType="lpstr">
      <vt:lpstr>IB/3401/        /04</vt:lpstr>
    </vt:vector>
  </TitlesOfParts>
  <Company>zdm</Company>
  <LinksUpToDate>false</LinksUpToDate>
  <CharactersWithSpaces>74973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IB/3401/        /04</dc:title>
  <dc:subject/>
  <dc:creator>mbrodowska</dc:creator>
  <cp:keywords/>
  <cp:lastModifiedBy>Joanna Adamska</cp:lastModifiedBy>
  <cp:revision>72</cp:revision>
  <cp:lastPrinted>2022-05-02T08:18:00Z</cp:lastPrinted>
  <dcterms:created xsi:type="dcterms:W3CDTF">2022-03-10T10:59:00Z</dcterms:created>
  <dcterms:modified xsi:type="dcterms:W3CDTF">2022-05-17T11:29:00Z</dcterms:modified>
</cp:coreProperties>
</file>