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319B875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E1F">
        <w:rPr>
          <w:rFonts w:ascii="Arial" w:hAnsi="Arial" w:cs="Arial"/>
          <w:sz w:val="20"/>
          <w:szCs w:val="20"/>
        </w:rPr>
        <w:t>Na potrzeby postę</w:t>
      </w:r>
      <w:r w:rsidR="008D0487" w:rsidRPr="00B53E1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53E1F">
        <w:rPr>
          <w:rFonts w:ascii="Arial" w:hAnsi="Arial" w:cs="Arial"/>
          <w:sz w:val="20"/>
          <w:szCs w:val="20"/>
        </w:rPr>
        <w:t>zamówienia publicznego</w:t>
      </w:r>
      <w:r w:rsidR="00100D8F" w:rsidRPr="00B53E1F">
        <w:rPr>
          <w:rFonts w:ascii="Arial" w:hAnsi="Arial" w:cs="Arial"/>
          <w:sz w:val="20"/>
          <w:szCs w:val="20"/>
        </w:rPr>
        <w:t xml:space="preserve"> </w:t>
      </w:r>
      <w:r w:rsidR="002168A8" w:rsidRPr="00B53E1F">
        <w:rPr>
          <w:rFonts w:ascii="Arial" w:hAnsi="Arial" w:cs="Arial"/>
          <w:sz w:val="20"/>
          <w:szCs w:val="20"/>
        </w:rPr>
        <w:t>pn.</w:t>
      </w:r>
      <w:r w:rsidR="001E4630" w:rsidRPr="00B53E1F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1C13EB" w:rsidRPr="001C13EB">
        <w:rPr>
          <w:rFonts w:ascii="Arial" w:hAnsi="Arial" w:cs="Arial"/>
          <w:b/>
        </w:rPr>
        <w:t xml:space="preserve">Roboty budowlane w strefie płatnego parkowania ul. Jackowskiego i ul. </w:t>
      </w:r>
      <w:proofErr w:type="spellStart"/>
      <w:r w:rsidR="001C13EB" w:rsidRPr="001C13EB">
        <w:rPr>
          <w:rFonts w:ascii="Arial" w:hAnsi="Arial" w:cs="Arial"/>
          <w:b/>
        </w:rPr>
        <w:t>Gorczyczewskiego</w:t>
      </w:r>
      <w:proofErr w:type="spellEnd"/>
      <w:r w:rsidR="001C13EB" w:rsidRPr="001C13EB">
        <w:rPr>
          <w:rFonts w:ascii="Arial" w:hAnsi="Arial" w:cs="Arial"/>
          <w:b/>
        </w:rPr>
        <w:t xml:space="preserve">  w Poznaniu</w:t>
      </w:r>
      <w:bookmarkEnd w:id="0"/>
      <w:r w:rsidR="002E1C2A" w:rsidRPr="00663098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5964753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4F4464">
      <w:rPr>
        <w:rFonts w:ascii="Arial" w:hAnsi="Arial"/>
        <w:b w:val="0"/>
        <w:i/>
        <w:sz w:val="20"/>
        <w:szCs w:val="20"/>
      </w:rPr>
      <w:t>8</w:t>
    </w:r>
    <w:r w:rsidR="001C13EB">
      <w:rPr>
        <w:rFonts w:ascii="Arial" w:hAnsi="Arial"/>
        <w:b w:val="0"/>
        <w:i/>
        <w:sz w:val="20"/>
        <w:szCs w:val="20"/>
      </w:rPr>
      <w:t>7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CgvKBNVy1P1by+YBzyBib653lk9hoSsPZW52x1VVQHlaoq0cZDqYuyBx5eRvb8f58IrQNc7tVjDFTVg0wzmKA==" w:salt="WMJQlkMq1OGJB9NL9HTx6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13EB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4F4464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63098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0B24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3E1F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14336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48EF-C36A-4BD3-B59B-CB1092A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996</Words>
  <Characters>5981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 Wierzbowska</cp:lastModifiedBy>
  <cp:revision>16</cp:revision>
  <cp:lastPrinted>2021-07-21T07:14:00Z</cp:lastPrinted>
  <dcterms:created xsi:type="dcterms:W3CDTF">2021-03-04T07:25:00Z</dcterms:created>
  <dcterms:modified xsi:type="dcterms:W3CDTF">2021-10-04T12:16:00Z</dcterms:modified>
</cp:coreProperties>
</file>