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24" w:rsidRPr="009B7F24" w:rsidRDefault="009B7F24" w:rsidP="009B7F24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pacing w:val="-7"/>
          <w:lang w:eastAsia="pl-PL"/>
        </w:rPr>
      </w:pPr>
      <w:r w:rsidRPr="009B7F24">
        <w:rPr>
          <w:rFonts w:ascii="Arial Narrow" w:eastAsia="Times New Roman" w:hAnsi="Arial Narrow" w:cs="Times New Roman"/>
          <w:b/>
          <w:color w:val="000000"/>
          <w:spacing w:val="-7"/>
          <w:lang w:eastAsia="pl-PL"/>
        </w:rPr>
        <w:t>Część I  (Zadanie nr 1)</w:t>
      </w:r>
    </w:p>
    <w:p w:rsidR="009B7F24" w:rsidRPr="009B7F24" w:rsidRDefault="009B7F24" w:rsidP="009B7F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9B7F24">
        <w:rPr>
          <w:rFonts w:ascii="Arial Narrow" w:eastAsia="Times New Roman" w:hAnsi="Arial Narrow" w:cs="Times New Roman"/>
          <w:bCs/>
          <w:lang w:eastAsia="pl-PL"/>
        </w:rPr>
        <w:t xml:space="preserve">Wykonanie prac utrzymaniowych i konserwacyjnych urządzeń MSR Traffic związanych </w:t>
      </w:r>
      <w:r w:rsidRPr="009B7F24">
        <w:rPr>
          <w:rFonts w:ascii="Arial Narrow" w:eastAsia="Times New Roman" w:hAnsi="Arial Narrow" w:cs="Times New Roman"/>
          <w:bCs/>
          <w:lang w:eastAsia="pl-PL"/>
        </w:rPr>
        <w:br/>
        <w:t>z systemem zarzadzania ruchem tj. systemów oraz urządzeń zlokalizowanych w centrum sterowania ruchem oraz sterowników sygnalizacji MSR Traffic zlokalizowanych na terenie miasta Poznania.</w:t>
      </w:r>
      <w:r w:rsidRPr="009B7F24">
        <w:rPr>
          <w:rFonts w:ascii="Arial Narrow" w:eastAsia="Times New Roman" w:hAnsi="Arial Narrow" w:cs="Times New Roman"/>
          <w:bCs/>
          <w:lang w:eastAsia="pl-PL"/>
        </w:rPr>
        <w:tab/>
      </w:r>
      <w:r w:rsidRPr="009B7F24">
        <w:rPr>
          <w:rFonts w:ascii="Arial Narrow" w:eastAsia="Times New Roman" w:hAnsi="Arial Narrow" w:cs="Times New Roman"/>
          <w:bCs/>
          <w:lang w:eastAsia="pl-PL"/>
        </w:rPr>
        <w:tab/>
      </w:r>
    </w:p>
    <w:p w:rsidR="009B7F24" w:rsidRPr="009B7F24" w:rsidRDefault="009B7F24" w:rsidP="009B7F2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9B7F24">
        <w:rPr>
          <w:rFonts w:ascii="Arial Narrow" w:eastAsia="Times New Roman" w:hAnsi="Arial Narrow" w:cs="Times New Roman"/>
          <w:b/>
          <w:bCs/>
          <w:lang w:eastAsia="pl-PL"/>
        </w:rPr>
        <w:t>Część II (Zadanie nr 2)</w:t>
      </w:r>
    </w:p>
    <w:p w:rsidR="009B7F24" w:rsidRDefault="009B7F24" w:rsidP="009B7F24">
      <w:pPr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9B7F24">
        <w:rPr>
          <w:rFonts w:ascii="Arial Narrow" w:eastAsia="Times New Roman" w:hAnsi="Arial Narrow" w:cs="Times New Roman"/>
          <w:bCs/>
          <w:lang w:eastAsia="pl-PL"/>
        </w:rPr>
        <w:t xml:space="preserve">Wykonanie prac utrzymaniowych i konserwacyjnych urządzeń Global Traffic Systems/Vialis związanych </w:t>
      </w:r>
      <w:r w:rsidRPr="009B7F24">
        <w:rPr>
          <w:rFonts w:ascii="Arial Narrow" w:eastAsia="Times New Roman" w:hAnsi="Arial Narrow" w:cs="Times New Roman"/>
          <w:bCs/>
          <w:lang w:eastAsia="pl-PL"/>
        </w:rPr>
        <w:br/>
        <w:t>z systemem zarzadzania ruchem tj. systemów oraz urządzeń zlokalizowanych w centrum sterowania ruchem oraz sterowników sygnalizacji Global Traffic Systems/Vialis zlokalizowanych na terenie miasta Poznania.</w:t>
      </w:r>
    </w:p>
    <w:p w:rsidR="009B7F24" w:rsidRDefault="009B7F24" w:rsidP="009B7F24">
      <w:pPr>
        <w:spacing w:after="0" w:line="240" w:lineRule="auto"/>
        <w:rPr>
          <w:rFonts w:ascii="Arial Narrow" w:eastAsia="Times New Roman" w:hAnsi="Arial Narrow" w:cs="Times New Roman"/>
          <w:b/>
          <w:i/>
        </w:rPr>
      </w:pPr>
      <w:r>
        <w:rPr>
          <w:rFonts w:ascii="Arial Narrow" w:eastAsia="Times New Roman" w:hAnsi="Arial Narrow" w:cs="Times New Roman"/>
          <w:b/>
          <w:i/>
        </w:rPr>
        <w:t>Opis przedmiotu zamówienia:</w:t>
      </w:r>
    </w:p>
    <w:p w:rsidR="00E90BE3" w:rsidRPr="0007247E" w:rsidRDefault="00E90BE3" w:rsidP="0007247E">
      <w:pPr>
        <w:jc w:val="both"/>
        <w:rPr>
          <w:rFonts w:ascii="Arial Narrow" w:hAnsi="Arial Narrow"/>
        </w:rPr>
      </w:pPr>
      <w:r w:rsidRPr="0007247E">
        <w:rPr>
          <w:rFonts w:ascii="Arial Narrow" w:hAnsi="Arial Narrow"/>
        </w:rPr>
        <w:t xml:space="preserve">Do zadań </w:t>
      </w:r>
      <w:r w:rsidR="009B7F24">
        <w:rPr>
          <w:rFonts w:ascii="Arial Narrow" w:hAnsi="Arial Narrow"/>
        </w:rPr>
        <w:t>W</w:t>
      </w:r>
      <w:r w:rsidRPr="0007247E">
        <w:rPr>
          <w:rFonts w:ascii="Arial Narrow" w:hAnsi="Arial Narrow"/>
        </w:rPr>
        <w:t>ykonawcy należy w szczególności:</w:t>
      </w:r>
    </w:p>
    <w:p w:rsidR="00EC77B2" w:rsidRPr="0007247E" w:rsidRDefault="00EC77B2" w:rsidP="0007247E">
      <w:pPr>
        <w:ind w:left="708" w:hanging="708"/>
        <w:jc w:val="both"/>
        <w:rPr>
          <w:rFonts w:ascii="Arial Narrow" w:hAnsi="Arial Narrow"/>
        </w:rPr>
      </w:pPr>
      <w:r w:rsidRPr="0007247E">
        <w:rPr>
          <w:rFonts w:ascii="Arial Narrow" w:hAnsi="Arial Narrow"/>
        </w:rPr>
        <w:t>-</w:t>
      </w:r>
      <w:r w:rsidRPr="0007247E">
        <w:rPr>
          <w:rFonts w:ascii="Arial Narrow" w:hAnsi="Arial Narrow"/>
        </w:rPr>
        <w:tab/>
        <w:t>dokonywanie przeprogramowań urządzeń sterowniczych związanych z dostosowaniem sygnalizacji do aktualnych warunków ruchowych na polecenie Zamawiającego. Powyższe przeprogramowania mogą obejmować zmiany programów bazowych (cyklicznych), zmiany parametrów sterowania akomodacyjnego (warunki czasowe, logiczne). W zakres przeprogramowań wchodzą zmiany związane z modyfikacją struktury algorytmów sterowania adaptacyjnego i sterowania obszarowego oraz kalibracja Systemu. Po wprowadzeniu wszystkich w/w zmian Wykonawca musi kontrolować przez przynajmniej 30 dni prawidłowość wprowadzonych parametrów i w przypadku wykrycia błędów lub wskazania błędów przez Zamawiającego, natychmiast usunąć nieprawidłowości. Zlecone przez Zamawiającego przeprogramowania muszą zostać wdrożone w terminie 7 dni od daty przekazania do Wykonawcy stosownej dokumentacji technicznej lub wytycznych Zamawiającego.</w:t>
      </w:r>
    </w:p>
    <w:p w:rsidR="00EC77B2" w:rsidRPr="0007247E" w:rsidRDefault="00EC77B2" w:rsidP="0007247E">
      <w:pPr>
        <w:ind w:left="708" w:hanging="708"/>
        <w:jc w:val="both"/>
        <w:rPr>
          <w:rFonts w:ascii="Arial Narrow" w:hAnsi="Arial Narrow"/>
        </w:rPr>
      </w:pPr>
      <w:r w:rsidRPr="0007247E">
        <w:rPr>
          <w:rFonts w:ascii="Arial Narrow" w:hAnsi="Arial Narrow"/>
        </w:rPr>
        <w:t>-</w:t>
      </w:r>
      <w:r w:rsidRPr="0007247E">
        <w:rPr>
          <w:rFonts w:ascii="Arial Narrow" w:hAnsi="Arial Narrow"/>
        </w:rPr>
        <w:tab/>
        <w:t xml:space="preserve">diagnozowanie przyczyn nieprawidłowego działania sterowników sygnalizacji świetlnej na zgłoszenie Zamawiającego. </w:t>
      </w:r>
    </w:p>
    <w:p w:rsidR="00EC77B2" w:rsidRPr="0007247E" w:rsidRDefault="00EC77B2" w:rsidP="0007247E">
      <w:pPr>
        <w:ind w:left="708"/>
        <w:jc w:val="both"/>
        <w:rPr>
          <w:rFonts w:ascii="Arial Narrow" w:hAnsi="Arial Narrow"/>
          <w:b/>
        </w:rPr>
      </w:pPr>
      <w:r w:rsidRPr="0007247E">
        <w:rPr>
          <w:rFonts w:ascii="Arial Narrow" w:hAnsi="Arial Narrow"/>
          <w:b/>
        </w:rPr>
        <w:t xml:space="preserve">W przypadku wykonania diagnostyki urządzeń sterowniczych i błędnego wskazania przez Wykonawcę przyczyn awarii, </w:t>
      </w:r>
      <w:r w:rsidR="001758BB">
        <w:rPr>
          <w:rFonts w:ascii="Arial Narrow" w:hAnsi="Arial Narrow"/>
          <w:b/>
        </w:rPr>
        <w:t xml:space="preserve">a </w:t>
      </w:r>
      <w:r w:rsidRPr="0007247E">
        <w:rPr>
          <w:rFonts w:ascii="Arial Narrow" w:hAnsi="Arial Narrow"/>
          <w:b/>
        </w:rPr>
        <w:t>Zamawiający</w:t>
      </w:r>
      <w:r w:rsidR="001758BB">
        <w:rPr>
          <w:rFonts w:ascii="Arial Narrow" w:hAnsi="Arial Narrow"/>
          <w:b/>
        </w:rPr>
        <w:t xml:space="preserve"> w związku z tym </w:t>
      </w:r>
      <w:r w:rsidRPr="0007247E">
        <w:rPr>
          <w:rFonts w:ascii="Arial Narrow" w:hAnsi="Arial Narrow"/>
          <w:b/>
        </w:rPr>
        <w:t>poniesie dodatkowe koszty, Zamawiający zastrzega sobie prawo obciążenia tymi kosztami Wykonawcę wskazującego błędną przyczynę awarii.</w:t>
      </w:r>
    </w:p>
    <w:p w:rsidR="00E90BE3" w:rsidRPr="0007247E" w:rsidRDefault="00E90BE3" w:rsidP="0007247E">
      <w:pPr>
        <w:jc w:val="both"/>
        <w:rPr>
          <w:rFonts w:ascii="Arial Narrow" w:hAnsi="Arial Narrow"/>
          <w:b/>
        </w:rPr>
      </w:pPr>
      <w:r w:rsidRPr="0007247E">
        <w:rPr>
          <w:rFonts w:ascii="Arial Narrow" w:hAnsi="Arial Narrow"/>
          <w:b/>
        </w:rPr>
        <w:t>-</w:t>
      </w:r>
      <w:r w:rsidRPr="0007247E">
        <w:rPr>
          <w:rFonts w:ascii="Arial Narrow" w:hAnsi="Arial Narrow"/>
          <w:b/>
        </w:rPr>
        <w:tab/>
        <w:t>dokonywanie korekt punktów meldunkowych radia VDV dla transportu publicznego</w:t>
      </w:r>
    </w:p>
    <w:p w:rsidR="00EC77B2" w:rsidRPr="0007247E" w:rsidRDefault="002D1BE2" w:rsidP="0007247E">
      <w:pPr>
        <w:ind w:left="708" w:hanging="708"/>
        <w:jc w:val="both"/>
        <w:rPr>
          <w:rFonts w:ascii="Arial Narrow" w:hAnsi="Arial Narrow"/>
        </w:rPr>
      </w:pPr>
      <w:r w:rsidRPr="0007247E">
        <w:rPr>
          <w:rFonts w:ascii="Arial Narrow" w:hAnsi="Arial Narrow"/>
        </w:rPr>
        <w:t>-</w:t>
      </w:r>
      <w:r w:rsidRPr="0007247E">
        <w:rPr>
          <w:rFonts w:ascii="Arial Narrow" w:hAnsi="Arial Narrow"/>
        </w:rPr>
        <w:tab/>
      </w:r>
      <w:r w:rsidR="00EC77B2" w:rsidRPr="0007247E">
        <w:rPr>
          <w:rFonts w:ascii="Arial Narrow" w:hAnsi="Arial Narrow"/>
        </w:rPr>
        <w:t>Wykonawca zobowiązany jest do utrzymywania Systemu w pełnej sprawności technicznej i użytkowej zapewniającej:</w:t>
      </w:r>
    </w:p>
    <w:p w:rsidR="00EC77B2" w:rsidRPr="0007247E" w:rsidRDefault="00EC77B2" w:rsidP="0007247E">
      <w:pPr>
        <w:ind w:firstLine="708"/>
        <w:jc w:val="both"/>
        <w:rPr>
          <w:rFonts w:ascii="Arial Narrow" w:hAnsi="Arial Narrow"/>
        </w:rPr>
      </w:pPr>
      <w:r w:rsidRPr="0007247E">
        <w:rPr>
          <w:rFonts w:ascii="Arial Narrow" w:hAnsi="Arial Narrow"/>
        </w:rPr>
        <w:t>−</w:t>
      </w:r>
      <w:r w:rsidRPr="0007247E">
        <w:rPr>
          <w:rFonts w:ascii="Arial Narrow" w:hAnsi="Arial Narrow"/>
        </w:rPr>
        <w:tab/>
        <w:t xml:space="preserve">realizację funkcji zarządzania ruchem </w:t>
      </w:r>
    </w:p>
    <w:p w:rsidR="00EC77B2" w:rsidRPr="0007247E" w:rsidRDefault="00EC77B2" w:rsidP="006C6452">
      <w:pPr>
        <w:ind w:left="1416" w:hanging="708"/>
        <w:jc w:val="both"/>
        <w:rPr>
          <w:rFonts w:ascii="Arial Narrow" w:hAnsi="Arial Narrow"/>
        </w:rPr>
      </w:pPr>
      <w:r w:rsidRPr="0007247E">
        <w:rPr>
          <w:rFonts w:ascii="Arial Narrow" w:hAnsi="Arial Narrow"/>
        </w:rPr>
        <w:t>−</w:t>
      </w:r>
      <w:r w:rsidRPr="0007247E">
        <w:rPr>
          <w:rFonts w:ascii="Arial Narrow" w:hAnsi="Arial Narrow"/>
        </w:rPr>
        <w:tab/>
        <w:t>realizację programów (planów) sygnalizacyjnych zgodnych z dokumentacją zatwierdzoną przez właściwy Organ Zarządzający Ruchem,</w:t>
      </w:r>
    </w:p>
    <w:p w:rsidR="00EC77B2" w:rsidRPr="0007247E" w:rsidRDefault="00EC77B2" w:rsidP="0007247E">
      <w:pPr>
        <w:ind w:firstLine="708"/>
        <w:jc w:val="both"/>
        <w:rPr>
          <w:rFonts w:ascii="Arial Narrow" w:hAnsi="Arial Narrow"/>
        </w:rPr>
      </w:pPr>
      <w:r w:rsidRPr="0007247E">
        <w:rPr>
          <w:rFonts w:ascii="Arial Narrow" w:hAnsi="Arial Narrow"/>
        </w:rPr>
        <w:t>−</w:t>
      </w:r>
      <w:r w:rsidRPr="0007247E">
        <w:rPr>
          <w:rFonts w:ascii="Arial Narrow" w:hAnsi="Arial Narrow"/>
        </w:rPr>
        <w:tab/>
        <w:t>jednoznaczne i czytelne wyświetlanie obrazu,</w:t>
      </w:r>
    </w:p>
    <w:p w:rsidR="00EC77B2" w:rsidRPr="0007247E" w:rsidRDefault="00EC77B2" w:rsidP="0007247E">
      <w:pPr>
        <w:ind w:firstLine="708"/>
        <w:jc w:val="both"/>
        <w:rPr>
          <w:rFonts w:ascii="Arial Narrow" w:hAnsi="Arial Narrow"/>
        </w:rPr>
      </w:pPr>
      <w:r w:rsidRPr="0007247E">
        <w:rPr>
          <w:rFonts w:ascii="Arial Narrow" w:hAnsi="Arial Narrow"/>
        </w:rPr>
        <w:t>−</w:t>
      </w:r>
      <w:r w:rsidRPr="0007247E">
        <w:rPr>
          <w:rFonts w:ascii="Arial Narrow" w:hAnsi="Arial Narrow"/>
        </w:rPr>
        <w:tab/>
        <w:t>jednoznaczne i czytelne wyświetlanie komunikatów,</w:t>
      </w:r>
    </w:p>
    <w:p w:rsidR="00DD5098" w:rsidRDefault="002D1BE2" w:rsidP="00DD5098">
      <w:pPr>
        <w:ind w:left="708" w:hanging="708"/>
        <w:jc w:val="both"/>
        <w:rPr>
          <w:rFonts w:ascii="Arial Narrow" w:hAnsi="Arial Narrow"/>
        </w:rPr>
      </w:pPr>
      <w:r w:rsidRPr="0007247E">
        <w:rPr>
          <w:rFonts w:ascii="Arial Narrow" w:hAnsi="Arial Narrow"/>
        </w:rPr>
        <w:t>-</w:t>
      </w:r>
      <w:r w:rsidRPr="0007247E">
        <w:rPr>
          <w:rFonts w:ascii="Arial Narrow" w:hAnsi="Arial Narrow"/>
        </w:rPr>
        <w:tab/>
      </w:r>
      <w:r w:rsidR="00EC77B2" w:rsidRPr="0007247E">
        <w:rPr>
          <w:rFonts w:ascii="Arial Narrow" w:hAnsi="Arial Narrow"/>
        </w:rPr>
        <w:t>Wykonawca w zakresie swoich obowiązków dokona podłączania nowych skrzyżowań do systemu CrossVis, Viewit, (w zależności od części zamówienia) poprzez uruchomienie funkcji systemowych i kalibrację Systemu. Czas na podłączenie skrzyżowania i kalibrację Systemu będzie ustalany indywidualnie dla każdego zlecenia, lecz nie dłuższy niż 7 dni.</w:t>
      </w:r>
    </w:p>
    <w:p w:rsidR="006C6452" w:rsidRDefault="006C6452" w:rsidP="006C645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awarii systemu </w:t>
      </w:r>
      <w:r w:rsidRPr="0007247E">
        <w:rPr>
          <w:rFonts w:ascii="Arial Narrow" w:hAnsi="Arial Narrow"/>
        </w:rPr>
        <w:t xml:space="preserve">CrossVis, </w:t>
      </w:r>
      <w:r w:rsidR="00662F35">
        <w:rPr>
          <w:rFonts w:ascii="Arial Narrow" w:hAnsi="Arial Narrow"/>
        </w:rPr>
        <w:t>lub</w:t>
      </w:r>
      <w:r w:rsidR="00662F35" w:rsidRPr="0007247E">
        <w:rPr>
          <w:rFonts w:ascii="Arial Narrow" w:hAnsi="Arial Narrow"/>
        </w:rPr>
        <w:t xml:space="preserve"> </w:t>
      </w:r>
      <w:r w:rsidRPr="0007247E">
        <w:rPr>
          <w:rFonts w:ascii="Arial Narrow" w:hAnsi="Arial Narrow"/>
        </w:rPr>
        <w:t xml:space="preserve">Viewit, </w:t>
      </w:r>
      <w:r>
        <w:rPr>
          <w:rFonts w:ascii="Arial Narrow" w:hAnsi="Arial Narrow"/>
        </w:rPr>
        <w:t>zakończenie zadania będzie zaliczone Wykonawcy po przywróceniu całości systemu do stanu sprzed wystąpienia awarii.</w:t>
      </w:r>
    </w:p>
    <w:p w:rsidR="006C6452" w:rsidRDefault="006C6452" w:rsidP="006C645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Prowadząc prace w terenie należy przy sterownikach sygnalizacji należy każdorazowo poinformować dyżurnego Centrum Operacyjnego Bezpieczeństwa Ruchu ZDM.</w:t>
      </w:r>
    </w:p>
    <w:p w:rsidR="000503C0" w:rsidRDefault="000503C0" w:rsidP="006C645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Wykaz lokalizacji sterowników z oznaczeniem producenta znajduje się w załączniku nr</w:t>
      </w:r>
      <w:r w:rsidR="00430187">
        <w:rPr>
          <w:rFonts w:ascii="Arial Narrow" w:hAnsi="Arial Narrow"/>
        </w:rPr>
        <w:t xml:space="preserve"> 1</w:t>
      </w:r>
      <w:r w:rsidR="00AD14BB">
        <w:rPr>
          <w:rFonts w:ascii="Arial Narrow" w:hAnsi="Arial Narrow"/>
        </w:rPr>
        <w:t>0</w:t>
      </w:r>
      <w:r w:rsidR="00430187">
        <w:rPr>
          <w:rFonts w:ascii="Arial Narrow" w:hAnsi="Arial Narrow"/>
        </w:rPr>
        <w:t>.</w:t>
      </w:r>
    </w:p>
    <w:p w:rsidR="00B25927" w:rsidRPr="00B25927" w:rsidRDefault="00B25927" w:rsidP="00B25927">
      <w:pPr>
        <w:jc w:val="both"/>
        <w:rPr>
          <w:rFonts w:ascii="Arial Narrow" w:hAnsi="Arial Narrow"/>
        </w:rPr>
      </w:pPr>
      <w:r w:rsidRPr="00B25927">
        <w:rPr>
          <w:rFonts w:ascii="Arial Narrow" w:hAnsi="Arial Narrow"/>
        </w:rPr>
        <w:lastRenderedPageBreak/>
        <w:t>Wykonywanie prac będzie się odbywało każdorazowo na jednostkowe zgłoszenie (zlecenie) przedstawiciela Zamawiającego. Zakres prac dodatkowych, które wynikną w trakcie realizacji usługi wymagają zgody upoważnionego przedstawiciela Zamawiającego. Zgłoszenie zostanie skierowane do Wykonawcy za pomocą faksu lub poczty elektronicznej, a jeżeli nie ma możliwości powiadomienia takim sposobem, to zgłoszenie można przekazać telefonicznie, lecz  zostanie potwierdzone niezwłocznie faksem lub pocztą elektroniczną, gdy już będzie taka możliwość.</w:t>
      </w:r>
    </w:p>
    <w:p w:rsidR="00B25927" w:rsidRDefault="00B25927" w:rsidP="00B25927">
      <w:pPr>
        <w:jc w:val="both"/>
        <w:rPr>
          <w:rFonts w:ascii="Arial Narrow" w:hAnsi="Arial Narrow"/>
        </w:rPr>
      </w:pPr>
      <w:r w:rsidRPr="00B25927">
        <w:rPr>
          <w:rFonts w:ascii="Arial Narrow" w:hAnsi="Arial Narrow"/>
        </w:rPr>
        <w:t>Bezpośrednio przed rozpoczęciem realizacji zlecenia w miejscu jego wykonania, Wykonawca zobowiązany jest powiadomić telefonicznie przedstawiciela Zamawiającego. Przedstawiciel Zamawiającego i jego numer telefonu będzie podany wyłonionemu Wykonawcy. Tej samej osobie Wykonawca winien zgłosić zakończenie realizacji zlecenia.</w:t>
      </w:r>
    </w:p>
    <w:p w:rsidR="00B25927" w:rsidRPr="00B25927" w:rsidRDefault="00B25927" w:rsidP="00B25927">
      <w:pPr>
        <w:jc w:val="both"/>
        <w:rPr>
          <w:rFonts w:ascii="Arial Narrow" w:hAnsi="Arial Narrow"/>
        </w:rPr>
      </w:pPr>
      <w:r w:rsidRPr="00B25927">
        <w:rPr>
          <w:rFonts w:ascii="Arial Narrow" w:hAnsi="Arial Narrow"/>
        </w:rPr>
        <w:t xml:space="preserve">Prace planowe, powodujące dłuższe wyłączenie sygnalizacji Wykonawca winien zgłosić co najmniej z 24-godzinnym wyprzedzeniem, powiadamiając jednocześnie pocztą elektroniczną Wydział Ruchu Drogowego Komendy Miejskiej Policji w Poznaniu i Miejskiego Inżyniera Ruchu. </w:t>
      </w:r>
    </w:p>
    <w:p w:rsidR="00B25927" w:rsidRPr="00B25927" w:rsidRDefault="00B25927" w:rsidP="00B25927">
      <w:pPr>
        <w:jc w:val="both"/>
        <w:rPr>
          <w:rFonts w:ascii="Arial Narrow" w:hAnsi="Arial Narrow"/>
        </w:rPr>
      </w:pPr>
      <w:r w:rsidRPr="00B25927">
        <w:rPr>
          <w:rFonts w:ascii="Arial Narrow" w:hAnsi="Arial Narrow"/>
        </w:rPr>
        <w:t>Prace muszą być wykonane zgodnie z obowiązującymi przepisami i zasadami, a materiały muszą być nowe, pełnowartościowe i odpowiadać przeznaczeniu do danego zastosowania.</w:t>
      </w:r>
    </w:p>
    <w:p w:rsidR="00B25927" w:rsidRPr="00B25927" w:rsidRDefault="00B25927" w:rsidP="00B25927">
      <w:pPr>
        <w:jc w:val="both"/>
        <w:rPr>
          <w:rFonts w:ascii="Arial Narrow" w:hAnsi="Arial Narrow"/>
          <w:b/>
        </w:rPr>
      </w:pPr>
      <w:r w:rsidRPr="00B25927">
        <w:rPr>
          <w:rFonts w:ascii="Arial Narrow" w:hAnsi="Arial Narrow"/>
        </w:rPr>
        <w:t xml:space="preserve">W przypadki prac związanych z </w:t>
      </w:r>
      <w:r w:rsidRPr="00B25927">
        <w:rPr>
          <w:rFonts w:ascii="Arial Narrow" w:hAnsi="Arial Narrow"/>
          <w:b/>
        </w:rPr>
        <w:t>przeprogramowaniem sterownika zgodnie z nową organizacją ruchu (nowe programy) Wykonawca zobowiązany jest do 3 miesięcznej dyspozycji w celu optymalizacji wdrożonego nowego programu sygnalizacji, a w przypadku</w:t>
      </w:r>
      <w:r w:rsidRPr="00B25927">
        <w:rPr>
          <w:rFonts w:ascii="Arial Narrow" w:hAnsi="Arial Narrow"/>
        </w:rPr>
        <w:t xml:space="preserve"> </w:t>
      </w:r>
      <w:r w:rsidRPr="00B25927">
        <w:rPr>
          <w:rFonts w:ascii="Arial Narrow" w:hAnsi="Arial Narrow"/>
          <w:b/>
        </w:rPr>
        <w:t>zmiany parametrów programów sterownika sygnalizacji zgodnie z wytycznymi Zamawiającego (stare programy) Wykonawca zobowiązany jest do 1 miesięcznej dyspozycji w celu optymalizacji wdrożonych zmian. Czynności związane z tymi optymalizacjami Wykonawca będzie wykonywał nieodpłatnie w ramach zleconego zadania.  Wykonawca dostarczy do Zamawiającego komplet plików źródłowych programów sygnalizacji, pozwalających na samodzielną kompilacje programów.</w:t>
      </w:r>
    </w:p>
    <w:p w:rsidR="00B25927" w:rsidRPr="00B25927" w:rsidRDefault="00B25927" w:rsidP="00B25927">
      <w:pPr>
        <w:jc w:val="both"/>
        <w:rPr>
          <w:rFonts w:ascii="Arial Narrow" w:hAnsi="Arial Narrow"/>
        </w:rPr>
      </w:pPr>
      <w:r w:rsidRPr="00B25927">
        <w:rPr>
          <w:rFonts w:ascii="Arial Narrow" w:hAnsi="Arial Narrow"/>
        </w:rPr>
        <w:t>Przy wykonywaniu zleceń stosować oznakowanie robót zgodne ze wzorami ustalonymi przez Miejskiego Inżyniera Ruchu.</w:t>
      </w:r>
    </w:p>
    <w:p w:rsidR="00B25927" w:rsidRDefault="00B25927" w:rsidP="00B25927">
      <w:pPr>
        <w:jc w:val="both"/>
        <w:rPr>
          <w:rFonts w:ascii="Arial Narrow" w:hAnsi="Arial Narrow"/>
        </w:rPr>
      </w:pPr>
      <w:r w:rsidRPr="00B25927">
        <w:rPr>
          <w:rFonts w:ascii="Arial Narrow" w:hAnsi="Arial Narrow"/>
        </w:rPr>
        <w:t>Obowiązkiem Wykonawcy będzie każdorazowe zgłoszenia zajęcia pasa drogowego Zamawiającego zgodnie z ustawą o drogach publicznych.</w:t>
      </w:r>
    </w:p>
    <w:p w:rsidR="00905B95" w:rsidRPr="00C86E7F" w:rsidRDefault="00905B95" w:rsidP="00B25927">
      <w:pPr>
        <w:jc w:val="both"/>
        <w:rPr>
          <w:rFonts w:ascii="Arial Narrow" w:hAnsi="Arial Narrow"/>
        </w:rPr>
      </w:pPr>
      <w:r w:rsidRPr="00C86E7F">
        <w:rPr>
          <w:rFonts w:ascii="Arial Narrow" w:hAnsi="Arial Narrow"/>
        </w:rPr>
        <w:t xml:space="preserve">W ramach zadań Wykonawca będzie wykonywał przeglądy sygnalizacji świetnych i sporządzi protokoły dla każdego z obiektów według wzoru </w:t>
      </w:r>
      <w:r w:rsidR="00004B79" w:rsidRPr="00C86E7F">
        <w:rPr>
          <w:rFonts w:ascii="Arial Narrow" w:hAnsi="Arial Narrow"/>
        </w:rPr>
        <w:t>zamieszczonego na końcu tego załącznika.</w:t>
      </w:r>
      <w:r w:rsidR="00E2337D">
        <w:rPr>
          <w:rFonts w:ascii="Arial Narrow" w:hAnsi="Arial Narrow"/>
        </w:rPr>
        <w:t xml:space="preserve"> </w:t>
      </w:r>
      <w:r w:rsidR="00C86E7F" w:rsidRPr="00C86E7F">
        <w:rPr>
          <w:rFonts w:ascii="Arial Narrow" w:hAnsi="Arial Narrow"/>
        </w:rPr>
        <w:t xml:space="preserve">Zamawiający aktualnie posiada 116 szt. obiektów ze sterownikami MSR oraz 68 szt. obiektów ze sterownikami GTS/Vialis. </w:t>
      </w:r>
      <w:r w:rsidR="00004B79" w:rsidRPr="00C86E7F">
        <w:rPr>
          <w:rFonts w:ascii="Arial Narrow" w:hAnsi="Arial Narrow"/>
        </w:rPr>
        <w:t>Przegląd każdego z obiektów Wykonawca wykona raz w trakcie trwania umowy.</w:t>
      </w:r>
      <w:r w:rsidR="0068662F" w:rsidRPr="00C86E7F">
        <w:rPr>
          <w:rFonts w:ascii="Arial Narrow" w:hAnsi="Arial Narrow"/>
        </w:rPr>
        <w:t xml:space="preserve"> </w:t>
      </w:r>
      <w:r w:rsidR="001B5240" w:rsidRPr="00C86E7F">
        <w:rPr>
          <w:rFonts w:ascii="Arial Narrow" w:hAnsi="Arial Narrow"/>
        </w:rPr>
        <w:t>Zamawiający będzie zlecał co miesiąc</w:t>
      </w:r>
      <w:r w:rsidR="00004B79" w:rsidRPr="00C86E7F">
        <w:rPr>
          <w:rFonts w:ascii="Arial Narrow" w:hAnsi="Arial Narrow"/>
        </w:rPr>
        <w:t xml:space="preserve"> przez cały czas trwania umowy</w:t>
      </w:r>
      <w:r w:rsidR="001B5240" w:rsidRPr="00C86E7F">
        <w:rPr>
          <w:rFonts w:ascii="Arial Narrow" w:hAnsi="Arial Narrow"/>
        </w:rPr>
        <w:t xml:space="preserve"> przeglądy w ilości proporcjonalniej do ilości posiadanych aktualnie sterowników dla danej części zamówienia.</w:t>
      </w:r>
      <w:r w:rsidR="00004B79" w:rsidRPr="00C86E7F">
        <w:rPr>
          <w:rFonts w:ascii="Arial Narrow" w:hAnsi="Arial Narrow"/>
        </w:rPr>
        <w:t xml:space="preserve"> </w:t>
      </w:r>
    </w:p>
    <w:p w:rsidR="00D80CB9" w:rsidRDefault="009945A1" w:rsidP="00B25927">
      <w:pPr>
        <w:jc w:val="both"/>
        <w:rPr>
          <w:rFonts w:ascii="Arial Narrow" w:hAnsi="Arial Narrow"/>
        </w:rPr>
      </w:pPr>
      <w:r w:rsidRPr="00C86E7F">
        <w:rPr>
          <w:rFonts w:ascii="Arial Narrow" w:hAnsi="Arial Narrow"/>
        </w:rPr>
        <w:t>Wykonawca zobowiązuje się do zapewnienia wsparcia technicznego pod wskazanymi do zamówienia numerami telefonów dla pracowników COSR i COITS</w:t>
      </w:r>
      <w:r w:rsidR="00EC584B" w:rsidRPr="00C86E7F">
        <w:rPr>
          <w:rFonts w:ascii="Arial Narrow" w:hAnsi="Arial Narrow"/>
        </w:rPr>
        <w:t>.</w:t>
      </w:r>
    </w:p>
    <w:p w:rsidR="00D80CB9" w:rsidRPr="00D80CB9" w:rsidRDefault="00D80CB9" w:rsidP="006C6452">
      <w:pPr>
        <w:jc w:val="both"/>
        <w:rPr>
          <w:rFonts w:ascii="Arial Narrow" w:hAnsi="Arial Narrow"/>
          <w:b/>
        </w:rPr>
      </w:pPr>
      <w:r w:rsidRPr="00D80CB9">
        <w:rPr>
          <w:rFonts w:ascii="Arial Narrow" w:hAnsi="Arial Narrow"/>
          <w:b/>
        </w:rPr>
        <w:t xml:space="preserve">Zamawiający przewiduje w przypadku nie wystąpienia awarii lub innych zleceń w danym miesiącu wykonanie czynności modernizacyjno/konserwacyjnych przy sterownikach sygnalizacji wg wskazania Zamawiającego. Każdorazowe zlecenie takich prac będzie poprzedzone wizją lokalną przedstawicieli Zamawiającego i Wykonawcy w celu wskazania zakresu prac do wykonania na  obiekcie. Wykonawca w ciągu 5 dni od poznania zakresu prac konserwacyjnych przekaże Zamawiającemu kosztorys prac na wskazanym obiekcie. Rozliczenia tych prac będzie się odbywało kosztorysowo za faktycznie wykonaną ilość prac i zużytych materiałów. </w:t>
      </w:r>
    </w:p>
    <w:p w:rsidR="006C6452" w:rsidRDefault="00E2447A" w:rsidP="006C645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Zakresy zadań podstawowych</w:t>
      </w:r>
      <w:r w:rsidR="009C1006">
        <w:rPr>
          <w:rFonts w:ascii="Arial Narrow" w:hAnsi="Arial Narrow"/>
        </w:rPr>
        <w:t xml:space="preserve"> i wymagane czasy realizacji</w:t>
      </w:r>
      <w:r>
        <w:rPr>
          <w:rFonts w:ascii="Arial Narrow" w:hAnsi="Arial Narrow"/>
        </w:rPr>
        <w:t xml:space="preserve"> dla poszczególnych części wskazano w poniżej:</w:t>
      </w:r>
    </w:p>
    <w:p w:rsidR="006D27DD" w:rsidRDefault="006D27DD" w:rsidP="006C6452">
      <w:pPr>
        <w:jc w:val="both"/>
        <w:rPr>
          <w:rFonts w:ascii="Arial Narrow" w:hAnsi="Arial Narrow"/>
        </w:rPr>
      </w:pPr>
    </w:p>
    <w:p w:rsidR="006D27DD" w:rsidRDefault="006D27DD" w:rsidP="006C6452">
      <w:pPr>
        <w:jc w:val="both"/>
        <w:rPr>
          <w:rFonts w:ascii="Arial Narrow" w:hAnsi="Arial Narrow"/>
        </w:rPr>
      </w:pPr>
    </w:p>
    <w:p w:rsidR="006D27DD" w:rsidRDefault="006D27DD" w:rsidP="006C6452">
      <w:pPr>
        <w:jc w:val="both"/>
        <w:rPr>
          <w:rFonts w:ascii="Arial Narrow" w:hAnsi="Arial Narrow"/>
        </w:rPr>
      </w:pPr>
    </w:p>
    <w:p w:rsidR="006D27DD" w:rsidRDefault="006D27DD" w:rsidP="006C6452">
      <w:pPr>
        <w:jc w:val="both"/>
        <w:rPr>
          <w:rFonts w:ascii="Arial Narrow" w:hAnsi="Arial Narrow"/>
        </w:rPr>
      </w:pPr>
    </w:p>
    <w:p w:rsidR="006D27DD" w:rsidRDefault="006D27DD" w:rsidP="006C6452">
      <w:pPr>
        <w:jc w:val="both"/>
        <w:rPr>
          <w:rFonts w:ascii="Arial Narrow" w:hAnsi="Arial Narrow"/>
        </w:rPr>
      </w:pPr>
    </w:p>
    <w:p w:rsidR="006D27DD" w:rsidRPr="0007247E" w:rsidRDefault="006D27DD" w:rsidP="006C6452">
      <w:pPr>
        <w:jc w:val="both"/>
        <w:rPr>
          <w:rFonts w:ascii="Arial Narrow" w:hAnsi="Arial Narrow"/>
        </w:rPr>
      </w:pPr>
    </w:p>
    <w:p w:rsidR="009C1006" w:rsidRDefault="009C1006" w:rsidP="002D1BE2">
      <w:pPr>
        <w:ind w:left="708" w:hanging="708"/>
        <w:rPr>
          <w:b/>
          <w:sz w:val="24"/>
        </w:rPr>
      </w:pPr>
      <w:r w:rsidRPr="009C1006">
        <w:rPr>
          <w:b/>
          <w:sz w:val="24"/>
        </w:rPr>
        <w:t>Wykonanie prac serwisowych p</w:t>
      </w:r>
      <w:r>
        <w:rPr>
          <w:b/>
          <w:sz w:val="24"/>
        </w:rPr>
        <w:t>rzy urządzeniach MSR TRAFFIC</w:t>
      </w:r>
      <w:r>
        <w:rPr>
          <w:b/>
          <w:sz w:val="24"/>
        </w:rPr>
        <w:tab/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320"/>
        <w:gridCol w:w="1000"/>
        <w:gridCol w:w="1220"/>
      </w:tblGrid>
      <w:tr w:rsidR="005B16CF" w:rsidRPr="005B16CF" w:rsidTr="005B16CF">
        <w:trPr>
          <w:trHeight w:val="9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Opis robót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Jednostka czasu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maksymalna ilość jednostek czasu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Przeprogramowanie sterownika sygnalizacji zgodnie z nową organizacją  ruchu (nowe programy) :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- do 4. grup sygnałowych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- od 5. do 8. grup sygnałowych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- od 9. do 16. grup sygnałowych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- od 17. do 24. grup sygnałowych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1.5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- powyżej 24. grup sygnałowych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528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Zmiana parametrów i programów sterownika sygnalizacji zgodnie z wytycznymi Zamawiającego (stare programy)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- do 4. grup sygnałowych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- od 5. do 8. grup sygnałowych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- od 9. do 16. grup sygnałowych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2.4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- od 17. do 24. grup sygnałowych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2.5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- powyżej 24. grup sygnałowych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Zmiana harmonogramu pracy sterownika sygnalizacji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Aktualizacja oprogramowania do aplikacji „Opticon 8.01” lub wersji wyższej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3058D8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doba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3058D8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Niestandardowe przeprogramowanie sterownika sygnalizacji rozliczane w roboczogodzinach łącznie z dojazdem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Diagnostyka sterownika i analiza dziennika błędów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2071B5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Przeprogramowanie parametrów radia VdV i dostosowanie programu sygnalizacji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Zainstalowanie programów funkcjonalnych i przywrócenie parametrów pracy: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B16CF" w:rsidRPr="005B16CF" w:rsidTr="005B16C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8.1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program akomodacyjny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2071B5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8.2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program stałoczasowy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2071B5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B16CF" w:rsidRPr="005B16CF" w:rsidTr="005B16CF">
        <w:trPr>
          <w:trHeight w:val="80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Uruchomienie w sterowniku bazy danych historycznych (tzw. „czarna skrzynka” z okresu 3 miesięcy) – stany grup sygnałowych , stany detektorów (w tym meldunków radia VDV), z możliwością odczytania informacji przez operatora CSR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Przystosowanie sterownika do łączności z Centrum Sterowania z transmisją danych: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10.1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GSM szerokopasmowy EDGE/HSPDA/LTE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10.2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DSL przez łącze kablowe miedziane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10.3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przez łącze światłowodowe Ethernet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Naprawa pakietu sterownika dostarczonego przez Zamawiającego do Wykonawcy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Przystosowanie sterownika i konfiguracja do odbioru komunikatów VdV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B16CF" w:rsidRPr="005B16CF" w:rsidTr="005B16CF">
        <w:trPr>
          <w:trHeight w:val="80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12.1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dostarczenie  odbiornika do odbioru komunikatów (meldunków) VdV wraz z anteną i mocowaniem do masztu sygnalizacyjnego, pełna konfiguracja systemu niezbędna do prawidłowego działania programu sygnalizacji i uruchomienie odbioru danych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Naprawa sterownika na skrzyżowaniu (awaryjna)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2071B5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Prace niewyspecyfikowane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 uzgodnienia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Wymiana kamery wideodetekcji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Podłączenie monitoringu wizyjnego do CSR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Przywrócenie działania aplikacji CrossVis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2071B5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Przywrócenie łączności sterownika sygnalizacji z Centrum Sterowania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2071B5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Wykonanie przeglądu sygnalizacji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5B16CF" w:rsidRPr="005B16CF" w:rsidTr="005B16CF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Aktualizacja aplikacji CrossVis do najnowszej wersji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</w:tbl>
    <w:p w:rsidR="009C1006" w:rsidRDefault="009C1006" w:rsidP="002D1BE2">
      <w:pPr>
        <w:ind w:left="708" w:hanging="708"/>
        <w:rPr>
          <w:b/>
          <w:sz w:val="24"/>
        </w:rPr>
      </w:pPr>
    </w:p>
    <w:p w:rsidR="009C1006" w:rsidRDefault="009C1006" w:rsidP="009C1006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lang w:eastAsia="pl-PL"/>
        </w:rPr>
      </w:pPr>
      <w:r w:rsidRPr="009C1006">
        <w:rPr>
          <w:rFonts w:ascii="Arial CE" w:eastAsia="Times New Roman" w:hAnsi="Arial CE" w:cs="Arial CE"/>
          <w:b/>
          <w:bCs/>
          <w:color w:val="000000"/>
          <w:lang w:eastAsia="pl-PL"/>
        </w:rPr>
        <w:t>Wykonanie prac serwisowych przy urządzeniach GTS</w:t>
      </w:r>
    </w:p>
    <w:p w:rsidR="00BD0D26" w:rsidRDefault="00BD0D26" w:rsidP="009C1006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lang w:eastAsia="pl-PL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409"/>
        <w:gridCol w:w="813"/>
        <w:gridCol w:w="1278"/>
      </w:tblGrid>
      <w:tr w:rsidR="005B16CF" w:rsidRPr="005B16CF" w:rsidTr="005B16CF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Opis robót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Jednostka czasu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maksymalna ilość jednostek czasu</w:t>
            </w:r>
          </w:p>
        </w:tc>
      </w:tr>
      <w:tr w:rsidR="005B16CF" w:rsidRPr="005B16CF" w:rsidTr="005B16CF">
        <w:trPr>
          <w:trHeight w:val="26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Przeprogramowanie sterownika zgodnie z nową organizacją  ruchu (nowe programy)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B16CF" w:rsidRPr="005B16CF" w:rsidTr="005B16CF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do 8 grup sygnałowych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 ponad 8 grup sygnałowych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5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Zmiana parametrów i programów sterownika sygnalizacji zgodnie z wytycznymi Zamawiającego (stare programy)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B16CF" w:rsidRPr="005B16CF" w:rsidTr="005B16CF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do 8 grup sygnałowych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 ponad 8 grup sygnałowych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Zmiana harmonogramu pracy sterownika sygnalizacji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Aktualizacja oprogramowania sterownika sygnalizacji do najnowszej wersji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467CBE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467CBE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Niestandardowe przeprogramowanie sterownika sygnalizacji rozliczane w roboczogodzinach łącznie z dojazdem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Zainstalowanie oprogramowania dla koordynacji nadążnej lub „Marathon”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Zainstalowanie oprogramowania dla informacji ciągłej w Centrum Sterowania Ruchem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5B16CF" w:rsidRPr="005B16CF" w:rsidTr="005B16CF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Zainstalowanie programów funkcjonalnych i przywrócenie parametrów pracy: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B16CF" w:rsidRPr="005B16CF" w:rsidTr="005B16CF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8.1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program akomodacyjny     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8.2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program stałoczasowy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Diagnostyka sterownika i analiza dziennika błędów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Przeprogramowanie parametrów radia VdV i dostosowanie programu sygnalizacji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Aktualizacja aplikacji ViewIt do najnowszej wersji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Przystosowanie sterownika do łączności z Centrum Sterowania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12.1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GSM szerokopasmowy (GPRS/UMTS/HSDPA)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12.2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DSL przez łącze kablowe miedziane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12.3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  - przez łącze światłowodowe (Ethernet)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Przystosowanie sterownika i konfiguracja do odbioru komunikatów VdV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B16CF" w:rsidRPr="005B16CF" w:rsidTr="005B16CF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13.1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dostarczenie wraz z montażem odbiornika do odbioru komunikatów (meldunków) VdV wraz z anteną i mocowaniem do masztu sygnalizacyjnego, pełna konfiguracja i uruchomienie odbioru danych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Zainstalowanie macierzy kolizji wraz z wymianą EPROM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Przywrócenie łączności sterownika sygnalizacji z Centrum Sterowania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Montaż wraz z uruchomieniem urządzeń koordynacji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Naprawa sterownika na skrzyżowaniu (awaryjna)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Prace niewyspecyfikowane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 uzgodnienia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Wymiana kamery wideodetekcji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Podłączenie monitoringu wizyjnego do CSR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Przywrócenie działania aplikacji ViewIt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Kompilacja programu ze sterownika sygnalizacji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B16CF" w:rsidRPr="005B16CF" w:rsidTr="005B16C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CF" w:rsidRPr="005B16CF" w:rsidRDefault="005B16CF" w:rsidP="005B16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Wykonanie przeglądu sygnalizacji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CF" w:rsidRPr="005B16CF" w:rsidRDefault="005B16CF" w:rsidP="005B16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B16C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</w:tbl>
    <w:p w:rsidR="00BD0D26" w:rsidRDefault="00BD0D26" w:rsidP="009C1006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lang w:eastAsia="pl-PL"/>
        </w:rPr>
      </w:pPr>
      <w:bookmarkStart w:id="0" w:name="_GoBack"/>
      <w:bookmarkEnd w:id="0"/>
    </w:p>
    <w:p w:rsidR="00BD0D26" w:rsidRDefault="00BD0D26" w:rsidP="009C1006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lang w:eastAsia="pl-PL"/>
        </w:rPr>
      </w:pPr>
    </w:p>
    <w:p w:rsidR="00BD0D26" w:rsidRDefault="00BD0D26" w:rsidP="009C1006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lang w:eastAsia="pl-PL"/>
        </w:rPr>
      </w:pPr>
    </w:p>
    <w:p w:rsidR="006D27DD" w:rsidRDefault="006D27DD" w:rsidP="00191A23">
      <w:pPr>
        <w:jc w:val="both"/>
        <w:rPr>
          <w:rFonts w:ascii="Arial Narrow" w:hAnsi="Arial Narrow"/>
        </w:rPr>
      </w:pPr>
    </w:p>
    <w:p w:rsidR="006D27DD" w:rsidRDefault="006D27DD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D27DD" w:rsidRPr="006D27DD" w:rsidRDefault="006D27DD" w:rsidP="006D27DD">
      <w:pPr>
        <w:autoSpaceDE w:val="0"/>
        <w:autoSpaceDN w:val="0"/>
        <w:spacing w:after="560" w:line="240" w:lineRule="auto"/>
        <w:rPr>
          <w:rFonts w:ascii="Arial" w:eastAsia="Times New Roman" w:hAnsi="Arial" w:cs="Arial"/>
          <w:lang w:eastAsia="pl-PL"/>
        </w:rPr>
      </w:pPr>
      <w:r w:rsidRPr="006D27DD">
        <w:rPr>
          <w:rFonts w:ascii="Arial" w:eastAsia="Times New Roman" w:hAnsi="Arial" w:cs="Arial"/>
          <w:lang w:eastAsia="pl-PL"/>
        </w:rPr>
        <w:lastRenderedPageBreak/>
        <w:t>nr RWA: ………..</w:t>
      </w:r>
    </w:p>
    <w:p w:rsidR="006D27DD" w:rsidRPr="006D27DD" w:rsidRDefault="006D27DD" w:rsidP="006D27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D27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</w:t>
      </w:r>
    </w:p>
    <w:p w:rsidR="006D27DD" w:rsidRPr="006D27DD" w:rsidRDefault="006D27DD" w:rsidP="006D27DD">
      <w:pPr>
        <w:autoSpaceDE w:val="0"/>
        <w:autoSpaceDN w:val="0"/>
        <w:spacing w:after="560" w:line="240" w:lineRule="auto"/>
        <w:ind w:left="708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D27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przeglądu stanu technicznego sygnalizacji świetlnej</w:t>
      </w:r>
    </w:p>
    <w:p w:rsidR="006D27DD" w:rsidRPr="006D27DD" w:rsidRDefault="006D27DD" w:rsidP="006D27DD">
      <w:pPr>
        <w:autoSpaceDE w:val="0"/>
        <w:autoSpaceDN w:val="0"/>
        <w:spacing w:after="280" w:line="240" w:lineRule="auto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lang w:eastAsia="pl-PL"/>
        </w:rPr>
        <w:t>Skrzyżowanie:………………………………………………………………………</w:t>
      </w:r>
    </w:p>
    <w:p w:rsidR="006D27DD" w:rsidRPr="006D27DD" w:rsidRDefault="006D27DD" w:rsidP="006D27DD">
      <w:pPr>
        <w:autoSpaceDE w:val="0"/>
        <w:autoSpaceDN w:val="0"/>
        <w:spacing w:after="280" w:line="240" w:lineRule="auto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lang w:eastAsia="pl-PL"/>
        </w:rPr>
        <w:t>Podczas przeglądu w dniu ………………… wykonano następujące czynności:</w:t>
      </w: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00"/>
        <w:gridCol w:w="1060"/>
        <w:gridCol w:w="1120"/>
        <w:gridCol w:w="1240"/>
        <w:gridCol w:w="960"/>
        <w:gridCol w:w="420"/>
        <w:gridCol w:w="960"/>
      </w:tblGrid>
      <w:tr w:rsidR="006D27DD" w:rsidRPr="006D27DD" w:rsidTr="0007654F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sterownika wewnętrzny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7DD" w:rsidRPr="006D27DD" w:rsidTr="0007654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sterownika zewnętrzny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malowania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korozja</w:t>
            </w:r>
          </w:p>
        </w:tc>
      </w:tr>
      <w:tr w:rsidR="006D27DD" w:rsidRPr="006D27DD" w:rsidTr="0007654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latarń sygn. I konstrukcji wsporczych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malowania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korozja</w:t>
            </w:r>
          </w:p>
        </w:tc>
      </w:tr>
      <w:tr w:rsidR="006D27DD" w:rsidRPr="006D27DD" w:rsidTr="0007654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estetyka obiektu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7DD" w:rsidRPr="006D27DD" w:rsidTr="0007654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detekcji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7DD" w:rsidRPr="006D27DD" w:rsidTr="0007654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przycisków dla pieszych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7DD" w:rsidRPr="006D27DD" w:rsidTr="0007654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sygnalizatorów akustycznych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2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DD" w:rsidRPr="006D27DD" w:rsidRDefault="006D27DD" w:rsidP="006D2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D27DD" w:rsidRPr="006D27DD" w:rsidRDefault="006D27DD" w:rsidP="006D27DD">
      <w:pPr>
        <w:autoSpaceDE w:val="0"/>
        <w:autoSpaceDN w:val="0"/>
        <w:spacing w:after="20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D27DD" w:rsidRPr="006D27DD" w:rsidRDefault="006D27DD" w:rsidP="006D27DD">
      <w:pPr>
        <w:autoSpaceDE w:val="0"/>
        <w:autoSpaceDN w:val="0"/>
        <w:spacing w:after="200" w:line="240" w:lineRule="auto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lang w:eastAsia="pl-PL"/>
        </w:rPr>
        <w:t>Uwagi:………………………………………………………………………………………</w:t>
      </w:r>
    </w:p>
    <w:p w:rsidR="006D27DD" w:rsidRPr="006D27DD" w:rsidRDefault="006D27DD" w:rsidP="006D27DD">
      <w:pPr>
        <w:autoSpaceDE w:val="0"/>
        <w:autoSpaceDN w:val="0"/>
        <w:spacing w:after="200" w:line="240" w:lineRule="auto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</w:t>
      </w:r>
    </w:p>
    <w:p w:rsidR="006D27DD" w:rsidRPr="006D27DD" w:rsidRDefault="006D27DD" w:rsidP="006D27DD">
      <w:pPr>
        <w:autoSpaceDE w:val="0"/>
        <w:autoSpaceDN w:val="0"/>
        <w:spacing w:after="200" w:line="240" w:lineRule="auto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lang w:eastAsia="pl-PL"/>
        </w:rPr>
        <w:t>Wystawił:</w:t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  <w:t>Wykonał:</w:t>
      </w:r>
    </w:p>
    <w:p w:rsidR="006D27DD" w:rsidRPr="006D27DD" w:rsidRDefault="006D27DD" w:rsidP="006D27DD">
      <w:pPr>
        <w:autoSpaceDE w:val="0"/>
        <w:autoSpaceDN w:val="0"/>
        <w:spacing w:after="200" w:line="240" w:lineRule="auto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lang w:eastAsia="pl-PL"/>
        </w:rPr>
        <w:t>………………………………….</w:t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</w:r>
      <w:r w:rsidRPr="006D27DD">
        <w:rPr>
          <w:rFonts w:ascii="Arial" w:eastAsia="Times New Roman" w:hAnsi="Arial" w:cs="Arial"/>
          <w:bCs/>
          <w:lang w:eastAsia="pl-PL"/>
        </w:rPr>
        <w:tab/>
        <w:t>…………………………….</w:t>
      </w:r>
    </w:p>
    <w:p w:rsidR="006D27DD" w:rsidRPr="006D27DD" w:rsidRDefault="006D27DD" w:rsidP="006D27DD">
      <w:pPr>
        <w:autoSpaceDE w:val="0"/>
        <w:autoSpaceDN w:val="0"/>
        <w:spacing w:after="200" w:line="240" w:lineRule="auto"/>
        <w:rPr>
          <w:rFonts w:ascii="Arial" w:eastAsia="Times New Roman" w:hAnsi="Arial" w:cs="Arial"/>
          <w:bCs/>
          <w:lang w:eastAsia="pl-PL"/>
        </w:rPr>
      </w:pPr>
    </w:p>
    <w:p w:rsidR="006D27DD" w:rsidRPr="006D27DD" w:rsidRDefault="006D27DD" w:rsidP="006D27DD">
      <w:pPr>
        <w:autoSpaceDE w:val="0"/>
        <w:autoSpaceDN w:val="0"/>
        <w:spacing w:after="200" w:line="240" w:lineRule="auto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lang w:eastAsia="pl-PL"/>
        </w:rPr>
        <w:t>Przegląd techniczny zakończono dnia:………………………………………z wynikiem pozytywnym/negatywnym*</w:t>
      </w:r>
    </w:p>
    <w:p w:rsidR="006D27DD" w:rsidRPr="006D27DD" w:rsidRDefault="006D27DD" w:rsidP="006D27DD">
      <w:pPr>
        <w:autoSpaceDE w:val="0"/>
        <w:autoSpaceDN w:val="0"/>
        <w:spacing w:after="200" w:line="240" w:lineRule="auto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lang w:eastAsia="pl-PL"/>
        </w:rPr>
        <w:t>Zatwierdził:</w:t>
      </w:r>
    </w:p>
    <w:p w:rsidR="006D27DD" w:rsidRPr="006D27DD" w:rsidRDefault="006D27DD" w:rsidP="006D27DD">
      <w:pPr>
        <w:autoSpaceDE w:val="0"/>
        <w:autoSpaceDN w:val="0"/>
        <w:spacing w:after="200" w:line="240" w:lineRule="auto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lang w:eastAsia="pl-PL"/>
        </w:rPr>
        <w:t>………………………………….</w:t>
      </w:r>
    </w:p>
    <w:p w:rsidR="006D27DD" w:rsidRPr="006D27DD" w:rsidRDefault="006D27DD" w:rsidP="006D27DD">
      <w:pPr>
        <w:autoSpaceDE w:val="0"/>
        <w:autoSpaceDN w:val="0"/>
        <w:spacing w:after="20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lang w:eastAsia="pl-PL"/>
        </w:rPr>
        <w:t>Termin następnego przeglądu: …………………………, w zależności od warunków atmosferycznych (warunki dzienne, temp. powyżej 5</w:t>
      </w:r>
      <w:r w:rsidRPr="006D27DD">
        <w:rPr>
          <w:rFonts w:ascii="Arial" w:eastAsia="Times New Roman" w:hAnsi="Arial" w:cs="Arial"/>
          <w:bCs/>
          <w:vertAlign w:val="superscript"/>
          <w:lang w:eastAsia="pl-PL"/>
        </w:rPr>
        <w:t>0</w:t>
      </w:r>
      <w:r w:rsidRPr="006D27DD">
        <w:rPr>
          <w:rFonts w:ascii="Arial" w:eastAsia="Times New Roman" w:hAnsi="Arial" w:cs="Arial"/>
          <w:bCs/>
          <w:lang w:eastAsia="pl-PL"/>
        </w:rPr>
        <w:t>C i poniżej 30</w:t>
      </w:r>
      <w:r w:rsidRPr="006D27DD">
        <w:rPr>
          <w:rFonts w:ascii="Arial" w:eastAsia="Times New Roman" w:hAnsi="Arial" w:cs="Arial"/>
          <w:bCs/>
          <w:vertAlign w:val="superscript"/>
          <w:lang w:eastAsia="pl-PL"/>
        </w:rPr>
        <w:t>0</w:t>
      </w:r>
      <w:r w:rsidRPr="006D27DD">
        <w:rPr>
          <w:rFonts w:ascii="Arial" w:eastAsia="Times New Roman" w:hAnsi="Arial" w:cs="Arial"/>
          <w:bCs/>
          <w:lang w:eastAsia="pl-PL"/>
        </w:rPr>
        <w:t>C, brak opadów).</w:t>
      </w:r>
    </w:p>
    <w:p w:rsidR="006D27DD" w:rsidRPr="006D27DD" w:rsidRDefault="006D27DD" w:rsidP="006D27DD">
      <w:pPr>
        <w:autoSpaceDE w:val="0"/>
        <w:autoSpaceDN w:val="0"/>
        <w:spacing w:after="20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D27DD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6D27DD">
        <w:rPr>
          <w:rFonts w:ascii="Arial" w:eastAsia="Times New Roman" w:hAnsi="Arial" w:cs="Arial"/>
          <w:b/>
          <w:bCs/>
          <w:lang w:eastAsia="pl-PL"/>
        </w:rPr>
        <w:t>UWAGA:</w:t>
      </w:r>
      <w:r w:rsidRPr="006D27DD">
        <w:rPr>
          <w:rFonts w:ascii="Arial" w:eastAsia="Times New Roman" w:hAnsi="Arial" w:cs="Arial"/>
          <w:bCs/>
          <w:lang w:eastAsia="pl-PL"/>
        </w:rPr>
        <w:t xml:space="preserve"> Do protokołu należy załączyć polecenie z informacją zawierającą datę wykonania zaleceń z przeglądu.</w:t>
      </w:r>
    </w:p>
    <w:p w:rsidR="00AC402B" w:rsidRPr="006D27DD" w:rsidRDefault="006D27DD" w:rsidP="006D27DD">
      <w:pPr>
        <w:autoSpaceDE w:val="0"/>
        <w:autoSpaceDN w:val="0"/>
        <w:spacing w:after="20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D27DD">
        <w:rPr>
          <w:rFonts w:ascii="Arial" w:eastAsia="Times New Roman" w:hAnsi="Arial" w:cs="Arial"/>
          <w:bCs/>
          <w:sz w:val="20"/>
          <w:szCs w:val="20"/>
          <w:lang w:eastAsia="pl-PL"/>
        </w:rPr>
        <w:t>⃰⃰ niepotrzebne skreślić</w:t>
      </w:r>
      <w:r w:rsidRPr="006D27DD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</w:p>
    <w:sectPr w:rsidR="00AC402B" w:rsidRPr="006D27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79" w:rsidRDefault="00C63179" w:rsidP="009B7F24">
      <w:pPr>
        <w:spacing w:after="0" w:line="240" w:lineRule="auto"/>
      </w:pPr>
      <w:r>
        <w:separator/>
      </w:r>
    </w:p>
  </w:endnote>
  <w:endnote w:type="continuationSeparator" w:id="0">
    <w:p w:rsidR="00C63179" w:rsidRDefault="00C63179" w:rsidP="009B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419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B7F24" w:rsidRDefault="009B7F2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74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74E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7F24" w:rsidRDefault="009B7F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79" w:rsidRDefault="00C63179" w:rsidP="009B7F24">
      <w:pPr>
        <w:spacing w:after="0" w:line="240" w:lineRule="auto"/>
      </w:pPr>
      <w:r>
        <w:separator/>
      </w:r>
    </w:p>
  </w:footnote>
  <w:footnote w:type="continuationSeparator" w:id="0">
    <w:p w:rsidR="00C63179" w:rsidRDefault="00C63179" w:rsidP="009B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1E" w:rsidRDefault="00A2131E">
    <w:pPr>
      <w:pStyle w:val="Nagwek"/>
    </w:pPr>
    <w:r>
      <w:t xml:space="preserve">Załącznik nr </w:t>
    </w:r>
    <w:r w:rsidR="00E05D2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B2"/>
    <w:rsid w:val="00002907"/>
    <w:rsid w:val="00003821"/>
    <w:rsid w:val="00004B79"/>
    <w:rsid w:val="000075A7"/>
    <w:rsid w:val="00024C75"/>
    <w:rsid w:val="00025978"/>
    <w:rsid w:val="00025A30"/>
    <w:rsid w:val="0002646B"/>
    <w:rsid w:val="00031C1F"/>
    <w:rsid w:val="000435F6"/>
    <w:rsid w:val="000467C5"/>
    <w:rsid w:val="000503C0"/>
    <w:rsid w:val="000519A8"/>
    <w:rsid w:val="00055A54"/>
    <w:rsid w:val="00056069"/>
    <w:rsid w:val="00061CC4"/>
    <w:rsid w:val="00061F23"/>
    <w:rsid w:val="00064419"/>
    <w:rsid w:val="000671C7"/>
    <w:rsid w:val="0007247E"/>
    <w:rsid w:val="00081C18"/>
    <w:rsid w:val="00082C29"/>
    <w:rsid w:val="0008308F"/>
    <w:rsid w:val="00084EDE"/>
    <w:rsid w:val="00087491"/>
    <w:rsid w:val="00087725"/>
    <w:rsid w:val="00090106"/>
    <w:rsid w:val="000906C3"/>
    <w:rsid w:val="000907D3"/>
    <w:rsid w:val="000959B8"/>
    <w:rsid w:val="00095B72"/>
    <w:rsid w:val="00097321"/>
    <w:rsid w:val="000A4611"/>
    <w:rsid w:val="000A57D3"/>
    <w:rsid w:val="000A7A9A"/>
    <w:rsid w:val="000B1626"/>
    <w:rsid w:val="000B16E6"/>
    <w:rsid w:val="000B1730"/>
    <w:rsid w:val="000B17C2"/>
    <w:rsid w:val="000B6100"/>
    <w:rsid w:val="000C3096"/>
    <w:rsid w:val="000D0F68"/>
    <w:rsid w:val="000D180F"/>
    <w:rsid w:val="000D4852"/>
    <w:rsid w:val="000D4F1E"/>
    <w:rsid w:val="000E2D92"/>
    <w:rsid w:val="000E723F"/>
    <w:rsid w:val="000F0BDF"/>
    <w:rsid w:val="000F2CF9"/>
    <w:rsid w:val="001010F7"/>
    <w:rsid w:val="00101110"/>
    <w:rsid w:val="00105839"/>
    <w:rsid w:val="00105F20"/>
    <w:rsid w:val="00110308"/>
    <w:rsid w:val="001148D5"/>
    <w:rsid w:val="0011600F"/>
    <w:rsid w:val="001160B4"/>
    <w:rsid w:val="0013019B"/>
    <w:rsid w:val="001403DC"/>
    <w:rsid w:val="00142F87"/>
    <w:rsid w:val="00143BDE"/>
    <w:rsid w:val="00154021"/>
    <w:rsid w:val="00155325"/>
    <w:rsid w:val="00157963"/>
    <w:rsid w:val="00157C67"/>
    <w:rsid w:val="001709C6"/>
    <w:rsid w:val="00170B40"/>
    <w:rsid w:val="00170E19"/>
    <w:rsid w:val="00173546"/>
    <w:rsid w:val="00173C14"/>
    <w:rsid w:val="00174AE7"/>
    <w:rsid w:val="001758BB"/>
    <w:rsid w:val="00176227"/>
    <w:rsid w:val="0017637D"/>
    <w:rsid w:val="0017696B"/>
    <w:rsid w:val="0018040D"/>
    <w:rsid w:val="0018283D"/>
    <w:rsid w:val="00183367"/>
    <w:rsid w:val="001845F4"/>
    <w:rsid w:val="00185B8F"/>
    <w:rsid w:val="00191901"/>
    <w:rsid w:val="00191A23"/>
    <w:rsid w:val="001949CB"/>
    <w:rsid w:val="00197978"/>
    <w:rsid w:val="001A026B"/>
    <w:rsid w:val="001A2F23"/>
    <w:rsid w:val="001A5BCB"/>
    <w:rsid w:val="001A5E46"/>
    <w:rsid w:val="001B16D9"/>
    <w:rsid w:val="001B2A6F"/>
    <w:rsid w:val="001B5240"/>
    <w:rsid w:val="001C056B"/>
    <w:rsid w:val="001C2449"/>
    <w:rsid w:val="001C78AD"/>
    <w:rsid w:val="001D0481"/>
    <w:rsid w:val="001D4D9B"/>
    <w:rsid w:val="001E4E3B"/>
    <w:rsid w:val="001F23D0"/>
    <w:rsid w:val="001F247E"/>
    <w:rsid w:val="001F3CD3"/>
    <w:rsid w:val="001F61F9"/>
    <w:rsid w:val="00203555"/>
    <w:rsid w:val="00203C91"/>
    <w:rsid w:val="0020424E"/>
    <w:rsid w:val="0020468C"/>
    <w:rsid w:val="00204B3F"/>
    <w:rsid w:val="002064A1"/>
    <w:rsid w:val="002071B5"/>
    <w:rsid w:val="00215E63"/>
    <w:rsid w:val="002162D7"/>
    <w:rsid w:val="002163D8"/>
    <w:rsid w:val="00216783"/>
    <w:rsid w:val="00217447"/>
    <w:rsid w:val="00223A12"/>
    <w:rsid w:val="0022529F"/>
    <w:rsid w:val="00225E35"/>
    <w:rsid w:val="00231036"/>
    <w:rsid w:val="002332C7"/>
    <w:rsid w:val="0023576C"/>
    <w:rsid w:val="00237D76"/>
    <w:rsid w:val="0024091A"/>
    <w:rsid w:val="0024552E"/>
    <w:rsid w:val="00247124"/>
    <w:rsid w:val="002549F5"/>
    <w:rsid w:val="002562C2"/>
    <w:rsid w:val="00257CFC"/>
    <w:rsid w:val="0026213D"/>
    <w:rsid w:val="002727C9"/>
    <w:rsid w:val="002753C6"/>
    <w:rsid w:val="00277528"/>
    <w:rsid w:val="002827EF"/>
    <w:rsid w:val="00291601"/>
    <w:rsid w:val="0029218A"/>
    <w:rsid w:val="00295A38"/>
    <w:rsid w:val="002A2D7F"/>
    <w:rsid w:val="002A332E"/>
    <w:rsid w:val="002A4576"/>
    <w:rsid w:val="002A66E4"/>
    <w:rsid w:val="002A684C"/>
    <w:rsid w:val="002A7ACD"/>
    <w:rsid w:val="002A7D4C"/>
    <w:rsid w:val="002B1377"/>
    <w:rsid w:val="002B19F2"/>
    <w:rsid w:val="002B1BCD"/>
    <w:rsid w:val="002B2B3B"/>
    <w:rsid w:val="002B71B0"/>
    <w:rsid w:val="002C33C6"/>
    <w:rsid w:val="002C6C0C"/>
    <w:rsid w:val="002D1160"/>
    <w:rsid w:val="002D1BE2"/>
    <w:rsid w:val="002D5ED9"/>
    <w:rsid w:val="002D7CBB"/>
    <w:rsid w:val="002E1695"/>
    <w:rsid w:val="002F15BB"/>
    <w:rsid w:val="002F31A2"/>
    <w:rsid w:val="002F5957"/>
    <w:rsid w:val="00302134"/>
    <w:rsid w:val="00303761"/>
    <w:rsid w:val="00303805"/>
    <w:rsid w:val="003058D8"/>
    <w:rsid w:val="0030662A"/>
    <w:rsid w:val="003070F0"/>
    <w:rsid w:val="00312F72"/>
    <w:rsid w:val="00313805"/>
    <w:rsid w:val="00314E2C"/>
    <w:rsid w:val="003177F2"/>
    <w:rsid w:val="003227A6"/>
    <w:rsid w:val="003230F0"/>
    <w:rsid w:val="00323EF5"/>
    <w:rsid w:val="0032566F"/>
    <w:rsid w:val="003270A2"/>
    <w:rsid w:val="00327412"/>
    <w:rsid w:val="00327EB7"/>
    <w:rsid w:val="00330350"/>
    <w:rsid w:val="00331968"/>
    <w:rsid w:val="0033312E"/>
    <w:rsid w:val="00336581"/>
    <w:rsid w:val="003367FD"/>
    <w:rsid w:val="00340C07"/>
    <w:rsid w:val="003418FA"/>
    <w:rsid w:val="00341D89"/>
    <w:rsid w:val="0034215D"/>
    <w:rsid w:val="003447D7"/>
    <w:rsid w:val="00347654"/>
    <w:rsid w:val="0035376D"/>
    <w:rsid w:val="003548C1"/>
    <w:rsid w:val="00356284"/>
    <w:rsid w:val="00361E4B"/>
    <w:rsid w:val="0036224C"/>
    <w:rsid w:val="003645EE"/>
    <w:rsid w:val="00366556"/>
    <w:rsid w:val="00371BBC"/>
    <w:rsid w:val="003750AD"/>
    <w:rsid w:val="00376BC5"/>
    <w:rsid w:val="00380A2B"/>
    <w:rsid w:val="00380BAA"/>
    <w:rsid w:val="0038355D"/>
    <w:rsid w:val="00383FED"/>
    <w:rsid w:val="003865F8"/>
    <w:rsid w:val="00386E8D"/>
    <w:rsid w:val="00391B37"/>
    <w:rsid w:val="00392A87"/>
    <w:rsid w:val="0039614B"/>
    <w:rsid w:val="00396A74"/>
    <w:rsid w:val="00397E91"/>
    <w:rsid w:val="00397FC1"/>
    <w:rsid w:val="003A0EF9"/>
    <w:rsid w:val="003A2592"/>
    <w:rsid w:val="003A32F3"/>
    <w:rsid w:val="003A473C"/>
    <w:rsid w:val="003A7DC3"/>
    <w:rsid w:val="003A7E87"/>
    <w:rsid w:val="003B0CF4"/>
    <w:rsid w:val="003B16B8"/>
    <w:rsid w:val="003B328B"/>
    <w:rsid w:val="003B53F5"/>
    <w:rsid w:val="003B604C"/>
    <w:rsid w:val="003B74C8"/>
    <w:rsid w:val="003B798A"/>
    <w:rsid w:val="003C06CD"/>
    <w:rsid w:val="003C1275"/>
    <w:rsid w:val="003C23E5"/>
    <w:rsid w:val="003C452E"/>
    <w:rsid w:val="003C6EEE"/>
    <w:rsid w:val="003C7105"/>
    <w:rsid w:val="003D0215"/>
    <w:rsid w:val="003D0D75"/>
    <w:rsid w:val="003D16E8"/>
    <w:rsid w:val="003D2D6A"/>
    <w:rsid w:val="003D5D41"/>
    <w:rsid w:val="003D7111"/>
    <w:rsid w:val="003E2A92"/>
    <w:rsid w:val="003E3B5F"/>
    <w:rsid w:val="003E48F2"/>
    <w:rsid w:val="003E4A17"/>
    <w:rsid w:val="003E73B6"/>
    <w:rsid w:val="003F592D"/>
    <w:rsid w:val="00400FF2"/>
    <w:rsid w:val="00406D83"/>
    <w:rsid w:val="004070F5"/>
    <w:rsid w:val="00413059"/>
    <w:rsid w:val="00416A43"/>
    <w:rsid w:val="00421D13"/>
    <w:rsid w:val="00423F95"/>
    <w:rsid w:val="00425CB7"/>
    <w:rsid w:val="00430187"/>
    <w:rsid w:val="004418DB"/>
    <w:rsid w:val="0044392D"/>
    <w:rsid w:val="00445956"/>
    <w:rsid w:val="00446A58"/>
    <w:rsid w:val="00447350"/>
    <w:rsid w:val="004521A2"/>
    <w:rsid w:val="004575B6"/>
    <w:rsid w:val="004611DE"/>
    <w:rsid w:val="00464BFC"/>
    <w:rsid w:val="00467B1E"/>
    <w:rsid w:val="00467CBE"/>
    <w:rsid w:val="004714EF"/>
    <w:rsid w:val="00473D96"/>
    <w:rsid w:val="00475A3D"/>
    <w:rsid w:val="00481613"/>
    <w:rsid w:val="00490102"/>
    <w:rsid w:val="00490FAB"/>
    <w:rsid w:val="00491033"/>
    <w:rsid w:val="00496FB2"/>
    <w:rsid w:val="004A0079"/>
    <w:rsid w:val="004A172A"/>
    <w:rsid w:val="004A3287"/>
    <w:rsid w:val="004A377B"/>
    <w:rsid w:val="004A7B0B"/>
    <w:rsid w:val="004B05BE"/>
    <w:rsid w:val="004B0F08"/>
    <w:rsid w:val="004B149C"/>
    <w:rsid w:val="004B1B72"/>
    <w:rsid w:val="004C1872"/>
    <w:rsid w:val="004C2943"/>
    <w:rsid w:val="004C2BA5"/>
    <w:rsid w:val="004C5FBA"/>
    <w:rsid w:val="004D08AD"/>
    <w:rsid w:val="004D5C62"/>
    <w:rsid w:val="004D6EA2"/>
    <w:rsid w:val="004E42D1"/>
    <w:rsid w:val="004E58C4"/>
    <w:rsid w:val="004E7F90"/>
    <w:rsid w:val="004E7FC6"/>
    <w:rsid w:val="004F0EFA"/>
    <w:rsid w:val="004F2A1A"/>
    <w:rsid w:val="00503458"/>
    <w:rsid w:val="00504AAC"/>
    <w:rsid w:val="00507247"/>
    <w:rsid w:val="0050746A"/>
    <w:rsid w:val="0052257E"/>
    <w:rsid w:val="005252A2"/>
    <w:rsid w:val="005320BC"/>
    <w:rsid w:val="00533302"/>
    <w:rsid w:val="00533C2E"/>
    <w:rsid w:val="00535264"/>
    <w:rsid w:val="00536812"/>
    <w:rsid w:val="00536C0D"/>
    <w:rsid w:val="00540A47"/>
    <w:rsid w:val="00540F25"/>
    <w:rsid w:val="005457DB"/>
    <w:rsid w:val="00552758"/>
    <w:rsid w:val="005531D1"/>
    <w:rsid w:val="00553633"/>
    <w:rsid w:val="00554622"/>
    <w:rsid w:val="00554F39"/>
    <w:rsid w:val="00555B1E"/>
    <w:rsid w:val="00556156"/>
    <w:rsid w:val="00556587"/>
    <w:rsid w:val="00561936"/>
    <w:rsid w:val="00563D36"/>
    <w:rsid w:val="00566AF6"/>
    <w:rsid w:val="00575029"/>
    <w:rsid w:val="005844E2"/>
    <w:rsid w:val="00586E20"/>
    <w:rsid w:val="00590A33"/>
    <w:rsid w:val="00591804"/>
    <w:rsid w:val="00591BE4"/>
    <w:rsid w:val="00592F1C"/>
    <w:rsid w:val="005A74EB"/>
    <w:rsid w:val="005B16CF"/>
    <w:rsid w:val="005B189D"/>
    <w:rsid w:val="005B18D4"/>
    <w:rsid w:val="005B2E00"/>
    <w:rsid w:val="005C093A"/>
    <w:rsid w:val="005D0AAC"/>
    <w:rsid w:val="005D512B"/>
    <w:rsid w:val="005D5725"/>
    <w:rsid w:val="005E20CA"/>
    <w:rsid w:val="005E3A8F"/>
    <w:rsid w:val="005E4F16"/>
    <w:rsid w:val="005E7CBF"/>
    <w:rsid w:val="005F1FB2"/>
    <w:rsid w:val="005F1FDF"/>
    <w:rsid w:val="005F49D8"/>
    <w:rsid w:val="005F5917"/>
    <w:rsid w:val="005F62A5"/>
    <w:rsid w:val="00601417"/>
    <w:rsid w:val="0060186E"/>
    <w:rsid w:val="00604C13"/>
    <w:rsid w:val="006055D3"/>
    <w:rsid w:val="0060674D"/>
    <w:rsid w:val="0060699B"/>
    <w:rsid w:val="00607D47"/>
    <w:rsid w:val="006127BD"/>
    <w:rsid w:val="00624C83"/>
    <w:rsid w:val="00625A87"/>
    <w:rsid w:val="00631665"/>
    <w:rsid w:val="0063265D"/>
    <w:rsid w:val="00634862"/>
    <w:rsid w:val="0063688A"/>
    <w:rsid w:val="00636F46"/>
    <w:rsid w:val="006414A3"/>
    <w:rsid w:val="00642831"/>
    <w:rsid w:val="00643E30"/>
    <w:rsid w:val="0065110D"/>
    <w:rsid w:val="00655B82"/>
    <w:rsid w:val="00655DA1"/>
    <w:rsid w:val="00662F35"/>
    <w:rsid w:val="006724B3"/>
    <w:rsid w:val="00672721"/>
    <w:rsid w:val="00674EE1"/>
    <w:rsid w:val="00675A2A"/>
    <w:rsid w:val="006811C8"/>
    <w:rsid w:val="00684D69"/>
    <w:rsid w:val="00685893"/>
    <w:rsid w:val="006859D5"/>
    <w:rsid w:val="0068662F"/>
    <w:rsid w:val="00686EB0"/>
    <w:rsid w:val="0068796A"/>
    <w:rsid w:val="00687AA9"/>
    <w:rsid w:val="006902FE"/>
    <w:rsid w:val="006949B9"/>
    <w:rsid w:val="006961A8"/>
    <w:rsid w:val="006A2816"/>
    <w:rsid w:val="006A5423"/>
    <w:rsid w:val="006A5CF3"/>
    <w:rsid w:val="006A7613"/>
    <w:rsid w:val="006B1EF5"/>
    <w:rsid w:val="006B2C46"/>
    <w:rsid w:val="006B6AEF"/>
    <w:rsid w:val="006B6E94"/>
    <w:rsid w:val="006C3FD3"/>
    <w:rsid w:val="006C58CC"/>
    <w:rsid w:val="006C6452"/>
    <w:rsid w:val="006D0158"/>
    <w:rsid w:val="006D097E"/>
    <w:rsid w:val="006D27DD"/>
    <w:rsid w:val="006D4EE4"/>
    <w:rsid w:val="006E40D5"/>
    <w:rsid w:val="006E43A0"/>
    <w:rsid w:val="006E4E82"/>
    <w:rsid w:val="006F0970"/>
    <w:rsid w:val="006F0A6D"/>
    <w:rsid w:val="006F6DB5"/>
    <w:rsid w:val="00702585"/>
    <w:rsid w:val="0070277B"/>
    <w:rsid w:val="00704428"/>
    <w:rsid w:val="00705A52"/>
    <w:rsid w:val="00706F41"/>
    <w:rsid w:val="00710D72"/>
    <w:rsid w:val="00715C4A"/>
    <w:rsid w:val="00720727"/>
    <w:rsid w:val="00720ADE"/>
    <w:rsid w:val="00726B81"/>
    <w:rsid w:val="00730BD8"/>
    <w:rsid w:val="0073521D"/>
    <w:rsid w:val="00737092"/>
    <w:rsid w:val="00737D14"/>
    <w:rsid w:val="00737F45"/>
    <w:rsid w:val="007459F3"/>
    <w:rsid w:val="0074700F"/>
    <w:rsid w:val="00751249"/>
    <w:rsid w:val="00752003"/>
    <w:rsid w:val="00753110"/>
    <w:rsid w:val="00760BBE"/>
    <w:rsid w:val="00762213"/>
    <w:rsid w:val="0076557A"/>
    <w:rsid w:val="00776E1A"/>
    <w:rsid w:val="007805B7"/>
    <w:rsid w:val="00784F35"/>
    <w:rsid w:val="00786BCC"/>
    <w:rsid w:val="00786BEC"/>
    <w:rsid w:val="00791497"/>
    <w:rsid w:val="00794A7A"/>
    <w:rsid w:val="00795D52"/>
    <w:rsid w:val="00795D88"/>
    <w:rsid w:val="0079706D"/>
    <w:rsid w:val="007A0407"/>
    <w:rsid w:val="007A2B93"/>
    <w:rsid w:val="007A32BD"/>
    <w:rsid w:val="007A6BFD"/>
    <w:rsid w:val="007B398A"/>
    <w:rsid w:val="007B413D"/>
    <w:rsid w:val="007B5680"/>
    <w:rsid w:val="007B6F92"/>
    <w:rsid w:val="007C79C7"/>
    <w:rsid w:val="007D04FF"/>
    <w:rsid w:val="007D1C55"/>
    <w:rsid w:val="007D1D2E"/>
    <w:rsid w:val="007D355A"/>
    <w:rsid w:val="007E314E"/>
    <w:rsid w:val="007E73FB"/>
    <w:rsid w:val="007F5761"/>
    <w:rsid w:val="007F7370"/>
    <w:rsid w:val="00801338"/>
    <w:rsid w:val="00803C04"/>
    <w:rsid w:val="00803DAD"/>
    <w:rsid w:val="00811965"/>
    <w:rsid w:val="008137D4"/>
    <w:rsid w:val="00813A16"/>
    <w:rsid w:val="00814418"/>
    <w:rsid w:val="00814437"/>
    <w:rsid w:val="00814C2F"/>
    <w:rsid w:val="00814ED4"/>
    <w:rsid w:val="00821548"/>
    <w:rsid w:val="00821FD6"/>
    <w:rsid w:val="008252C1"/>
    <w:rsid w:val="00830709"/>
    <w:rsid w:val="008314F0"/>
    <w:rsid w:val="008324CC"/>
    <w:rsid w:val="00840A98"/>
    <w:rsid w:val="00843C98"/>
    <w:rsid w:val="00844E05"/>
    <w:rsid w:val="008463EB"/>
    <w:rsid w:val="008506ED"/>
    <w:rsid w:val="00854F18"/>
    <w:rsid w:val="00857538"/>
    <w:rsid w:val="00860668"/>
    <w:rsid w:val="00860886"/>
    <w:rsid w:val="00865836"/>
    <w:rsid w:val="00865F0F"/>
    <w:rsid w:val="0086637F"/>
    <w:rsid w:val="00867B5A"/>
    <w:rsid w:val="00867C6F"/>
    <w:rsid w:val="0087067E"/>
    <w:rsid w:val="008721D2"/>
    <w:rsid w:val="00873972"/>
    <w:rsid w:val="00874F0F"/>
    <w:rsid w:val="00874FA2"/>
    <w:rsid w:val="00880CCD"/>
    <w:rsid w:val="00884C65"/>
    <w:rsid w:val="00890885"/>
    <w:rsid w:val="0089295C"/>
    <w:rsid w:val="00893A4D"/>
    <w:rsid w:val="008967B6"/>
    <w:rsid w:val="00896B17"/>
    <w:rsid w:val="00897144"/>
    <w:rsid w:val="008A0D81"/>
    <w:rsid w:val="008A3346"/>
    <w:rsid w:val="008A4D02"/>
    <w:rsid w:val="008A62EB"/>
    <w:rsid w:val="008A6A77"/>
    <w:rsid w:val="008A73FE"/>
    <w:rsid w:val="008B247B"/>
    <w:rsid w:val="008B284A"/>
    <w:rsid w:val="008B34B5"/>
    <w:rsid w:val="008C7304"/>
    <w:rsid w:val="008D0D1C"/>
    <w:rsid w:val="008D5BE1"/>
    <w:rsid w:val="008D5DC4"/>
    <w:rsid w:val="008E03D9"/>
    <w:rsid w:val="008E0C96"/>
    <w:rsid w:val="008E15F3"/>
    <w:rsid w:val="008E1B2D"/>
    <w:rsid w:val="008E3382"/>
    <w:rsid w:val="0090008D"/>
    <w:rsid w:val="00900A8E"/>
    <w:rsid w:val="00905B95"/>
    <w:rsid w:val="0091446F"/>
    <w:rsid w:val="0092202D"/>
    <w:rsid w:val="009262E0"/>
    <w:rsid w:val="00926776"/>
    <w:rsid w:val="0093353B"/>
    <w:rsid w:val="00936657"/>
    <w:rsid w:val="00942CF1"/>
    <w:rsid w:val="0094447D"/>
    <w:rsid w:val="009468DF"/>
    <w:rsid w:val="00950593"/>
    <w:rsid w:val="00952553"/>
    <w:rsid w:val="0096299D"/>
    <w:rsid w:val="009638E2"/>
    <w:rsid w:val="00966688"/>
    <w:rsid w:val="00970ADF"/>
    <w:rsid w:val="00973414"/>
    <w:rsid w:val="00973D6E"/>
    <w:rsid w:val="00975CC9"/>
    <w:rsid w:val="0097678B"/>
    <w:rsid w:val="00980D49"/>
    <w:rsid w:val="00981E18"/>
    <w:rsid w:val="0098290E"/>
    <w:rsid w:val="00987A6A"/>
    <w:rsid w:val="00990FC6"/>
    <w:rsid w:val="009945A1"/>
    <w:rsid w:val="0099662D"/>
    <w:rsid w:val="009A1132"/>
    <w:rsid w:val="009A3E34"/>
    <w:rsid w:val="009A53CF"/>
    <w:rsid w:val="009A58F5"/>
    <w:rsid w:val="009B7F24"/>
    <w:rsid w:val="009C1006"/>
    <w:rsid w:val="009D1646"/>
    <w:rsid w:val="009D1B0E"/>
    <w:rsid w:val="009D43C3"/>
    <w:rsid w:val="009D5C85"/>
    <w:rsid w:val="009D7395"/>
    <w:rsid w:val="009F098D"/>
    <w:rsid w:val="009F24C0"/>
    <w:rsid w:val="009F3B6C"/>
    <w:rsid w:val="009F432B"/>
    <w:rsid w:val="009F5564"/>
    <w:rsid w:val="009F6F9E"/>
    <w:rsid w:val="00A02001"/>
    <w:rsid w:val="00A0629D"/>
    <w:rsid w:val="00A12ABB"/>
    <w:rsid w:val="00A13217"/>
    <w:rsid w:val="00A1383A"/>
    <w:rsid w:val="00A14A35"/>
    <w:rsid w:val="00A171E7"/>
    <w:rsid w:val="00A20BA4"/>
    <w:rsid w:val="00A20E00"/>
    <w:rsid w:val="00A2131E"/>
    <w:rsid w:val="00A2230B"/>
    <w:rsid w:val="00A27BC1"/>
    <w:rsid w:val="00A300A3"/>
    <w:rsid w:val="00A31E5F"/>
    <w:rsid w:val="00A34B90"/>
    <w:rsid w:val="00A3519B"/>
    <w:rsid w:val="00A42E41"/>
    <w:rsid w:val="00A42F68"/>
    <w:rsid w:val="00A435D4"/>
    <w:rsid w:val="00A46DA7"/>
    <w:rsid w:val="00A5042B"/>
    <w:rsid w:val="00A51D96"/>
    <w:rsid w:val="00A528E9"/>
    <w:rsid w:val="00A61885"/>
    <w:rsid w:val="00A70B96"/>
    <w:rsid w:val="00A7139B"/>
    <w:rsid w:val="00A7522C"/>
    <w:rsid w:val="00A76495"/>
    <w:rsid w:val="00A76CB9"/>
    <w:rsid w:val="00A8143D"/>
    <w:rsid w:val="00A8321D"/>
    <w:rsid w:val="00A8538E"/>
    <w:rsid w:val="00A912C8"/>
    <w:rsid w:val="00A95B96"/>
    <w:rsid w:val="00AA0EC4"/>
    <w:rsid w:val="00AA2534"/>
    <w:rsid w:val="00AB2623"/>
    <w:rsid w:val="00AB4670"/>
    <w:rsid w:val="00AB4C02"/>
    <w:rsid w:val="00AB7C29"/>
    <w:rsid w:val="00AC03B7"/>
    <w:rsid w:val="00AC402B"/>
    <w:rsid w:val="00AC54E0"/>
    <w:rsid w:val="00AC6547"/>
    <w:rsid w:val="00AC6573"/>
    <w:rsid w:val="00AC6B3A"/>
    <w:rsid w:val="00AD10C2"/>
    <w:rsid w:val="00AD14BB"/>
    <w:rsid w:val="00AE7CFD"/>
    <w:rsid w:val="00AF270A"/>
    <w:rsid w:val="00AF69D4"/>
    <w:rsid w:val="00B02932"/>
    <w:rsid w:val="00B02CA0"/>
    <w:rsid w:val="00B04D6B"/>
    <w:rsid w:val="00B057FA"/>
    <w:rsid w:val="00B069B6"/>
    <w:rsid w:val="00B10DDA"/>
    <w:rsid w:val="00B110DF"/>
    <w:rsid w:val="00B11290"/>
    <w:rsid w:val="00B1458B"/>
    <w:rsid w:val="00B14C76"/>
    <w:rsid w:val="00B16978"/>
    <w:rsid w:val="00B236F1"/>
    <w:rsid w:val="00B2577D"/>
    <w:rsid w:val="00B25927"/>
    <w:rsid w:val="00B3094E"/>
    <w:rsid w:val="00B3260E"/>
    <w:rsid w:val="00B35066"/>
    <w:rsid w:val="00B35779"/>
    <w:rsid w:val="00B40724"/>
    <w:rsid w:val="00B40956"/>
    <w:rsid w:val="00B42FCC"/>
    <w:rsid w:val="00B5199B"/>
    <w:rsid w:val="00B53015"/>
    <w:rsid w:val="00B55A40"/>
    <w:rsid w:val="00B561C7"/>
    <w:rsid w:val="00B60459"/>
    <w:rsid w:val="00B6136A"/>
    <w:rsid w:val="00B62DC6"/>
    <w:rsid w:val="00B638BB"/>
    <w:rsid w:val="00B7002B"/>
    <w:rsid w:val="00B707D2"/>
    <w:rsid w:val="00B70C57"/>
    <w:rsid w:val="00B733D8"/>
    <w:rsid w:val="00B75E43"/>
    <w:rsid w:val="00B77075"/>
    <w:rsid w:val="00B8010F"/>
    <w:rsid w:val="00B809AB"/>
    <w:rsid w:val="00B81192"/>
    <w:rsid w:val="00B8344C"/>
    <w:rsid w:val="00B84821"/>
    <w:rsid w:val="00B86399"/>
    <w:rsid w:val="00B9151C"/>
    <w:rsid w:val="00B9228E"/>
    <w:rsid w:val="00B924B2"/>
    <w:rsid w:val="00B93BC8"/>
    <w:rsid w:val="00B9457D"/>
    <w:rsid w:val="00BA1B35"/>
    <w:rsid w:val="00BA3DE1"/>
    <w:rsid w:val="00BA5187"/>
    <w:rsid w:val="00BA52EC"/>
    <w:rsid w:val="00BA6CBA"/>
    <w:rsid w:val="00BA6D86"/>
    <w:rsid w:val="00BA6F9A"/>
    <w:rsid w:val="00BA7A36"/>
    <w:rsid w:val="00BB1BE1"/>
    <w:rsid w:val="00BB48A7"/>
    <w:rsid w:val="00BB69EB"/>
    <w:rsid w:val="00BC1651"/>
    <w:rsid w:val="00BC30AC"/>
    <w:rsid w:val="00BC33B9"/>
    <w:rsid w:val="00BC39DB"/>
    <w:rsid w:val="00BC6113"/>
    <w:rsid w:val="00BD0D26"/>
    <w:rsid w:val="00BD1C88"/>
    <w:rsid w:val="00BD3DC2"/>
    <w:rsid w:val="00BD5B43"/>
    <w:rsid w:val="00BD75E1"/>
    <w:rsid w:val="00BE288A"/>
    <w:rsid w:val="00BE4BFC"/>
    <w:rsid w:val="00BE4E1F"/>
    <w:rsid w:val="00BF7AB8"/>
    <w:rsid w:val="00C05297"/>
    <w:rsid w:val="00C058DA"/>
    <w:rsid w:val="00C065A0"/>
    <w:rsid w:val="00C070B6"/>
    <w:rsid w:val="00C118C6"/>
    <w:rsid w:val="00C12A28"/>
    <w:rsid w:val="00C15323"/>
    <w:rsid w:val="00C153EB"/>
    <w:rsid w:val="00C1699A"/>
    <w:rsid w:val="00C20198"/>
    <w:rsid w:val="00C217DE"/>
    <w:rsid w:val="00C23E46"/>
    <w:rsid w:val="00C23F84"/>
    <w:rsid w:val="00C274D8"/>
    <w:rsid w:val="00C30474"/>
    <w:rsid w:val="00C30F52"/>
    <w:rsid w:val="00C32CEA"/>
    <w:rsid w:val="00C34863"/>
    <w:rsid w:val="00C40350"/>
    <w:rsid w:val="00C40957"/>
    <w:rsid w:val="00C41345"/>
    <w:rsid w:val="00C41B12"/>
    <w:rsid w:val="00C47FF3"/>
    <w:rsid w:val="00C5013E"/>
    <w:rsid w:val="00C501C2"/>
    <w:rsid w:val="00C540B6"/>
    <w:rsid w:val="00C55C8D"/>
    <w:rsid w:val="00C56DB5"/>
    <w:rsid w:val="00C60A35"/>
    <w:rsid w:val="00C6120C"/>
    <w:rsid w:val="00C61291"/>
    <w:rsid w:val="00C63179"/>
    <w:rsid w:val="00C64A36"/>
    <w:rsid w:val="00C747C1"/>
    <w:rsid w:val="00C7588D"/>
    <w:rsid w:val="00C76A35"/>
    <w:rsid w:val="00C824F7"/>
    <w:rsid w:val="00C83530"/>
    <w:rsid w:val="00C84713"/>
    <w:rsid w:val="00C86CDB"/>
    <w:rsid w:val="00C86E7F"/>
    <w:rsid w:val="00C93FA8"/>
    <w:rsid w:val="00CA1FF5"/>
    <w:rsid w:val="00CA2706"/>
    <w:rsid w:val="00CB2432"/>
    <w:rsid w:val="00CB4AB2"/>
    <w:rsid w:val="00CB6DB3"/>
    <w:rsid w:val="00CD3469"/>
    <w:rsid w:val="00CD4097"/>
    <w:rsid w:val="00CE261E"/>
    <w:rsid w:val="00CE372D"/>
    <w:rsid w:val="00CE4556"/>
    <w:rsid w:val="00CE5123"/>
    <w:rsid w:val="00CF0977"/>
    <w:rsid w:val="00CF0987"/>
    <w:rsid w:val="00CF13E2"/>
    <w:rsid w:val="00CF22F0"/>
    <w:rsid w:val="00CF4229"/>
    <w:rsid w:val="00D023D8"/>
    <w:rsid w:val="00D03288"/>
    <w:rsid w:val="00D036C1"/>
    <w:rsid w:val="00D0384B"/>
    <w:rsid w:val="00D05311"/>
    <w:rsid w:val="00D05A87"/>
    <w:rsid w:val="00D100C4"/>
    <w:rsid w:val="00D1097E"/>
    <w:rsid w:val="00D12559"/>
    <w:rsid w:val="00D14F61"/>
    <w:rsid w:val="00D171F0"/>
    <w:rsid w:val="00D22E67"/>
    <w:rsid w:val="00D266FD"/>
    <w:rsid w:val="00D268E9"/>
    <w:rsid w:val="00D27C5B"/>
    <w:rsid w:val="00D35C86"/>
    <w:rsid w:val="00D37133"/>
    <w:rsid w:val="00D37AA6"/>
    <w:rsid w:val="00D41D81"/>
    <w:rsid w:val="00D44DF8"/>
    <w:rsid w:val="00D45703"/>
    <w:rsid w:val="00D45E3B"/>
    <w:rsid w:val="00D517BD"/>
    <w:rsid w:val="00D51B06"/>
    <w:rsid w:val="00D5314E"/>
    <w:rsid w:val="00D53D38"/>
    <w:rsid w:val="00D5772F"/>
    <w:rsid w:val="00D61043"/>
    <w:rsid w:val="00D63FD9"/>
    <w:rsid w:val="00D760F3"/>
    <w:rsid w:val="00D80CB9"/>
    <w:rsid w:val="00D84A96"/>
    <w:rsid w:val="00D85877"/>
    <w:rsid w:val="00D85AAD"/>
    <w:rsid w:val="00D92816"/>
    <w:rsid w:val="00D92AFD"/>
    <w:rsid w:val="00D948E8"/>
    <w:rsid w:val="00D96E28"/>
    <w:rsid w:val="00D972F6"/>
    <w:rsid w:val="00DA097A"/>
    <w:rsid w:val="00DA2756"/>
    <w:rsid w:val="00DB0EBB"/>
    <w:rsid w:val="00DB2B06"/>
    <w:rsid w:val="00DB6734"/>
    <w:rsid w:val="00DB78C3"/>
    <w:rsid w:val="00DB7A75"/>
    <w:rsid w:val="00DC4121"/>
    <w:rsid w:val="00DC59BD"/>
    <w:rsid w:val="00DD1653"/>
    <w:rsid w:val="00DD3777"/>
    <w:rsid w:val="00DD5098"/>
    <w:rsid w:val="00DE209D"/>
    <w:rsid w:val="00DE717E"/>
    <w:rsid w:val="00DE7403"/>
    <w:rsid w:val="00DF10AE"/>
    <w:rsid w:val="00DF27BF"/>
    <w:rsid w:val="00DF55C2"/>
    <w:rsid w:val="00E03838"/>
    <w:rsid w:val="00E058CC"/>
    <w:rsid w:val="00E05D26"/>
    <w:rsid w:val="00E06B31"/>
    <w:rsid w:val="00E070CD"/>
    <w:rsid w:val="00E11FF7"/>
    <w:rsid w:val="00E12107"/>
    <w:rsid w:val="00E13F0E"/>
    <w:rsid w:val="00E15E36"/>
    <w:rsid w:val="00E17AEA"/>
    <w:rsid w:val="00E22B32"/>
    <w:rsid w:val="00E2337D"/>
    <w:rsid w:val="00E2447A"/>
    <w:rsid w:val="00E25459"/>
    <w:rsid w:val="00E25CEF"/>
    <w:rsid w:val="00E27A5A"/>
    <w:rsid w:val="00E30ADA"/>
    <w:rsid w:val="00E316FC"/>
    <w:rsid w:val="00E31ADD"/>
    <w:rsid w:val="00E325C7"/>
    <w:rsid w:val="00E341D4"/>
    <w:rsid w:val="00E343A7"/>
    <w:rsid w:val="00E4366F"/>
    <w:rsid w:val="00E43B37"/>
    <w:rsid w:val="00E44A30"/>
    <w:rsid w:val="00E45C14"/>
    <w:rsid w:val="00E4626F"/>
    <w:rsid w:val="00E47570"/>
    <w:rsid w:val="00E525D1"/>
    <w:rsid w:val="00E5695A"/>
    <w:rsid w:val="00E61D50"/>
    <w:rsid w:val="00E629FB"/>
    <w:rsid w:val="00E7163F"/>
    <w:rsid w:val="00E72F84"/>
    <w:rsid w:val="00E74DCF"/>
    <w:rsid w:val="00E76BC2"/>
    <w:rsid w:val="00E77429"/>
    <w:rsid w:val="00E8127D"/>
    <w:rsid w:val="00E8449A"/>
    <w:rsid w:val="00E84996"/>
    <w:rsid w:val="00E90BE3"/>
    <w:rsid w:val="00E938B2"/>
    <w:rsid w:val="00E96A5F"/>
    <w:rsid w:val="00EA2ED9"/>
    <w:rsid w:val="00EA4C05"/>
    <w:rsid w:val="00EA5159"/>
    <w:rsid w:val="00EA6708"/>
    <w:rsid w:val="00EB0EE9"/>
    <w:rsid w:val="00EB259C"/>
    <w:rsid w:val="00EB2C16"/>
    <w:rsid w:val="00EB3D00"/>
    <w:rsid w:val="00EC0C31"/>
    <w:rsid w:val="00EC0EE7"/>
    <w:rsid w:val="00EC3342"/>
    <w:rsid w:val="00EC4BE3"/>
    <w:rsid w:val="00EC584B"/>
    <w:rsid w:val="00EC5CAB"/>
    <w:rsid w:val="00EC77B2"/>
    <w:rsid w:val="00ED0436"/>
    <w:rsid w:val="00ED0A42"/>
    <w:rsid w:val="00ED72C9"/>
    <w:rsid w:val="00EE0EA0"/>
    <w:rsid w:val="00EE35BC"/>
    <w:rsid w:val="00EF039B"/>
    <w:rsid w:val="00EF0ADD"/>
    <w:rsid w:val="00EF31B6"/>
    <w:rsid w:val="00EF4A7F"/>
    <w:rsid w:val="00EF6073"/>
    <w:rsid w:val="00EF7F53"/>
    <w:rsid w:val="00F0085A"/>
    <w:rsid w:val="00F02561"/>
    <w:rsid w:val="00F105D6"/>
    <w:rsid w:val="00F10ACE"/>
    <w:rsid w:val="00F10C96"/>
    <w:rsid w:val="00F12C4A"/>
    <w:rsid w:val="00F148CA"/>
    <w:rsid w:val="00F14C52"/>
    <w:rsid w:val="00F178C1"/>
    <w:rsid w:val="00F17DF1"/>
    <w:rsid w:val="00F20202"/>
    <w:rsid w:val="00F3046E"/>
    <w:rsid w:val="00F30611"/>
    <w:rsid w:val="00F34536"/>
    <w:rsid w:val="00F35DFE"/>
    <w:rsid w:val="00F36C29"/>
    <w:rsid w:val="00F37754"/>
    <w:rsid w:val="00F427E9"/>
    <w:rsid w:val="00F502B8"/>
    <w:rsid w:val="00F52887"/>
    <w:rsid w:val="00F56521"/>
    <w:rsid w:val="00F5667A"/>
    <w:rsid w:val="00F61448"/>
    <w:rsid w:val="00F61A3B"/>
    <w:rsid w:val="00F61D19"/>
    <w:rsid w:val="00F62A08"/>
    <w:rsid w:val="00F64D38"/>
    <w:rsid w:val="00F67F2F"/>
    <w:rsid w:val="00F72F34"/>
    <w:rsid w:val="00F76283"/>
    <w:rsid w:val="00F776C9"/>
    <w:rsid w:val="00F853BA"/>
    <w:rsid w:val="00F86897"/>
    <w:rsid w:val="00F906D9"/>
    <w:rsid w:val="00F921B7"/>
    <w:rsid w:val="00F934D2"/>
    <w:rsid w:val="00F94CF7"/>
    <w:rsid w:val="00FA42D0"/>
    <w:rsid w:val="00FA702C"/>
    <w:rsid w:val="00FB2CEE"/>
    <w:rsid w:val="00FB435A"/>
    <w:rsid w:val="00FB51F3"/>
    <w:rsid w:val="00FB5EDE"/>
    <w:rsid w:val="00FB734C"/>
    <w:rsid w:val="00FC006A"/>
    <w:rsid w:val="00FC21EA"/>
    <w:rsid w:val="00FC6978"/>
    <w:rsid w:val="00FD2077"/>
    <w:rsid w:val="00FD2FAA"/>
    <w:rsid w:val="00FD4076"/>
    <w:rsid w:val="00FE14EC"/>
    <w:rsid w:val="00FE1A13"/>
    <w:rsid w:val="00FE220A"/>
    <w:rsid w:val="00FE5EF3"/>
    <w:rsid w:val="00FF05F7"/>
    <w:rsid w:val="00FF08CD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408CB-14C7-4F88-B107-9824A4F8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3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24"/>
  </w:style>
  <w:style w:type="paragraph" w:styleId="Stopka">
    <w:name w:val="footer"/>
    <w:basedOn w:val="Normalny"/>
    <w:link w:val="StopkaZnak"/>
    <w:uiPriority w:val="99"/>
    <w:unhideWhenUsed/>
    <w:rsid w:val="009B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1864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Szymanowski</dc:creator>
  <cp:keywords/>
  <dc:description/>
  <cp:lastModifiedBy>Andrzej Szymanowski</cp:lastModifiedBy>
  <cp:revision>3</cp:revision>
  <dcterms:created xsi:type="dcterms:W3CDTF">2021-04-19T18:33:00Z</dcterms:created>
  <dcterms:modified xsi:type="dcterms:W3CDTF">2021-05-25T12:44:00Z</dcterms:modified>
</cp:coreProperties>
</file>