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8" w:rsidRPr="00FC32E8" w:rsidRDefault="008F0458">
      <w:pPr>
        <w:rPr>
          <w:b/>
          <w:sz w:val="28"/>
          <w:szCs w:val="28"/>
        </w:rPr>
      </w:pPr>
    </w:p>
    <w:p w:rsidR="00B303CA" w:rsidRPr="00FC32E8" w:rsidRDefault="003D67AA" w:rsidP="00B303CA">
      <w:pPr>
        <w:rPr>
          <w:b/>
        </w:rPr>
      </w:pPr>
      <w:r w:rsidRPr="00FC32E8">
        <w:rPr>
          <w:b/>
        </w:rPr>
        <w:t>U</w:t>
      </w:r>
      <w:r w:rsidR="00B303CA" w:rsidRPr="00FC32E8">
        <w:rPr>
          <w:b/>
        </w:rPr>
        <w:t>O</w:t>
      </w:r>
      <w:r w:rsidRPr="00FC32E8">
        <w:rPr>
          <w:b/>
        </w:rPr>
        <w:t>I</w:t>
      </w:r>
      <w:r w:rsidR="00B303CA" w:rsidRPr="00FC32E8">
        <w:rPr>
          <w:b/>
        </w:rPr>
        <w:t>.3</w:t>
      </w:r>
      <w:r w:rsidRPr="00FC32E8">
        <w:rPr>
          <w:b/>
        </w:rPr>
        <w:t>42.13.01.2019</w:t>
      </w:r>
      <w:r w:rsidRPr="00FC32E8">
        <w:rPr>
          <w:b/>
        </w:rPr>
        <w:tab/>
      </w:r>
      <w:r w:rsidRPr="00FC32E8">
        <w:rPr>
          <w:b/>
        </w:rPr>
        <w:tab/>
      </w:r>
      <w:r w:rsidRPr="00FC32E8">
        <w:rPr>
          <w:b/>
        </w:rPr>
        <w:tab/>
      </w:r>
      <w:r w:rsidRPr="00FC32E8">
        <w:rPr>
          <w:b/>
        </w:rPr>
        <w:tab/>
      </w:r>
      <w:r w:rsidRPr="00FC32E8">
        <w:rPr>
          <w:b/>
        </w:rPr>
        <w:tab/>
      </w:r>
      <w:r w:rsidRPr="00FC32E8">
        <w:rPr>
          <w:b/>
        </w:rPr>
        <w:tab/>
        <w:t>Poznań,  03 czerwca</w:t>
      </w:r>
      <w:r w:rsidR="00B303CA" w:rsidRPr="00FC32E8">
        <w:rPr>
          <w:b/>
        </w:rPr>
        <w:t xml:space="preserve"> 2019r.</w:t>
      </w:r>
    </w:p>
    <w:p w:rsidR="00B303CA" w:rsidRPr="00FC32E8" w:rsidRDefault="00B303CA" w:rsidP="00B303CA">
      <w:pPr>
        <w:jc w:val="both"/>
        <w:rPr>
          <w:b/>
        </w:rPr>
      </w:pPr>
    </w:p>
    <w:p w:rsidR="00B303CA" w:rsidRPr="00FC32E8" w:rsidRDefault="00B303CA" w:rsidP="00B303CA">
      <w:pPr>
        <w:jc w:val="both"/>
        <w:rPr>
          <w:b/>
        </w:rPr>
      </w:pPr>
    </w:p>
    <w:p w:rsidR="00B303CA" w:rsidRPr="00FC32E8" w:rsidRDefault="00B303CA" w:rsidP="00B303CA">
      <w:pPr>
        <w:jc w:val="center"/>
        <w:rPr>
          <w:b/>
        </w:rPr>
      </w:pPr>
      <w:r w:rsidRPr="00FC32E8">
        <w:rPr>
          <w:b/>
        </w:rPr>
        <w:t>Ogłoszenie w postępowaniu o wartości do 30 tys. euro</w:t>
      </w:r>
    </w:p>
    <w:p w:rsidR="00B303CA" w:rsidRPr="00FC32E8" w:rsidRDefault="00B303CA" w:rsidP="00B303CA">
      <w:pPr>
        <w:jc w:val="both"/>
        <w:rPr>
          <w:b/>
        </w:rPr>
      </w:pPr>
      <w:r w:rsidRPr="00FC32E8">
        <w:rPr>
          <w:b/>
        </w:rPr>
        <w:t>Dane kontaktowe</w:t>
      </w:r>
    </w:p>
    <w:p w:rsidR="00B303CA" w:rsidRPr="00FC32E8" w:rsidRDefault="00B303CA" w:rsidP="00B303CA">
      <w:pPr>
        <w:jc w:val="both"/>
      </w:pPr>
      <w:r w:rsidRPr="00FC32E8">
        <w:t xml:space="preserve">Miasto Poznań, Zarząd Dróg Miejskich, </w:t>
      </w:r>
    </w:p>
    <w:p w:rsidR="00B303CA" w:rsidRPr="00FC32E8" w:rsidRDefault="00B303CA" w:rsidP="00B303CA">
      <w:pPr>
        <w:jc w:val="both"/>
      </w:pPr>
      <w:r w:rsidRPr="00FC32E8">
        <w:t xml:space="preserve">ul. Wilczak 17, 61-623 Poznań, </w:t>
      </w:r>
    </w:p>
    <w:p w:rsidR="00B303CA" w:rsidRPr="00FC32E8" w:rsidRDefault="00B303CA" w:rsidP="00B303CA">
      <w:pPr>
        <w:jc w:val="both"/>
      </w:pPr>
      <w:r w:rsidRPr="00FC32E8">
        <w:t>NIP 209-00-01-440, Regon 631257822</w:t>
      </w:r>
    </w:p>
    <w:p w:rsidR="00B303CA" w:rsidRPr="00FC32E8" w:rsidRDefault="00B303CA" w:rsidP="00B303CA">
      <w:pPr>
        <w:jc w:val="both"/>
        <w:rPr>
          <w:b/>
        </w:rPr>
      </w:pPr>
      <w:r w:rsidRPr="00FC32E8">
        <w:rPr>
          <w:b/>
        </w:rPr>
        <w:t>Nazwa postępowania</w:t>
      </w:r>
    </w:p>
    <w:p w:rsidR="00FC32E8" w:rsidRPr="00FC32E8" w:rsidRDefault="00B303CA" w:rsidP="00FC32E8">
      <w:pPr>
        <w:pStyle w:val="Tekstpodstawowy"/>
        <w:spacing w:line="240" w:lineRule="auto"/>
        <w:rPr>
          <w:b/>
          <w:sz w:val="16"/>
          <w:szCs w:val="16"/>
        </w:rPr>
      </w:pPr>
      <w:r w:rsidRPr="00FC32E8">
        <w:rPr>
          <w:b/>
        </w:rPr>
        <w:t xml:space="preserve">Dot.: </w:t>
      </w:r>
      <w:r w:rsidR="00FC32E8" w:rsidRPr="00FC32E8">
        <w:rPr>
          <w:b/>
        </w:rPr>
        <w:t xml:space="preserve">Interwencyjne oczyszczenie przestrzeni </w:t>
      </w:r>
      <w:proofErr w:type="spellStart"/>
      <w:r w:rsidR="00FC32E8" w:rsidRPr="00FC32E8">
        <w:rPr>
          <w:b/>
        </w:rPr>
        <w:t>podmostowej</w:t>
      </w:r>
      <w:proofErr w:type="spellEnd"/>
      <w:r w:rsidR="00FC32E8" w:rsidRPr="00FC32E8">
        <w:rPr>
          <w:b/>
        </w:rPr>
        <w:t xml:space="preserve"> wraz z usuwaniem martwych ptaków zalegających na kratach kanału technologicznego na moście </w:t>
      </w:r>
      <w:proofErr w:type="spellStart"/>
      <w:r w:rsidR="00FC32E8" w:rsidRPr="00FC32E8">
        <w:rPr>
          <w:b/>
        </w:rPr>
        <w:t>Przemysła</w:t>
      </w:r>
      <w:proofErr w:type="spellEnd"/>
      <w:r w:rsidR="00FC32E8" w:rsidRPr="00FC32E8">
        <w:rPr>
          <w:b/>
        </w:rPr>
        <w:t xml:space="preserve"> w Poznaniu.</w:t>
      </w:r>
      <w:r w:rsidR="00FC32E8" w:rsidRPr="00FC32E8">
        <w:rPr>
          <w:b/>
          <w:sz w:val="16"/>
          <w:szCs w:val="16"/>
        </w:rPr>
        <w:t xml:space="preserve"> </w:t>
      </w:r>
    </w:p>
    <w:p w:rsidR="00B303CA" w:rsidRPr="00FC32E8" w:rsidRDefault="00B303CA" w:rsidP="00B303CA">
      <w:pPr>
        <w:jc w:val="both"/>
      </w:pPr>
    </w:p>
    <w:p w:rsidR="00B303CA" w:rsidRPr="00FC32E8" w:rsidRDefault="00B303CA" w:rsidP="00B303CA">
      <w:pPr>
        <w:jc w:val="both"/>
      </w:pPr>
      <w:r w:rsidRPr="00FC32E8">
        <w:t>Wydział Utrzymania Obiektów Inżynierskich; tel. 61 652-96-46;</w:t>
      </w:r>
    </w:p>
    <w:p w:rsidR="00B303CA" w:rsidRPr="00FC32E8" w:rsidRDefault="00B303CA" w:rsidP="00B303CA">
      <w:pPr>
        <w:jc w:val="both"/>
      </w:pPr>
      <w:r w:rsidRPr="00FC32E8">
        <w:t xml:space="preserve">Zbyszko Kamiński; </w:t>
      </w:r>
      <w:hyperlink r:id="rId8" w:history="1">
        <w:r w:rsidRPr="00FC32E8">
          <w:rPr>
            <w:rStyle w:val="Hipercze"/>
            <w:color w:val="auto"/>
          </w:rPr>
          <w:t>zkaminski@zdm.poznan.pl</w:t>
        </w:r>
      </w:hyperlink>
    </w:p>
    <w:p w:rsidR="006A5BA1" w:rsidRPr="00FC32E8" w:rsidRDefault="006A5BA1">
      <w:pPr>
        <w:rPr>
          <w:b/>
          <w:sz w:val="28"/>
          <w:szCs w:val="28"/>
        </w:rPr>
      </w:pPr>
    </w:p>
    <w:p w:rsidR="00B303CA" w:rsidRPr="00FC32E8" w:rsidRDefault="00B303CA" w:rsidP="00B303CA">
      <w:pPr>
        <w:jc w:val="both"/>
        <w:rPr>
          <w:b/>
        </w:rPr>
      </w:pPr>
      <w:r w:rsidRPr="00FC32E8">
        <w:rPr>
          <w:b/>
        </w:rPr>
        <w:t>Opis przedmiotu zamówienia:</w:t>
      </w:r>
    </w:p>
    <w:p w:rsidR="00B303CA" w:rsidRPr="00FC32E8" w:rsidRDefault="00B303CA" w:rsidP="00B303CA">
      <w:pPr>
        <w:jc w:val="both"/>
        <w:rPr>
          <w:b/>
        </w:rPr>
      </w:pPr>
      <w:r w:rsidRPr="00FC32E8">
        <w:t xml:space="preserve">Przedmiotem zamówienia są usługi polegające na: </w:t>
      </w:r>
    </w:p>
    <w:p w:rsidR="003D67AA" w:rsidRPr="00FC32E8" w:rsidRDefault="00052E41" w:rsidP="003D67AA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</w:rPr>
        <w:t>Interwencyjnym oczyszczeniu</w:t>
      </w:r>
      <w:r w:rsidR="003D67AA" w:rsidRPr="00FC32E8">
        <w:rPr>
          <w:b/>
        </w:rPr>
        <w:t xml:space="preserve"> przestrzeni </w:t>
      </w:r>
      <w:proofErr w:type="spellStart"/>
      <w:r w:rsidR="003D67AA" w:rsidRPr="00FC32E8">
        <w:rPr>
          <w:b/>
        </w:rPr>
        <w:t>podmostowej</w:t>
      </w:r>
      <w:proofErr w:type="spellEnd"/>
      <w:r w:rsidR="003D67AA" w:rsidRPr="00FC32E8">
        <w:rPr>
          <w:b/>
        </w:rPr>
        <w:t xml:space="preserve"> wraz z usuwaniem martwych ptaków zalegających na kratach kanału technologicznego na moście </w:t>
      </w:r>
      <w:proofErr w:type="spellStart"/>
      <w:r w:rsidR="003D67AA" w:rsidRPr="00FC32E8">
        <w:rPr>
          <w:b/>
        </w:rPr>
        <w:t>Przemysła</w:t>
      </w:r>
      <w:proofErr w:type="spellEnd"/>
      <w:r w:rsidR="003D67AA" w:rsidRPr="00FC32E8">
        <w:rPr>
          <w:b/>
        </w:rPr>
        <w:t xml:space="preserve"> w Poznaniu.</w:t>
      </w:r>
      <w:r w:rsidR="003D67AA" w:rsidRPr="00FC32E8">
        <w:rPr>
          <w:b/>
          <w:sz w:val="16"/>
          <w:szCs w:val="16"/>
        </w:rPr>
        <w:t xml:space="preserve"> </w:t>
      </w:r>
    </w:p>
    <w:p w:rsidR="00C032D3" w:rsidRPr="00FC32E8" w:rsidRDefault="00C032D3" w:rsidP="0003498D">
      <w:pPr>
        <w:pStyle w:val="Tekstpodstawowy"/>
        <w:spacing w:line="240" w:lineRule="auto"/>
      </w:pPr>
    </w:p>
    <w:p w:rsidR="0094049B" w:rsidRPr="00FC32E8" w:rsidRDefault="0094049B" w:rsidP="0094049B">
      <w:pPr>
        <w:pStyle w:val="Tekstpodstawowy"/>
        <w:rPr>
          <w:b/>
          <w:sz w:val="22"/>
          <w:szCs w:val="22"/>
        </w:rPr>
      </w:pPr>
      <w:r w:rsidRPr="00FC32E8">
        <w:rPr>
          <w:rStyle w:val="Pogrubienie"/>
          <w:b w:val="0"/>
        </w:rPr>
        <w:t>Zakres przewidywanych prac:</w:t>
      </w:r>
    </w:p>
    <w:p w:rsidR="003D67AA" w:rsidRPr="00FC32E8" w:rsidRDefault="003D67AA" w:rsidP="009E4A4D">
      <w:pPr>
        <w:spacing w:line="360" w:lineRule="auto"/>
        <w:jc w:val="both"/>
      </w:pPr>
      <w:r w:rsidRPr="00FC32E8">
        <w:t xml:space="preserve">Interwencyjne oczyszczenie </w:t>
      </w:r>
      <w:r w:rsidR="00550572" w:rsidRPr="00B46798">
        <w:t xml:space="preserve">przestrzeni </w:t>
      </w:r>
      <w:proofErr w:type="spellStart"/>
      <w:r w:rsidR="00550572" w:rsidRPr="00B46798">
        <w:t>podmostowej</w:t>
      </w:r>
      <w:proofErr w:type="spellEnd"/>
      <w:r w:rsidR="00550572" w:rsidRPr="00B46798">
        <w:t xml:space="preserve"> </w:t>
      </w:r>
      <w:r w:rsidR="00550572">
        <w:t xml:space="preserve">z odchodów ptasich (ciąg pieszo rowerowy, betonowe skarpy oraz betonowa przestrzeń </w:t>
      </w:r>
      <w:proofErr w:type="spellStart"/>
      <w:r w:rsidR="00550572">
        <w:t>podmostowa</w:t>
      </w:r>
      <w:proofErr w:type="spellEnd"/>
      <w:r w:rsidR="00550572">
        <w:t xml:space="preserve"> między przęsłami z obu stron) </w:t>
      </w:r>
      <w:r w:rsidRPr="00FC32E8">
        <w:t xml:space="preserve">z zalegających odchodów ptasich pod mostem </w:t>
      </w:r>
      <w:proofErr w:type="spellStart"/>
      <w:r w:rsidRPr="00FC32E8">
        <w:t>Przemysła</w:t>
      </w:r>
      <w:proofErr w:type="spellEnd"/>
      <w:r w:rsidRPr="00FC32E8">
        <w:t xml:space="preserve"> w Poznaniu. Powyższe prace poprzedzone zostaną usunięciem martwych ptaków zalegających na stalowych kratach,  wraz z ich oczy</w:t>
      </w:r>
      <w:r w:rsidR="00681090">
        <w:t xml:space="preserve">szczeniem oraz zabezpieczeniem </w:t>
      </w:r>
      <w:r w:rsidRPr="00FC32E8">
        <w:t xml:space="preserve">spodu konstrukcji na tyle skutecznie, aby ptaki nie dostawały się do kanału technologicznego. </w:t>
      </w:r>
      <w:r w:rsidR="00FC630D">
        <w:t xml:space="preserve">Prace nad lustrem wody </w:t>
      </w:r>
      <w:r w:rsidR="00550572">
        <w:t xml:space="preserve"> nie będą prowadzone.</w:t>
      </w:r>
    </w:p>
    <w:p w:rsidR="003A518E" w:rsidRPr="00FC32E8" w:rsidRDefault="00C67305" w:rsidP="009E4A4D">
      <w:pPr>
        <w:spacing w:line="360" w:lineRule="auto"/>
        <w:jc w:val="both"/>
      </w:pPr>
      <w:r w:rsidRPr="00FC32E8">
        <w:t>Z</w:t>
      </w:r>
      <w:r w:rsidR="003A518E" w:rsidRPr="00FC32E8">
        <w:t xml:space="preserve"> </w:t>
      </w:r>
      <w:r w:rsidRPr="00FC32E8">
        <w:t>przeprowadzonych robót sporządzony zostanie proto</w:t>
      </w:r>
      <w:r w:rsidR="00B303CA" w:rsidRPr="00FC32E8">
        <w:t>kół odbioru robót z dokumentacją fotograficzną.</w:t>
      </w:r>
      <w:r w:rsidRPr="00FC32E8">
        <w:t xml:space="preserve"> </w:t>
      </w:r>
    </w:p>
    <w:p w:rsidR="00EB37F0" w:rsidRDefault="003A518E" w:rsidP="009E4A4D">
      <w:pPr>
        <w:spacing w:line="360" w:lineRule="auto"/>
      </w:pPr>
      <w:r w:rsidRPr="00FC32E8">
        <w:t xml:space="preserve">- </w:t>
      </w:r>
      <w:r w:rsidR="00B46798" w:rsidRPr="00FC32E8">
        <w:t xml:space="preserve"> </w:t>
      </w:r>
      <w:r w:rsidRPr="00FC32E8">
        <w:t xml:space="preserve">umycie powierzchni należy wykonać przy użyciu wody, za pomocą myjki wysokociśnieniowej </w:t>
      </w:r>
      <w:r w:rsidR="00EB37F0">
        <w:t xml:space="preserve">do </w:t>
      </w:r>
      <w:r w:rsidR="00EF4EBA">
        <w:t xml:space="preserve">500 bar w celu usunięcia odchodów z krat pomostowych oraz dodatkowo z użyciem myjki wysokociśnieniowej gorąco-wodnej do oczyszczenia i dezynfekcji betonowej przestrzeni </w:t>
      </w:r>
      <w:proofErr w:type="spellStart"/>
      <w:r w:rsidR="00EF4EBA">
        <w:t>podmostowej</w:t>
      </w:r>
      <w:proofErr w:type="spellEnd"/>
      <w:r w:rsidR="00EF4EBA">
        <w:t>. Mycie nie może powodować</w:t>
      </w:r>
      <w:r w:rsidRPr="00FC32E8">
        <w:t xml:space="preserve"> zniszczenia </w:t>
      </w:r>
      <w:r w:rsidR="000F6EBB" w:rsidRPr="00FC32E8">
        <w:t>powłok antykorozyjnych betonów i wyposażenia</w:t>
      </w:r>
      <w:r w:rsidR="00EF4EBA">
        <w:t xml:space="preserve"> mostu</w:t>
      </w:r>
      <w:r w:rsidRPr="00FC32E8">
        <w:t xml:space="preserve">, powierzchnia powinna być </w:t>
      </w:r>
      <w:r w:rsidRPr="00FC32E8">
        <w:rPr>
          <w:b/>
          <w:u w:val="single"/>
        </w:rPr>
        <w:t>skutecznie</w:t>
      </w:r>
      <w:r w:rsidRPr="00FC32E8">
        <w:t xml:space="preserve"> umyta z zanieczyszczeń,</w:t>
      </w:r>
    </w:p>
    <w:p w:rsidR="0094049B" w:rsidRPr="00FC32E8" w:rsidRDefault="00EB37F0" w:rsidP="009E4A4D">
      <w:pPr>
        <w:spacing w:line="360" w:lineRule="auto"/>
      </w:pPr>
      <w:r>
        <w:t xml:space="preserve">- umycie balustrad przy schodach skarpowych myjką wysokociśnieniową o łącznej długości około 10mm (4 zejścia), </w:t>
      </w:r>
      <w:r w:rsidR="003A518E" w:rsidRPr="00FC32E8">
        <w:t xml:space="preserve"> </w:t>
      </w:r>
    </w:p>
    <w:p w:rsidR="00691F9D" w:rsidRPr="00FC32E8" w:rsidRDefault="00691F9D" w:rsidP="009E4A4D">
      <w:pPr>
        <w:spacing w:line="360" w:lineRule="auto"/>
        <w:jc w:val="both"/>
      </w:pPr>
      <w:r w:rsidRPr="00FC32E8">
        <w:t>-</w:t>
      </w:r>
      <w:r w:rsidR="00490AFC" w:rsidRPr="00FC32E8">
        <w:t>kompletowanie</w:t>
      </w:r>
      <w:r w:rsidRPr="00FC32E8">
        <w:t xml:space="preserve"> dokumentacji fotograficznej na płycie CD ze zdjęciami do</w:t>
      </w:r>
      <w:r w:rsidR="00FC32E8" w:rsidRPr="00FC32E8">
        <w:t>kumentującymi wykonanie zlecenia</w:t>
      </w:r>
      <w:r w:rsidRPr="00FC32E8">
        <w:t xml:space="preserve"> (zdjęcia winny przedstawiać obiekty przed i po wykonaniu usługi wraz z datą wykonania zdjęć),</w:t>
      </w:r>
    </w:p>
    <w:p w:rsidR="00691F9D" w:rsidRPr="00FC32E8" w:rsidRDefault="00691F9D" w:rsidP="009E4A4D">
      <w:pPr>
        <w:spacing w:line="360" w:lineRule="auto"/>
        <w:jc w:val="both"/>
      </w:pPr>
      <w:r w:rsidRPr="00FC32E8">
        <w:t>- prac</w:t>
      </w:r>
      <w:r w:rsidR="009E4A4D" w:rsidRPr="00FC32E8">
        <w:t>e</w:t>
      </w:r>
      <w:r w:rsidRPr="00FC32E8">
        <w:t xml:space="preserve"> należy wykonać w godzinach na</w:t>
      </w:r>
      <w:r w:rsidR="00FC32E8" w:rsidRPr="00FC32E8">
        <w:t>jmniej uciążliwych dla pieszych</w:t>
      </w:r>
      <w:r w:rsidRPr="00FC32E8">
        <w:t xml:space="preserve">, przed przystąpieniem do prowadzenia robót </w:t>
      </w:r>
      <w:r w:rsidR="009E4A4D" w:rsidRPr="00FC32E8">
        <w:t xml:space="preserve">Wykonawca ma </w:t>
      </w:r>
      <w:r w:rsidRPr="00FC32E8">
        <w:t xml:space="preserve">obowiązek przeprowadzenia szkolenia </w:t>
      </w:r>
      <w:r w:rsidRPr="00FC32E8">
        <w:lastRenderedPageBreak/>
        <w:t>stanowiskowego potwierdzonego podpisem</w:t>
      </w:r>
      <w:r w:rsidR="0038100F" w:rsidRPr="00FC32E8">
        <w:t xml:space="preserve"> pracowników</w:t>
      </w:r>
      <w:r w:rsidRPr="00FC32E8">
        <w:t>. Wszyscy pracownicy powinni zostać wyposażeni w środki ochrony indywidualnej i zbiorowej podczas wykonywania p</w:t>
      </w:r>
      <w:r w:rsidR="009E4A4D" w:rsidRPr="00FC32E8">
        <w:t>oszczególnych etapów zamówienia,</w:t>
      </w:r>
    </w:p>
    <w:p w:rsidR="008D53FF" w:rsidRPr="00FC32E8" w:rsidRDefault="00136F78" w:rsidP="00136F78">
      <w:pPr>
        <w:pStyle w:val="Tekstpodstawowy"/>
        <w:rPr>
          <w:szCs w:val="24"/>
        </w:rPr>
      </w:pPr>
      <w:r w:rsidRPr="00FC32E8">
        <w:rPr>
          <w:szCs w:val="24"/>
        </w:rPr>
        <w:t>- Wykonawca przed przystąpieniem do uczestnictwa w przetargu zapozna się z zakresem powyższego zadania</w:t>
      </w:r>
      <w:r w:rsidR="008D53FF" w:rsidRPr="00FC32E8">
        <w:rPr>
          <w:szCs w:val="24"/>
        </w:rPr>
        <w:t xml:space="preserve">, </w:t>
      </w:r>
      <w:r w:rsidRPr="00FC32E8">
        <w:rPr>
          <w:szCs w:val="24"/>
        </w:rPr>
        <w:t>wykonana własne pomiary powierzchni przeznaczonej do umycia i złoży pisemne oświadczenie  w tej sprawie dołączone do oferty.</w:t>
      </w:r>
    </w:p>
    <w:p w:rsidR="00136F78" w:rsidRPr="00FC32E8" w:rsidRDefault="008D53FF" w:rsidP="00136F78">
      <w:pPr>
        <w:pStyle w:val="Tekstpodstawowy"/>
        <w:rPr>
          <w:szCs w:val="24"/>
        </w:rPr>
      </w:pPr>
      <w:r w:rsidRPr="00FC32E8">
        <w:rPr>
          <w:szCs w:val="24"/>
        </w:rPr>
        <w:t xml:space="preserve">- </w:t>
      </w:r>
      <w:r w:rsidR="00136F78" w:rsidRPr="00FC32E8">
        <w:rPr>
          <w:szCs w:val="24"/>
        </w:rPr>
        <w:t>niektóre prace odbywają się na dużej wysokości</w:t>
      </w:r>
      <w:r w:rsidRPr="00FC32E8">
        <w:rPr>
          <w:szCs w:val="24"/>
        </w:rPr>
        <w:t xml:space="preserve"> i wymagają specjalistycznego sprzętu,</w:t>
      </w:r>
      <w:r w:rsidR="00136F78" w:rsidRPr="00FC32E8">
        <w:rPr>
          <w:szCs w:val="24"/>
        </w:rPr>
        <w:t xml:space="preserve"> </w:t>
      </w:r>
    </w:p>
    <w:p w:rsidR="00E44E83" w:rsidRPr="00FC32E8" w:rsidRDefault="003A518E" w:rsidP="003A518E">
      <w:pPr>
        <w:spacing w:line="360" w:lineRule="auto"/>
        <w:jc w:val="both"/>
      </w:pPr>
      <w:r w:rsidRPr="00FC32E8">
        <w:t>- odpady pozosta</w:t>
      </w:r>
      <w:r w:rsidR="007F47F4" w:rsidRPr="00FC32E8">
        <w:t>wione po umyciu należy u</w:t>
      </w:r>
      <w:r w:rsidRPr="00FC32E8">
        <w:t>tylizować, a</w:t>
      </w:r>
      <w:r w:rsidR="000658F7" w:rsidRPr="00FC32E8">
        <w:t xml:space="preserve"> ich wywóz należy uwzględnić w cenie oferty.</w:t>
      </w:r>
    </w:p>
    <w:p w:rsidR="007B7A8A" w:rsidRPr="00FC32E8" w:rsidRDefault="005260B8" w:rsidP="00217801">
      <w:pPr>
        <w:pStyle w:val="Tekstpodstawowy"/>
        <w:rPr>
          <w:rStyle w:val="Pogrubienie"/>
        </w:rPr>
      </w:pPr>
      <w:r w:rsidRPr="00FC32E8">
        <w:rPr>
          <w:rStyle w:val="Pogrubienie"/>
        </w:rPr>
        <w:t>Wymagania</w:t>
      </w:r>
    </w:p>
    <w:p w:rsidR="009E4A4D" w:rsidRPr="00FC32E8" w:rsidRDefault="0094049B" w:rsidP="00217801">
      <w:pPr>
        <w:pStyle w:val="Tekstpodstawowy"/>
      </w:pPr>
      <w:r w:rsidRPr="00FC32E8">
        <w:t>Pisemne potwierdzenie dysponowania możliwościami i środkami do wykonania powyższych prac - dysponowanie odpowiednim sprzętem, szczepienia pracowników, specjalistyczny ubiór ochronny</w:t>
      </w:r>
      <w:r w:rsidR="00B46798" w:rsidRPr="00FC32E8">
        <w:t>, doświadczenie z tego typu pracach</w:t>
      </w:r>
      <w:r w:rsidRPr="00FC32E8">
        <w:t xml:space="preserve">. </w:t>
      </w:r>
      <w:r w:rsidR="00315A4E" w:rsidRPr="00FC32E8">
        <w:rPr>
          <w:rStyle w:val="Pogrubienie"/>
          <w:b w:val="0"/>
        </w:rPr>
        <w:t>Oferent winien wykazać</w:t>
      </w:r>
      <w:r w:rsidR="007B7A8A" w:rsidRPr="00FC32E8">
        <w:rPr>
          <w:rStyle w:val="Pogrubienie"/>
          <w:b w:val="0"/>
        </w:rPr>
        <w:t>,</w:t>
      </w:r>
      <w:r w:rsidR="00315A4E" w:rsidRPr="00FC32E8">
        <w:rPr>
          <w:rStyle w:val="Pogrubienie"/>
          <w:b w:val="0"/>
        </w:rPr>
        <w:t xml:space="preserve"> </w:t>
      </w:r>
      <w:r w:rsidR="007B7A8A" w:rsidRPr="00FC32E8">
        <w:rPr>
          <w:rStyle w:val="Pogrubienie"/>
          <w:b w:val="0"/>
        </w:rPr>
        <w:t>że w ciągu</w:t>
      </w:r>
      <w:r w:rsidR="007B7A8A" w:rsidRPr="00FC32E8">
        <w:rPr>
          <w:rStyle w:val="Pogrubienie"/>
        </w:rPr>
        <w:t xml:space="preserve"> </w:t>
      </w:r>
      <w:r w:rsidR="007B7A8A" w:rsidRPr="00FC32E8">
        <w:t>ostatnich  trzech lat  przed upływem terminu składania ofert</w:t>
      </w:r>
      <w:r w:rsidR="000F63D6" w:rsidRPr="00FC32E8">
        <w:t xml:space="preserve"> wykonywał przynajmniej </w:t>
      </w:r>
      <w:r w:rsidRPr="00FC32E8">
        <w:t xml:space="preserve">jednorazowo </w:t>
      </w:r>
      <w:r w:rsidR="000F63D6" w:rsidRPr="00FC32E8">
        <w:t xml:space="preserve">usługę polegającą </w:t>
      </w:r>
      <w:r w:rsidRPr="00FC32E8">
        <w:t xml:space="preserve">na pracach </w:t>
      </w:r>
      <w:r w:rsidR="00EB37F0">
        <w:t>polegających na usuwaniu zanieczyszczeń po ptakach na obiektach inżynierskich należących do jednostek samorządowych</w:t>
      </w:r>
      <w:r w:rsidRPr="00FC32E8">
        <w:t xml:space="preserve">. </w:t>
      </w:r>
      <w:r w:rsidR="008E5B00" w:rsidRPr="00FC32E8">
        <w:t>W celu potwierdzenia wykonywania w/w usługi do oferty należy załączyć wykaz usług lub jednej  usługi o której mowa powyżej z podaniem ich wartości daty i miejsca wykonywania  oraz załączeniem dowodów potwierdzają</w:t>
      </w:r>
      <w:r w:rsidR="000658F7" w:rsidRPr="00FC32E8">
        <w:t>cych</w:t>
      </w:r>
      <w:r w:rsidR="008E5B00" w:rsidRPr="00FC32E8">
        <w:t>,</w:t>
      </w:r>
      <w:r w:rsidR="000658F7" w:rsidRPr="00FC32E8">
        <w:t xml:space="preserve"> </w:t>
      </w:r>
      <w:r w:rsidR="008E5B00" w:rsidRPr="00FC32E8">
        <w:t>że usługa wskazana w wykazie została wykonan</w:t>
      </w:r>
      <w:r w:rsidR="000658F7" w:rsidRPr="00FC32E8">
        <w:t>a terminowo i w sposób należyty</w:t>
      </w:r>
      <w:r w:rsidR="008E5B00" w:rsidRPr="00FC32E8">
        <w:t xml:space="preserve">. Dowodami potwierdzającymi </w:t>
      </w:r>
      <w:r w:rsidR="00A6360F" w:rsidRPr="00FC32E8">
        <w:t>należyte i terminowe</w:t>
      </w:r>
      <w:r w:rsidR="008E5B00" w:rsidRPr="00FC32E8">
        <w:t xml:space="preserve"> wykonanie usługi są poświadczenia lub inne dokumenty potwierdzone przez podmiot na rzecz którego </w:t>
      </w:r>
      <w:r w:rsidR="005260B8" w:rsidRPr="00FC32E8">
        <w:t>usługa lub usługi wykazane w wyk</w:t>
      </w:r>
      <w:r w:rsidR="00B46798" w:rsidRPr="00FC32E8">
        <w:t>azie zostały wcześniej wykonane</w:t>
      </w:r>
      <w:r w:rsidR="005260B8" w:rsidRPr="00FC32E8">
        <w:t>. W przypadku gdy Zamawiający jest podmiotem na   rzecz którego usługa lub usługi wykazane w wykazie zostały wcześniej wykonane oferent nie ma obowiązku przedkładania dowodów o których mowa powyżej</w:t>
      </w:r>
      <w:r w:rsidR="000658F7" w:rsidRPr="00FC32E8">
        <w:t>.</w:t>
      </w:r>
    </w:p>
    <w:p w:rsidR="009E4A4D" w:rsidRPr="00FC32E8" w:rsidRDefault="005260B8" w:rsidP="009E4A4D">
      <w:pPr>
        <w:rPr>
          <w:b/>
        </w:rPr>
      </w:pPr>
      <w:r w:rsidRPr="00FC32E8">
        <w:t xml:space="preserve"> </w:t>
      </w:r>
      <w:r w:rsidR="009E4A4D" w:rsidRPr="00FC32E8">
        <w:rPr>
          <w:b/>
        </w:rPr>
        <w:t xml:space="preserve"> Złożenie oferty.</w:t>
      </w:r>
    </w:p>
    <w:p w:rsidR="009E4A4D" w:rsidRPr="00FC32E8" w:rsidRDefault="009E4A4D" w:rsidP="009E4A4D">
      <w:pPr>
        <w:rPr>
          <w:b/>
        </w:rPr>
      </w:pPr>
    </w:p>
    <w:p w:rsidR="009E4A4D" w:rsidRPr="00FC32E8" w:rsidRDefault="009E4A4D" w:rsidP="009E4A4D">
      <w:pPr>
        <w:numPr>
          <w:ilvl w:val="0"/>
          <w:numId w:val="4"/>
        </w:numPr>
      </w:pPr>
      <w:r w:rsidRPr="00FC32E8">
        <w:t xml:space="preserve">Zamawiający nie dopuszcza składania ofert częściowych. Złożenie oferty obejmującej całość przedmiotu zamówienia stanowi jeden z warunków ważności oferty. Oferty nie zawierające pełnego zakresu przedmiotu zamówienia zostaną odrzucone. </w:t>
      </w:r>
    </w:p>
    <w:p w:rsidR="009E4A4D" w:rsidRPr="00FC32E8" w:rsidRDefault="009E4A4D" w:rsidP="009E4A4D">
      <w:pPr>
        <w:numPr>
          <w:ilvl w:val="0"/>
          <w:numId w:val="4"/>
        </w:numPr>
      </w:pPr>
      <w:r w:rsidRPr="00FC32E8">
        <w:t xml:space="preserve">W ofercie należy podać cenę netto oraz brutto za wykonanie usługi, </w:t>
      </w:r>
    </w:p>
    <w:p w:rsidR="009E4A4D" w:rsidRPr="00FC32E8" w:rsidRDefault="009E4A4D" w:rsidP="009E4A4D">
      <w:pPr>
        <w:numPr>
          <w:ilvl w:val="0"/>
          <w:numId w:val="4"/>
        </w:numPr>
      </w:pPr>
      <w:r w:rsidRPr="00FC32E8">
        <w:t>Zamawiający nie przewiduje udzielania zaliczek na poczet wykonania zamówienia.</w:t>
      </w:r>
    </w:p>
    <w:p w:rsidR="009E4A4D" w:rsidRPr="00FC32E8" w:rsidRDefault="009E4A4D" w:rsidP="009E4A4D"/>
    <w:p w:rsidR="007B7A8A" w:rsidRPr="00FC32E8" w:rsidRDefault="007B7A8A" w:rsidP="00217801">
      <w:pPr>
        <w:pStyle w:val="Tekstpodstawowy"/>
        <w:rPr>
          <w:rStyle w:val="Pogrubienie"/>
        </w:rPr>
      </w:pPr>
    </w:p>
    <w:p w:rsidR="00217801" w:rsidRPr="00FC32E8" w:rsidRDefault="00217801" w:rsidP="00217801">
      <w:pPr>
        <w:pStyle w:val="Tekstpodstawowy"/>
        <w:rPr>
          <w:bCs/>
        </w:rPr>
      </w:pPr>
      <w:r w:rsidRPr="00FC32E8">
        <w:t>Termin wykonania: </w:t>
      </w:r>
      <w:r w:rsidR="00EF4EBA">
        <w:rPr>
          <w:rStyle w:val="Pogrubienie"/>
          <w:b w:val="0"/>
        </w:rPr>
        <w:t xml:space="preserve"> do dnia 15</w:t>
      </w:r>
      <w:r w:rsidR="00FC32E8" w:rsidRPr="00FC32E8">
        <w:rPr>
          <w:rStyle w:val="Pogrubienie"/>
          <w:b w:val="0"/>
        </w:rPr>
        <w:t>.07</w:t>
      </w:r>
      <w:r w:rsidR="00A57817" w:rsidRPr="00FC32E8">
        <w:rPr>
          <w:rStyle w:val="Pogrubienie"/>
          <w:b w:val="0"/>
        </w:rPr>
        <w:t>.2019</w:t>
      </w:r>
      <w:r w:rsidR="00B46798" w:rsidRPr="00FC32E8">
        <w:rPr>
          <w:rStyle w:val="Pogrubienie"/>
          <w:b w:val="0"/>
        </w:rPr>
        <w:t xml:space="preserve">r. </w:t>
      </w:r>
    </w:p>
    <w:p w:rsidR="00682CDA" w:rsidRPr="00FC32E8" w:rsidRDefault="00682CDA" w:rsidP="002C31A5">
      <w:pPr>
        <w:spacing w:line="360" w:lineRule="auto"/>
        <w:ind w:left="720"/>
        <w:jc w:val="both"/>
      </w:pPr>
      <w:r w:rsidRPr="00FC32E8">
        <w:t>T</w:t>
      </w:r>
      <w:r w:rsidR="00315A4E" w:rsidRPr="00FC32E8">
        <w:t>ermin składania ofert d</w:t>
      </w:r>
      <w:r w:rsidR="00114D87" w:rsidRPr="00FC32E8">
        <w:t>o</w:t>
      </w:r>
      <w:r w:rsidR="00FC32E8" w:rsidRPr="00FC32E8">
        <w:t xml:space="preserve"> dnia 07.06</w:t>
      </w:r>
      <w:r w:rsidR="00A57817" w:rsidRPr="00FC32E8">
        <w:t>.2019</w:t>
      </w:r>
      <w:r w:rsidR="00B46798" w:rsidRPr="00FC32E8">
        <w:t xml:space="preserve">r.  </w:t>
      </w:r>
      <w:r w:rsidR="00FC32E8" w:rsidRPr="00FC32E8">
        <w:t>(piąt</w:t>
      </w:r>
      <w:r w:rsidR="00B303CA" w:rsidRPr="00FC32E8">
        <w:t>ek</w:t>
      </w:r>
      <w:r w:rsidR="001E1BA0" w:rsidRPr="00FC32E8">
        <w:t xml:space="preserve">) </w:t>
      </w:r>
      <w:r w:rsidR="00A57817" w:rsidRPr="00FC32E8">
        <w:t>do godz. 14</w:t>
      </w:r>
      <w:r w:rsidRPr="00FC32E8">
        <w:t>:00</w:t>
      </w:r>
    </w:p>
    <w:p w:rsidR="00682CDA" w:rsidRPr="00FC32E8" w:rsidRDefault="005F1DDE" w:rsidP="002C31A5">
      <w:pPr>
        <w:spacing w:line="360" w:lineRule="auto"/>
        <w:ind w:firstLine="708"/>
        <w:jc w:val="both"/>
      </w:pPr>
      <w:r w:rsidRPr="00FC32E8">
        <w:t>O</w:t>
      </w:r>
      <w:r w:rsidR="006515B1" w:rsidRPr="00FC32E8">
        <w:t>twarc</w:t>
      </w:r>
      <w:r w:rsidR="00FC32E8" w:rsidRPr="00FC32E8">
        <w:t>ie ofert do dnia 10.06</w:t>
      </w:r>
      <w:r w:rsidR="00A57817" w:rsidRPr="00FC32E8">
        <w:t>.2019</w:t>
      </w:r>
      <w:r w:rsidR="00114D87" w:rsidRPr="00FC32E8">
        <w:t xml:space="preserve">r. </w:t>
      </w:r>
      <w:r w:rsidR="00FC32E8" w:rsidRPr="00FC32E8">
        <w:t>(poniedziałek</w:t>
      </w:r>
      <w:r w:rsidR="001E1BA0" w:rsidRPr="00FC32E8">
        <w:t xml:space="preserve">) </w:t>
      </w:r>
      <w:r w:rsidR="00FC32E8" w:rsidRPr="00FC32E8">
        <w:t>o godz. 14</w:t>
      </w:r>
      <w:r w:rsidR="00682CDA" w:rsidRPr="00FC32E8">
        <w:t>:00</w:t>
      </w:r>
    </w:p>
    <w:p w:rsidR="007B7A8A" w:rsidRPr="00FC32E8" w:rsidRDefault="007B7A8A" w:rsidP="002C31A5">
      <w:pPr>
        <w:spacing w:line="360" w:lineRule="auto"/>
        <w:ind w:firstLine="708"/>
        <w:jc w:val="both"/>
      </w:pPr>
      <w:r w:rsidRPr="00FC32E8">
        <w:t xml:space="preserve"> </w:t>
      </w:r>
    </w:p>
    <w:p w:rsidR="005D23FB" w:rsidRPr="00FC32E8" w:rsidRDefault="005D23FB" w:rsidP="00381BFE">
      <w:pPr>
        <w:spacing w:line="360" w:lineRule="auto"/>
        <w:ind w:firstLine="709"/>
        <w:jc w:val="both"/>
      </w:pPr>
    </w:p>
    <w:sectPr w:rsidR="005D23FB" w:rsidRPr="00FC32E8" w:rsidSect="00A6360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7E" w:rsidRDefault="00D01E7E" w:rsidP="005D23FB">
      <w:r>
        <w:separator/>
      </w:r>
    </w:p>
  </w:endnote>
  <w:endnote w:type="continuationSeparator" w:id="0">
    <w:p w:rsidR="00D01E7E" w:rsidRDefault="00D01E7E" w:rsidP="005D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7E" w:rsidRDefault="00D01E7E" w:rsidP="005D23FB">
      <w:r>
        <w:separator/>
      </w:r>
    </w:p>
  </w:footnote>
  <w:footnote w:type="continuationSeparator" w:id="0">
    <w:p w:rsidR="00D01E7E" w:rsidRDefault="00D01E7E" w:rsidP="005D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B4"/>
    <w:multiLevelType w:val="hybridMultilevel"/>
    <w:tmpl w:val="0D0E5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F7A47"/>
    <w:multiLevelType w:val="hybridMultilevel"/>
    <w:tmpl w:val="90DCB4C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75406E6"/>
    <w:multiLevelType w:val="hybridMultilevel"/>
    <w:tmpl w:val="BBFE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11E2"/>
    <w:multiLevelType w:val="hybridMultilevel"/>
    <w:tmpl w:val="6018F6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F2"/>
    <w:rsid w:val="00003BA6"/>
    <w:rsid w:val="00024094"/>
    <w:rsid w:val="000332D6"/>
    <w:rsid w:val="0003498D"/>
    <w:rsid w:val="00052E41"/>
    <w:rsid w:val="000567A9"/>
    <w:rsid w:val="0006275D"/>
    <w:rsid w:val="000658F7"/>
    <w:rsid w:val="000A3784"/>
    <w:rsid w:val="000A7CF0"/>
    <w:rsid w:val="000B5831"/>
    <w:rsid w:val="000F3210"/>
    <w:rsid w:val="000F63D6"/>
    <w:rsid w:val="000F6EBB"/>
    <w:rsid w:val="00104AB9"/>
    <w:rsid w:val="00114D87"/>
    <w:rsid w:val="001354DF"/>
    <w:rsid w:val="00136F78"/>
    <w:rsid w:val="00145D34"/>
    <w:rsid w:val="001549D8"/>
    <w:rsid w:val="001653DD"/>
    <w:rsid w:val="001806EE"/>
    <w:rsid w:val="00187F65"/>
    <w:rsid w:val="00193CA4"/>
    <w:rsid w:val="001C2937"/>
    <w:rsid w:val="001E1BA0"/>
    <w:rsid w:val="001F2C2A"/>
    <w:rsid w:val="00203371"/>
    <w:rsid w:val="00217801"/>
    <w:rsid w:val="00225597"/>
    <w:rsid w:val="00233D66"/>
    <w:rsid w:val="0023614E"/>
    <w:rsid w:val="002709C9"/>
    <w:rsid w:val="0027550B"/>
    <w:rsid w:val="002756D6"/>
    <w:rsid w:val="002A7050"/>
    <w:rsid w:val="002B0357"/>
    <w:rsid w:val="002C31A5"/>
    <w:rsid w:val="002D3EB6"/>
    <w:rsid w:val="002D616B"/>
    <w:rsid w:val="002E48CC"/>
    <w:rsid w:val="00312E9A"/>
    <w:rsid w:val="00315A4E"/>
    <w:rsid w:val="003160CD"/>
    <w:rsid w:val="003303DA"/>
    <w:rsid w:val="003713B1"/>
    <w:rsid w:val="00373D81"/>
    <w:rsid w:val="0038100F"/>
    <w:rsid w:val="00381BFE"/>
    <w:rsid w:val="003A518E"/>
    <w:rsid w:val="003B03F1"/>
    <w:rsid w:val="003B20CF"/>
    <w:rsid w:val="003D67AA"/>
    <w:rsid w:val="003E660D"/>
    <w:rsid w:val="004250B0"/>
    <w:rsid w:val="00467EEF"/>
    <w:rsid w:val="00490AFC"/>
    <w:rsid w:val="00495F36"/>
    <w:rsid w:val="004B1108"/>
    <w:rsid w:val="004C0AD7"/>
    <w:rsid w:val="004C6E66"/>
    <w:rsid w:val="004D5E9D"/>
    <w:rsid w:val="004E408B"/>
    <w:rsid w:val="004E745C"/>
    <w:rsid w:val="004F6F8E"/>
    <w:rsid w:val="00506042"/>
    <w:rsid w:val="005257A6"/>
    <w:rsid w:val="005260B8"/>
    <w:rsid w:val="00536B31"/>
    <w:rsid w:val="005405EA"/>
    <w:rsid w:val="00550572"/>
    <w:rsid w:val="005612FF"/>
    <w:rsid w:val="005803AD"/>
    <w:rsid w:val="00591CFB"/>
    <w:rsid w:val="005D23FB"/>
    <w:rsid w:val="005D6A4F"/>
    <w:rsid w:val="005E01E5"/>
    <w:rsid w:val="005F1DDE"/>
    <w:rsid w:val="00603B0A"/>
    <w:rsid w:val="0062072A"/>
    <w:rsid w:val="00626CAD"/>
    <w:rsid w:val="00635DF6"/>
    <w:rsid w:val="00640F23"/>
    <w:rsid w:val="00643DD4"/>
    <w:rsid w:val="00646EDF"/>
    <w:rsid w:val="006515B1"/>
    <w:rsid w:val="00665A03"/>
    <w:rsid w:val="0067289F"/>
    <w:rsid w:val="00681090"/>
    <w:rsid w:val="00682CDA"/>
    <w:rsid w:val="00686AF7"/>
    <w:rsid w:val="00691F9D"/>
    <w:rsid w:val="006A5BA1"/>
    <w:rsid w:val="006B1A1F"/>
    <w:rsid w:val="006C1EC4"/>
    <w:rsid w:val="006C543E"/>
    <w:rsid w:val="007216DF"/>
    <w:rsid w:val="0073142D"/>
    <w:rsid w:val="00731B5F"/>
    <w:rsid w:val="007872AB"/>
    <w:rsid w:val="007B0AA0"/>
    <w:rsid w:val="007B7A8A"/>
    <w:rsid w:val="007E2484"/>
    <w:rsid w:val="007F0E48"/>
    <w:rsid w:val="007F47F4"/>
    <w:rsid w:val="00801590"/>
    <w:rsid w:val="00824E37"/>
    <w:rsid w:val="00834A07"/>
    <w:rsid w:val="008472D1"/>
    <w:rsid w:val="00861674"/>
    <w:rsid w:val="00866376"/>
    <w:rsid w:val="0087405F"/>
    <w:rsid w:val="008825A2"/>
    <w:rsid w:val="0089080F"/>
    <w:rsid w:val="008936E6"/>
    <w:rsid w:val="00894716"/>
    <w:rsid w:val="008A6177"/>
    <w:rsid w:val="008C6997"/>
    <w:rsid w:val="008D1D7A"/>
    <w:rsid w:val="008D53FF"/>
    <w:rsid w:val="008E5B00"/>
    <w:rsid w:val="008F0458"/>
    <w:rsid w:val="008F49D8"/>
    <w:rsid w:val="00902A37"/>
    <w:rsid w:val="009150F1"/>
    <w:rsid w:val="00925E5A"/>
    <w:rsid w:val="0094049B"/>
    <w:rsid w:val="00944395"/>
    <w:rsid w:val="009A3DE5"/>
    <w:rsid w:val="009B01D3"/>
    <w:rsid w:val="009C3A92"/>
    <w:rsid w:val="009E4A4D"/>
    <w:rsid w:val="009F1DAD"/>
    <w:rsid w:val="009F653D"/>
    <w:rsid w:val="00A12C0D"/>
    <w:rsid w:val="00A15710"/>
    <w:rsid w:val="00A219A3"/>
    <w:rsid w:val="00A4076E"/>
    <w:rsid w:val="00A541FC"/>
    <w:rsid w:val="00A57817"/>
    <w:rsid w:val="00A6360F"/>
    <w:rsid w:val="00A761AE"/>
    <w:rsid w:val="00AB0E28"/>
    <w:rsid w:val="00AB3248"/>
    <w:rsid w:val="00AB3D2F"/>
    <w:rsid w:val="00AD0AAC"/>
    <w:rsid w:val="00B00335"/>
    <w:rsid w:val="00B24821"/>
    <w:rsid w:val="00B303CA"/>
    <w:rsid w:val="00B362DC"/>
    <w:rsid w:val="00B46798"/>
    <w:rsid w:val="00B7348F"/>
    <w:rsid w:val="00BA1BD5"/>
    <w:rsid w:val="00BA2093"/>
    <w:rsid w:val="00BA5D76"/>
    <w:rsid w:val="00BA61FA"/>
    <w:rsid w:val="00BD5C31"/>
    <w:rsid w:val="00BD79D1"/>
    <w:rsid w:val="00BF226F"/>
    <w:rsid w:val="00C0113E"/>
    <w:rsid w:val="00C032D3"/>
    <w:rsid w:val="00C11F3A"/>
    <w:rsid w:val="00C16E5E"/>
    <w:rsid w:val="00C32623"/>
    <w:rsid w:val="00C51384"/>
    <w:rsid w:val="00C66BCB"/>
    <w:rsid w:val="00C67305"/>
    <w:rsid w:val="00CA4F07"/>
    <w:rsid w:val="00CD2E55"/>
    <w:rsid w:val="00CD5BF4"/>
    <w:rsid w:val="00CE3568"/>
    <w:rsid w:val="00D007A5"/>
    <w:rsid w:val="00D01E7E"/>
    <w:rsid w:val="00D15A94"/>
    <w:rsid w:val="00D44309"/>
    <w:rsid w:val="00D91FFF"/>
    <w:rsid w:val="00DA3922"/>
    <w:rsid w:val="00DC4770"/>
    <w:rsid w:val="00DC75DA"/>
    <w:rsid w:val="00DD53A8"/>
    <w:rsid w:val="00DE0650"/>
    <w:rsid w:val="00DF750D"/>
    <w:rsid w:val="00E051BF"/>
    <w:rsid w:val="00E206BF"/>
    <w:rsid w:val="00E44E83"/>
    <w:rsid w:val="00E46A18"/>
    <w:rsid w:val="00E73951"/>
    <w:rsid w:val="00E83AA4"/>
    <w:rsid w:val="00EA3B1E"/>
    <w:rsid w:val="00EB37F0"/>
    <w:rsid w:val="00ED07D5"/>
    <w:rsid w:val="00EE11F2"/>
    <w:rsid w:val="00EE6B79"/>
    <w:rsid w:val="00EF3CF3"/>
    <w:rsid w:val="00EF4EBA"/>
    <w:rsid w:val="00F20214"/>
    <w:rsid w:val="00F20C47"/>
    <w:rsid w:val="00F30DE8"/>
    <w:rsid w:val="00F420F9"/>
    <w:rsid w:val="00F57FE6"/>
    <w:rsid w:val="00F77481"/>
    <w:rsid w:val="00F929B9"/>
    <w:rsid w:val="00F92E7C"/>
    <w:rsid w:val="00FA2711"/>
    <w:rsid w:val="00FA2C3C"/>
    <w:rsid w:val="00FA5F3E"/>
    <w:rsid w:val="00FA73FB"/>
    <w:rsid w:val="00FB5DD1"/>
    <w:rsid w:val="00FB7940"/>
    <w:rsid w:val="00FC32E8"/>
    <w:rsid w:val="00FC630D"/>
    <w:rsid w:val="00FC64E0"/>
    <w:rsid w:val="00FE0291"/>
    <w:rsid w:val="00FE3E1E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2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902A37"/>
    <w:pPr>
      <w:ind w:right="542"/>
      <w:jc w:val="center"/>
    </w:pPr>
    <w:rPr>
      <w:b/>
    </w:rPr>
  </w:style>
  <w:style w:type="paragraph" w:styleId="Tekstpodstawowy">
    <w:name w:val="Body Text"/>
    <w:basedOn w:val="Normalny"/>
    <w:rsid w:val="005D6A4F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sid w:val="005D23F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5D23FB"/>
    <w:rPr>
      <w:sz w:val="24"/>
      <w:szCs w:val="24"/>
    </w:rPr>
  </w:style>
  <w:style w:type="paragraph" w:styleId="Stopka">
    <w:name w:val="footer"/>
    <w:basedOn w:val="Normalny"/>
    <w:link w:val="StopkaZnak"/>
    <w:rsid w:val="005D23F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5D23FB"/>
    <w:rPr>
      <w:sz w:val="24"/>
      <w:szCs w:val="24"/>
    </w:rPr>
  </w:style>
  <w:style w:type="character" w:customStyle="1" w:styleId="postbody">
    <w:name w:val="postbody"/>
    <w:basedOn w:val="Domylnaczcionkaakapitu"/>
    <w:rsid w:val="00B24821"/>
  </w:style>
  <w:style w:type="paragraph" w:styleId="Tekstdymka">
    <w:name w:val="Balloon Text"/>
    <w:basedOn w:val="Normalny"/>
    <w:link w:val="TekstdymkaZnak"/>
    <w:rsid w:val="0094439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4439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17801"/>
    <w:rPr>
      <w:b/>
      <w:bCs/>
    </w:rPr>
  </w:style>
  <w:style w:type="character" w:styleId="Hipercze">
    <w:name w:val="Hyperlink"/>
    <w:basedOn w:val="Domylnaczcionkaakapitu"/>
    <w:unhideWhenUsed/>
    <w:rsid w:val="00B30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minski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0F1C-CCD5-4ADB-AB1E-188BBB61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Utrzymania Dróg</vt:lpstr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Utrzymania Dróg</dc:title>
  <dc:creator>oem</dc:creator>
  <cp:lastModifiedBy>pstefaniak</cp:lastModifiedBy>
  <cp:revision>42</cp:revision>
  <cp:lastPrinted>2019-06-03T06:54:00Z</cp:lastPrinted>
  <dcterms:created xsi:type="dcterms:W3CDTF">2016-12-29T12:36:00Z</dcterms:created>
  <dcterms:modified xsi:type="dcterms:W3CDTF">2019-06-03T07:30:00Z</dcterms:modified>
</cp:coreProperties>
</file>