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04F" w:rsidRPr="00EE53C3" w:rsidRDefault="00EE53C3" w:rsidP="00EE53C3">
      <w:pPr>
        <w:jc w:val="center"/>
        <w:rPr>
          <w:b/>
          <w:sz w:val="28"/>
          <w:szCs w:val="28"/>
        </w:rPr>
      </w:pPr>
      <w:r w:rsidRPr="00EE53C3">
        <w:rPr>
          <w:b/>
          <w:sz w:val="28"/>
          <w:szCs w:val="28"/>
        </w:rPr>
        <w:t xml:space="preserve">Lokalizacja przejścia na ul. </w:t>
      </w:r>
      <w:proofErr w:type="spellStart"/>
      <w:r w:rsidRPr="00EE53C3">
        <w:rPr>
          <w:b/>
          <w:sz w:val="28"/>
          <w:szCs w:val="28"/>
        </w:rPr>
        <w:t>Radojewo</w:t>
      </w:r>
      <w:proofErr w:type="spellEnd"/>
      <w:r w:rsidRPr="00EE53C3">
        <w:rPr>
          <w:b/>
          <w:sz w:val="28"/>
          <w:szCs w:val="28"/>
        </w:rPr>
        <w:t xml:space="preserve"> przy ul. Arnikowej</w:t>
      </w:r>
    </w:p>
    <w:p w:rsidR="00EE53C3" w:rsidRDefault="00EE53C3">
      <w:r w:rsidRPr="006F63D1">
        <w:rPr>
          <w:noProof/>
          <w:lang w:eastAsia="pl-PL"/>
        </w:rPr>
        <w:drawing>
          <wp:inline distT="0" distB="0" distL="0" distR="0" wp14:anchorId="6D3E2C8E" wp14:editId="05403509">
            <wp:extent cx="6175169" cy="4632228"/>
            <wp:effectExtent l="0" t="0" r="0" b="0"/>
            <wp:docPr id="1" name="Obraz 1" descr="C:\ZDM\INWESTYCJE\_INWESTYCJE 2019\_NARAMOWICKA doświetlenie\190111 Doświetlenie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ZDM\INWESTYCJE\_INWESTYCJE 2019\_NARAMOWICKA doświetlenie\190111 Doświetlenie\IMG_8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92" cy="463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D1" w:rsidRPr="00EE53C3" w:rsidRDefault="006F63D1">
      <w:pPr>
        <w:rPr>
          <w:sz w:val="6"/>
          <w:szCs w:val="6"/>
        </w:rPr>
      </w:pPr>
    </w:p>
    <w:p w:rsidR="006F63D1" w:rsidRDefault="006F63D1">
      <w:r w:rsidRPr="006F63D1">
        <w:rPr>
          <w:noProof/>
          <w:lang w:eastAsia="pl-PL"/>
        </w:rPr>
        <w:drawing>
          <wp:inline distT="0" distB="0" distL="0" distR="0">
            <wp:extent cx="6174740" cy="4631906"/>
            <wp:effectExtent l="0" t="0" r="0" b="0"/>
            <wp:docPr id="2" name="Obraz 2" descr="C:\ZDM\INWESTYCJE\_INWESTYCJE 2019\_NARAMOWICKA doświetlenie\190111 Doświetlenie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ZDM\INWESTYCJE\_INWESTYCJE 2019\_NARAMOWICKA doświetlenie\190111 Doświetlenie\IMG_8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8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3D1" w:rsidSect="00EE53C3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D1"/>
    <w:rsid w:val="006F63D1"/>
    <w:rsid w:val="00E0604F"/>
    <w:rsid w:val="00E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41DE"/>
  <w15:chartTrackingRefBased/>
  <w15:docId w15:val="{212CF52A-5EB5-4087-9574-8BEF5AF3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Woźniak</dc:creator>
  <cp:keywords/>
  <dc:description/>
  <cp:lastModifiedBy>Mariusz Woźniak</cp:lastModifiedBy>
  <cp:revision>1</cp:revision>
  <dcterms:created xsi:type="dcterms:W3CDTF">2019-02-15T11:28:00Z</dcterms:created>
  <dcterms:modified xsi:type="dcterms:W3CDTF">2019-02-15T11:36:00Z</dcterms:modified>
</cp:coreProperties>
</file>