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D854A" w14:textId="77777777" w:rsidR="0040213F" w:rsidRPr="00C164FD" w:rsidRDefault="00CC728A" w:rsidP="00C164FD">
      <w:pPr>
        <w:jc w:val="center"/>
        <w:rPr>
          <w:rFonts w:ascii="Arial Narrow" w:hAnsi="Arial Narrow"/>
          <w:b/>
          <w:sz w:val="22"/>
          <w:szCs w:val="22"/>
        </w:rPr>
      </w:pPr>
      <w:r w:rsidRPr="00C164FD">
        <w:rPr>
          <w:rFonts w:ascii="Arial Narrow" w:hAnsi="Arial Narrow"/>
          <w:b/>
          <w:sz w:val="22"/>
          <w:szCs w:val="22"/>
        </w:rPr>
        <w:t xml:space="preserve">UMOWA NR </w:t>
      </w:r>
      <w:r w:rsidR="00410DF6" w:rsidRPr="00C164FD">
        <w:rPr>
          <w:rFonts w:ascii="Arial Narrow" w:hAnsi="Arial Narrow"/>
          <w:b/>
          <w:sz w:val="22"/>
          <w:szCs w:val="22"/>
        </w:rPr>
        <w:t>IRI.222.001.2019</w:t>
      </w:r>
    </w:p>
    <w:p w14:paraId="05AF532F" w14:textId="77777777" w:rsidR="00824153" w:rsidRPr="00C164FD" w:rsidRDefault="00824153" w:rsidP="00C164FD">
      <w:pPr>
        <w:jc w:val="center"/>
        <w:rPr>
          <w:rFonts w:ascii="Arial Narrow" w:hAnsi="Arial Narrow"/>
          <w:b/>
          <w:sz w:val="22"/>
          <w:szCs w:val="22"/>
        </w:rPr>
      </w:pPr>
      <w:r w:rsidRPr="00C164FD">
        <w:rPr>
          <w:rFonts w:ascii="Arial Narrow" w:hAnsi="Arial Narrow"/>
          <w:b/>
          <w:sz w:val="22"/>
          <w:szCs w:val="22"/>
        </w:rPr>
        <w:t>z dnia</w:t>
      </w:r>
      <w:r w:rsidR="00C72E97" w:rsidRPr="00C164FD">
        <w:rPr>
          <w:rFonts w:ascii="Arial Narrow" w:hAnsi="Arial Narrow"/>
          <w:b/>
          <w:sz w:val="22"/>
          <w:szCs w:val="22"/>
        </w:rPr>
        <w:t xml:space="preserve"> </w:t>
      </w:r>
      <w:r w:rsidR="00894D2E" w:rsidRPr="00C164FD">
        <w:rPr>
          <w:rFonts w:ascii="Arial Narrow" w:hAnsi="Arial Narrow"/>
          <w:b/>
          <w:sz w:val="22"/>
          <w:szCs w:val="22"/>
        </w:rPr>
        <w:t xml:space="preserve"> </w:t>
      </w:r>
      <w:r w:rsidR="004410BA" w:rsidRPr="00C164FD">
        <w:rPr>
          <w:rFonts w:ascii="Arial Narrow" w:hAnsi="Arial Narrow"/>
          <w:b/>
          <w:sz w:val="22"/>
          <w:szCs w:val="22"/>
        </w:rPr>
        <w:t>………</w:t>
      </w:r>
      <w:r w:rsidR="00DE78BC" w:rsidRPr="00C164FD">
        <w:rPr>
          <w:rFonts w:ascii="Arial Narrow" w:hAnsi="Arial Narrow"/>
          <w:b/>
          <w:sz w:val="22"/>
          <w:szCs w:val="22"/>
        </w:rPr>
        <w:t>.</w:t>
      </w:r>
      <w:r w:rsidR="00410DF6" w:rsidRPr="00C164FD">
        <w:rPr>
          <w:rFonts w:ascii="Arial Narrow" w:hAnsi="Arial Narrow"/>
          <w:b/>
          <w:sz w:val="22"/>
          <w:szCs w:val="22"/>
        </w:rPr>
        <w:t xml:space="preserve"> 2019</w:t>
      </w:r>
      <w:r w:rsidR="00894D2E" w:rsidRPr="00C164FD">
        <w:rPr>
          <w:rFonts w:ascii="Arial Narrow" w:hAnsi="Arial Narrow"/>
          <w:b/>
          <w:sz w:val="22"/>
          <w:szCs w:val="22"/>
        </w:rPr>
        <w:t>r.</w:t>
      </w:r>
      <w:r w:rsidRPr="00C164FD">
        <w:rPr>
          <w:rFonts w:ascii="Arial Narrow" w:hAnsi="Arial Narrow"/>
          <w:b/>
          <w:sz w:val="22"/>
          <w:szCs w:val="22"/>
        </w:rPr>
        <w:t xml:space="preserve"> </w:t>
      </w:r>
    </w:p>
    <w:p w14:paraId="3216E9BF" w14:textId="77777777" w:rsidR="00C619E8" w:rsidRPr="00C164FD" w:rsidRDefault="00C619E8" w:rsidP="00C164FD">
      <w:pPr>
        <w:rPr>
          <w:rFonts w:ascii="Arial Narrow" w:hAnsi="Arial Narrow"/>
          <w:sz w:val="22"/>
          <w:szCs w:val="22"/>
        </w:rPr>
      </w:pPr>
    </w:p>
    <w:p w14:paraId="34121CA7" w14:textId="77777777" w:rsidR="00D01091" w:rsidRPr="00C164FD" w:rsidRDefault="00824153" w:rsidP="00C164FD">
      <w:pPr>
        <w:rPr>
          <w:rFonts w:ascii="Arial Narrow" w:hAnsi="Arial Narrow"/>
          <w:sz w:val="22"/>
          <w:szCs w:val="22"/>
        </w:rPr>
      </w:pPr>
      <w:r w:rsidRPr="00C164FD">
        <w:rPr>
          <w:rFonts w:ascii="Arial Narrow" w:hAnsi="Arial Narrow"/>
          <w:sz w:val="22"/>
          <w:szCs w:val="22"/>
        </w:rPr>
        <w:t>zawarta pomiędzy:</w:t>
      </w:r>
    </w:p>
    <w:p w14:paraId="35E20B75" w14:textId="77777777" w:rsidR="00462C23" w:rsidRPr="00C164FD" w:rsidRDefault="00CC728A" w:rsidP="00C164FD">
      <w:pPr>
        <w:jc w:val="both"/>
        <w:rPr>
          <w:rFonts w:ascii="Arial Narrow" w:hAnsi="Arial Narrow"/>
          <w:sz w:val="22"/>
          <w:szCs w:val="22"/>
        </w:rPr>
      </w:pPr>
      <w:r w:rsidRPr="00C164FD">
        <w:rPr>
          <w:rFonts w:ascii="Arial Narrow" w:hAnsi="Arial Narrow"/>
          <w:sz w:val="22"/>
          <w:szCs w:val="22"/>
        </w:rPr>
        <w:t>Miastem Poznań reprezentowanym przez</w:t>
      </w:r>
      <w:r w:rsidR="002363F4" w:rsidRPr="00C164FD">
        <w:rPr>
          <w:rFonts w:ascii="Arial Narrow" w:hAnsi="Arial Narrow"/>
          <w:sz w:val="22"/>
          <w:szCs w:val="22"/>
        </w:rPr>
        <w:t>:</w:t>
      </w:r>
    </w:p>
    <w:p w14:paraId="3BDE6AB6" w14:textId="5BE24744" w:rsidR="00C619E8" w:rsidRPr="00C164FD" w:rsidRDefault="002F7F5A" w:rsidP="00C164FD">
      <w:pPr>
        <w:jc w:val="both"/>
        <w:rPr>
          <w:rFonts w:ascii="Arial Narrow" w:hAnsi="Arial Narrow"/>
          <w:sz w:val="22"/>
          <w:szCs w:val="22"/>
        </w:rPr>
      </w:pPr>
      <w:r w:rsidRPr="00C164FD">
        <w:rPr>
          <w:rFonts w:ascii="Arial Narrow" w:hAnsi="Arial Narrow"/>
          <w:sz w:val="22"/>
          <w:szCs w:val="22"/>
        </w:rPr>
        <w:t xml:space="preserve">p.o. </w:t>
      </w:r>
      <w:r w:rsidR="004410BA" w:rsidRPr="00C164FD">
        <w:rPr>
          <w:rFonts w:ascii="Arial Narrow" w:hAnsi="Arial Narrow"/>
          <w:sz w:val="22"/>
          <w:szCs w:val="22"/>
        </w:rPr>
        <w:t xml:space="preserve">Dyrektora </w:t>
      </w:r>
      <w:r w:rsidR="00CC728A" w:rsidRPr="00C164FD">
        <w:rPr>
          <w:rFonts w:ascii="Arial Narrow" w:hAnsi="Arial Narrow"/>
          <w:sz w:val="22"/>
          <w:szCs w:val="22"/>
        </w:rPr>
        <w:t xml:space="preserve">Zarządu Dróg Miejskich w Poznaniu – </w:t>
      </w:r>
      <w:r w:rsidR="00C22044" w:rsidRPr="00C164FD">
        <w:rPr>
          <w:rFonts w:ascii="Arial Narrow" w:hAnsi="Arial Narrow"/>
          <w:sz w:val="22"/>
          <w:szCs w:val="22"/>
        </w:rPr>
        <w:t xml:space="preserve">Krzysztofa Olejniczaka </w:t>
      </w:r>
    </w:p>
    <w:p w14:paraId="5EB08E79" w14:textId="77777777" w:rsidR="00CC728A" w:rsidRPr="00C164FD" w:rsidRDefault="004410BA" w:rsidP="00C164FD">
      <w:pPr>
        <w:jc w:val="both"/>
        <w:rPr>
          <w:rFonts w:ascii="Arial Narrow" w:hAnsi="Arial Narrow"/>
          <w:bCs/>
          <w:sz w:val="22"/>
          <w:szCs w:val="22"/>
        </w:rPr>
      </w:pPr>
      <w:r w:rsidRPr="00C164FD">
        <w:rPr>
          <w:rFonts w:ascii="Arial Narrow" w:hAnsi="Arial Narrow"/>
          <w:bCs/>
          <w:sz w:val="22"/>
          <w:szCs w:val="22"/>
        </w:rPr>
        <w:t>ul. Wilczak 17</w:t>
      </w:r>
      <w:r w:rsidR="00CC728A" w:rsidRPr="00C164FD">
        <w:rPr>
          <w:rFonts w:ascii="Arial Narrow" w:hAnsi="Arial Narrow"/>
          <w:bCs/>
          <w:sz w:val="22"/>
          <w:szCs w:val="22"/>
        </w:rPr>
        <w:t>, 61</w:t>
      </w:r>
      <w:r w:rsidR="00C44B68" w:rsidRPr="00C164FD">
        <w:rPr>
          <w:rFonts w:ascii="Arial Narrow" w:hAnsi="Arial Narrow"/>
          <w:bCs/>
          <w:sz w:val="22"/>
          <w:szCs w:val="22"/>
        </w:rPr>
        <w:t xml:space="preserve"> – </w:t>
      </w:r>
      <w:r w:rsidR="00CC728A" w:rsidRPr="00C164FD">
        <w:rPr>
          <w:rFonts w:ascii="Arial Narrow" w:hAnsi="Arial Narrow"/>
          <w:bCs/>
          <w:sz w:val="22"/>
          <w:szCs w:val="22"/>
        </w:rPr>
        <w:t>623 Poznań</w:t>
      </w:r>
    </w:p>
    <w:p w14:paraId="3656A74D" w14:textId="77777777" w:rsidR="00CC728A" w:rsidRPr="00C164FD" w:rsidRDefault="00CC728A" w:rsidP="00C164FD">
      <w:pPr>
        <w:jc w:val="both"/>
        <w:rPr>
          <w:rFonts w:ascii="Arial Narrow" w:hAnsi="Arial Narrow"/>
          <w:sz w:val="22"/>
          <w:szCs w:val="22"/>
        </w:rPr>
      </w:pPr>
      <w:r w:rsidRPr="00C164FD">
        <w:rPr>
          <w:rFonts w:ascii="Arial Narrow" w:hAnsi="Arial Narrow"/>
          <w:sz w:val="22"/>
          <w:szCs w:val="22"/>
        </w:rPr>
        <w:t>NIP 209-00-01-440</w:t>
      </w:r>
    </w:p>
    <w:p w14:paraId="355D0BAA" w14:textId="77777777" w:rsidR="00CC728A" w:rsidRPr="00C164FD" w:rsidRDefault="00CC728A" w:rsidP="00C164FD">
      <w:pPr>
        <w:jc w:val="both"/>
        <w:rPr>
          <w:rFonts w:ascii="Arial Narrow" w:hAnsi="Arial Narrow"/>
          <w:sz w:val="22"/>
          <w:szCs w:val="22"/>
        </w:rPr>
      </w:pPr>
      <w:r w:rsidRPr="00C164FD">
        <w:rPr>
          <w:rFonts w:ascii="Arial Narrow" w:hAnsi="Arial Narrow"/>
          <w:sz w:val="22"/>
          <w:szCs w:val="22"/>
        </w:rPr>
        <w:t>REGON 631257822</w:t>
      </w:r>
      <w:r w:rsidRPr="00C164FD">
        <w:rPr>
          <w:rFonts w:ascii="Arial Narrow" w:hAnsi="Arial Narrow"/>
          <w:sz w:val="22"/>
          <w:szCs w:val="22"/>
        </w:rPr>
        <w:tab/>
      </w:r>
    </w:p>
    <w:p w14:paraId="4D9558AA" w14:textId="77777777" w:rsidR="00CC728A" w:rsidRPr="00C164FD" w:rsidRDefault="00CC728A" w:rsidP="00C164FD">
      <w:pPr>
        <w:jc w:val="both"/>
        <w:rPr>
          <w:rFonts w:ascii="Arial Narrow" w:hAnsi="Arial Narrow"/>
          <w:sz w:val="22"/>
          <w:szCs w:val="22"/>
        </w:rPr>
      </w:pPr>
      <w:r w:rsidRPr="00C164FD">
        <w:rPr>
          <w:rFonts w:ascii="Arial Narrow" w:hAnsi="Arial Narrow"/>
          <w:sz w:val="22"/>
          <w:szCs w:val="22"/>
        </w:rPr>
        <w:t>zwanym w dalszej treści U</w:t>
      </w:r>
      <w:r w:rsidR="0089317D" w:rsidRPr="00C164FD">
        <w:rPr>
          <w:rFonts w:ascii="Arial Narrow" w:hAnsi="Arial Narrow"/>
          <w:sz w:val="22"/>
          <w:szCs w:val="22"/>
        </w:rPr>
        <w:t>mowy „Zamawiającym”</w:t>
      </w:r>
    </w:p>
    <w:p w14:paraId="75775EC7" w14:textId="77777777" w:rsidR="005E4677" w:rsidRPr="00C164FD" w:rsidRDefault="0089453E" w:rsidP="00C164FD">
      <w:pPr>
        <w:jc w:val="both"/>
        <w:rPr>
          <w:rFonts w:ascii="Arial Narrow" w:hAnsi="Arial Narrow"/>
          <w:sz w:val="22"/>
          <w:szCs w:val="22"/>
        </w:rPr>
      </w:pPr>
      <w:r w:rsidRPr="00C164FD">
        <w:rPr>
          <w:rFonts w:ascii="Arial Narrow" w:hAnsi="Arial Narrow"/>
          <w:sz w:val="22"/>
          <w:szCs w:val="22"/>
        </w:rPr>
        <w:t>a</w:t>
      </w:r>
    </w:p>
    <w:p w14:paraId="7F7BDD25" w14:textId="77777777" w:rsidR="00903E1E" w:rsidRPr="00C164FD" w:rsidRDefault="00CF1B8C" w:rsidP="00C164FD">
      <w:pPr>
        <w:jc w:val="both"/>
        <w:rPr>
          <w:rFonts w:ascii="Arial Narrow" w:hAnsi="Arial Narrow"/>
          <w:sz w:val="22"/>
          <w:szCs w:val="22"/>
        </w:rPr>
      </w:pPr>
      <w:r w:rsidRPr="00C164FD">
        <w:rPr>
          <w:rFonts w:ascii="Arial Narrow" w:hAnsi="Arial Narrow"/>
          <w:sz w:val="22"/>
          <w:szCs w:val="22"/>
        </w:rPr>
        <w:t>…………………………… z siedzibą w …………………………… przy ul. ………………………..</w:t>
      </w:r>
      <w:r w:rsidR="00AC6961" w:rsidRPr="00C164FD">
        <w:rPr>
          <w:rFonts w:ascii="Arial Narrow" w:hAnsi="Arial Narrow"/>
          <w:sz w:val="22"/>
          <w:szCs w:val="22"/>
        </w:rPr>
        <w:t>zareje</w:t>
      </w:r>
      <w:r w:rsidRPr="00C164FD">
        <w:rPr>
          <w:rFonts w:ascii="Arial Narrow" w:hAnsi="Arial Narrow"/>
          <w:sz w:val="22"/>
          <w:szCs w:val="22"/>
        </w:rPr>
        <w:t>strowaną pod numerem ………………………….</w:t>
      </w:r>
      <w:r w:rsidR="00903E1E" w:rsidRPr="00C164FD">
        <w:rPr>
          <w:rFonts w:ascii="Arial Narrow" w:hAnsi="Arial Narrow"/>
          <w:sz w:val="22"/>
          <w:szCs w:val="22"/>
        </w:rPr>
        <w:t>w rejestrze przedsiębiorców Krajowego Rejestru Sądowego prowadzonego przez Sąd Rejonowy</w:t>
      </w:r>
      <w:r w:rsidRPr="00C164FD">
        <w:rPr>
          <w:rFonts w:ascii="Arial Narrow" w:hAnsi="Arial Narrow"/>
          <w:sz w:val="22"/>
          <w:szCs w:val="22"/>
        </w:rPr>
        <w:t xml:space="preserve"> </w:t>
      </w:r>
      <w:r w:rsidR="00903E1E" w:rsidRPr="00C164FD">
        <w:rPr>
          <w:rFonts w:ascii="Arial Narrow" w:hAnsi="Arial Narrow"/>
          <w:sz w:val="22"/>
          <w:szCs w:val="22"/>
        </w:rPr>
        <w:t>w ...................., Wydział Gospodarczy – Krajowego Rejestru Sądowego o kapitale zakładowym …….………</w:t>
      </w:r>
      <w:proofErr w:type="spellStart"/>
      <w:r w:rsidR="00903E1E" w:rsidRPr="00C164FD">
        <w:rPr>
          <w:rFonts w:ascii="Arial Narrow" w:hAnsi="Arial Narrow"/>
          <w:sz w:val="22"/>
          <w:szCs w:val="22"/>
        </w:rPr>
        <w:t>pln</w:t>
      </w:r>
      <w:proofErr w:type="spellEnd"/>
    </w:p>
    <w:p w14:paraId="4DDFC129" w14:textId="77777777" w:rsidR="00903E1E" w:rsidRPr="00C164FD" w:rsidRDefault="00CF1B8C" w:rsidP="00C164FD">
      <w:pPr>
        <w:jc w:val="both"/>
        <w:rPr>
          <w:rFonts w:ascii="Arial Narrow" w:hAnsi="Arial Narrow"/>
          <w:sz w:val="22"/>
          <w:szCs w:val="22"/>
        </w:rPr>
      </w:pPr>
      <w:r w:rsidRPr="00C164FD">
        <w:rPr>
          <w:rFonts w:ascii="Arial Narrow" w:hAnsi="Arial Narrow"/>
          <w:sz w:val="22"/>
          <w:szCs w:val="22"/>
        </w:rPr>
        <w:t>NIP …………………</w:t>
      </w:r>
    </w:p>
    <w:p w14:paraId="1C023151" w14:textId="77777777" w:rsidR="00903E1E" w:rsidRPr="00C164FD" w:rsidRDefault="00CF1B8C" w:rsidP="00C164FD">
      <w:pPr>
        <w:jc w:val="both"/>
        <w:rPr>
          <w:rFonts w:ascii="Arial Narrow" w:hAnsi="Arial Narrow"/>
          <w:sz w:val="22"/>
          <w:szCs w:val="22"/>
        </w:rPr>
      </w:pPr>
      <w:r w:rsidRPr="00C164FD">
        <w:rPr>
          <w:rFonts w:ascii="Arial Narrow" w:hAnsi="Arial Narrow"/>
          <w:sz w:val="22"/>
          <w:szCs w:val="22"/>
        </w:rPr>
        <w:t xml:space="preserve">REGON ………………… </w:t>
      </w:r>
    </w:p>
    <w:p w14:paraId="1B2AA7BA" w14:textId="77777777" w:rsidR="00903E1E" w:rsidRPr="00C164FD" w:rsidRDefault="00903E1E" w:rsidP="00C164FD">
      <w:pPr>
        <w:jc w:val="both"/>
        <w:rPr>
          <w:rFonts w:ascii="Arial Narrow" w:hAnsi="Arial Narrow"/>
          <w:sz w:val="22"/>
          <w:szCs w:val="22"/>
        </w:rPr>
      </w:pPr>
      <w:r w:rsidRPr="00C164FD">
        <w:rPr>
          <w:rFonts w:ascii="Arial Narrow" w:hAnsi="Arial Narrow"/>
          <w:sz w:val="22"/>
          <w:szCs w:val="22"/>
        </w:rPr>
        <w:t>reprezentowaną przez:</w:t>
      </w:r>
    </w:p>
    <w:p w14:paraId="4E713FFE" w14:textId="77777777" w:rsidR="00CF1B8C" w:rsidRPr="00C164FD" w:rsidRDefault="00CF1B8C" w:rsidP="00C164FD">
      <w:pPr>
        <w:jc w:val="both"/>
        <w:rPr>
          <w:rFonts w:ascii="Arial Narrow" w:hAnsi="Arial Narrow"/>
          <w:sz w:val="22"/>
          <w:szCs w:val="22"/>
        </w:rPr>
      </w:pPr>
      <w:r w:rsidRPr="00C164FD">
        <w:rPr>
          <w:rFonts w:ascii="Arial Narrow" w:hAnsi="Arial Narrow"/>
          <w:sz w:val="22"/>
          <w:szCs w:val="22"/>
        </w:rPr>
        <w:t>……………………………...............</w:t>
      </w:r>
      <w:r w:rsidR="003C5D72" w:rsidRPr="00C164FD">
        <w:rPr>
          <w:rFonts w:ascii="Arial Narrow" w:hAnsi="Arial Narrow"/>
          <w:sz w:val="22"/>
          <w:szCs w:val="22"/>
        </w:rPr>
        <w:t>–</w:t>
      </w:r>
      <w:r w:rsidR="00903E1E" w:rsidRPr="00C164FD">
        <w:rPr>
          <w:rFonts w:ascii="Arial Narrow" w:hAnsi="Arial Narrow"/>
          <w:sz w:val="22"/>
          <w:szCs w:val="22"/>
        </w:rPr>
        <w:t xml:space="preserve"> </w:t>
      </w:r>
      <w:r w:rsidRPr="00C164FD">
        <w:rPr>
          <w:rFonts w:ascii="Arial Narrow" w:hAnsi="Arial Narrow"/>
          <w:sz w:val="22"/>
          <w:szCs w:val="22"/>
        </w:rPr>
        <w:t>……………………………...............</w:t>
      </w:r>
    </w:p>
    <w:p w14:paraId="69B0E0AB" w14:textId="77777777" w:rsidR="00903E1E" w:rsidRPr="00C164FD" w:rsidRDefault="00903E1E" w:rsidP="00C164FD">
      <w:pPr>
        <w:jc w:val="both"/>
        <w:rPr>
          <w:rFonts w:ascii="Arial Narrow" w:hAnsi="Arial Narrow"/>
          <w:sz w:val="22"/>
          <w:szCs w:val="22"/>
        </w:rPr>
      </w:pPr>
    </w:p>
    <w:p w14:paraId="41A7E174" w14:textId="77777777" w:rsidR="00D24493" w:rsidRPr="00C164FD" w:rsidRDefault="00D24493" w:rsidP="00C164FD">
      <w:pPr>
        <w:jc w:val="both"/>
        <w:rPr>
          <w:rFonts w:ascii="Arial Narrow" w:hAnsi="Arial Narrow"/>
          <w:sz w:val="22"/>
          <w:szCs w:val="22"/>
        </w:rPr>
      </w:pPr>
      <w:r w:rsidRPr="00C164FD">
        <w:rPr>
          <w:rFonts w:ascii="Arial Narrow" w:hAnsi="Arial Narrow"/>
          <w:sz w:val="22"/>
          <w:szCs w:val="22"/>
        </w:rPr>
        <w:t>Panem/Panią ………………………………. z</w:t>
      </w:r>
      <w:r w:rsidR="00994DBE" w:rsidRPr="00C164FD">
        <w:rPr>
          <w:rFonts w:ascii="Arial Narrow" w:hAnsi="Arial Narrow"/>
          <w:sz w:val="22"/>
          <w:szCs w:val="22"/>
        </w:rPr>
        <w:t>amieszkałym/zamieszkałą w ……</w:t>
      </w:r>
      <w:r w:rsidRPr="00C164FD">
        <w:rPr>
          <w:rFonts w:ascii="Arial Narrow" w:hAnsi="Arial Narrow"/>
          <w:sz w:val="22"/>
          <w:szCs w:val="22"/>
        </w:rPr>
        <w:t xml:space="preserve">…………… przy ul. ……………………….. prowadzącym/prowadzącą działalność gospodarczą pod nazwą …………….. z siedzibą w ……………………….. przy ul. ………………………………………, wpisanym/wpisaną do Centralnej Ewidencji i Informacji o Działalności Gospodarczej (w skrócie CEIDG) prowadzonej w systemie teleinformatycznym przez ministra właściwego do spraw gospodarki. </w:t>
      </w:r>
    </w:p>
    <w:p w14:paraId="6080F71B" w14:textId="77777777" w:rsidR="00D24493" w:rsidRPr="00C164FD" w:rsidRDefault="00D24493" w:rsidP="00C164FD">
      <w:pPr>
        <w:jc w:val="both"/>
        <w:rPr>
          <w:rFonts w:ascii="Arial Narrow" w:hAnsi="Arial Narrow"/>
          <w:sz w:val="22"/>
          <w:szCs w:val="22"/>
        </w:rPr>
      </w:pPr>
      <w:r w:rsidRPr="00C164FD">
        <w:rPr>
          <w:rFonts w:ascii="Arial Narrow" w:hAnsi="Arial Narrow"/>
          <w:sz w:val="22"/>
          <w:szCs w:val="22"/>
        </w:rPr>
        <w:t>NIP …………………</w:t>
      </w:r>
    </w:p>
    <w:p w14:paraId="4E94AA17" w14:textId="77777777" w:rsidR="00D24493" w:rsidRPr="00C164FD" w:rsidRDefault="00D24493" w:rsidP="00C164FD">
      <w:pPr>
        <w:jc w:val="both"/>
        <w:rPr>
          <w:rFonts w:ascii="Arial Narrow" w:hAnsi="Arial Narrow"/>
          <w:sz w:val="22"/>
          <w:szCs w:val="22"/>
        </w:rPr>
      </w:pPr>
      <w:r w:rsidRPr="00C164FD">
        <w:rPr>
          <w:rFonts w:ascii="Arial Narrow" w:hAnsi="Arial Narrow"/>
          <w:sz w:val="22"/>
          <w:szCs w:val="22"/>
        </w:rPr>
        <w:t xml:space="preserve">REGON ………………… </w:t>
      </w:r>
    </w:p>
    <w:p w14:paraId="384E01AF" w14:textId="77777777" w:rsidR="00903E1E" w:rsidRPr="00C164FD" w:rsidRDefault="00903E1E" w:rsidP="00C164FD">
      <w:pPr>
        <w:jc w:val="both"/>
        <w:rPr>
          <w:rFonts w:ascii="Arial Narrow" w:hAnsi="Arial Narrow"/>
          <w:sz w:val="22"/>
          <w:szCs w:val="22"/>
        </w:rPr>
      </w:pPr>
      <w:r w:rsidRPr="00C164FD">
        <w:rPr>
          <w:rFonts w:ascii="Arial Narrow" w:hAnsi="Arial Narrow"/>
          <w:sz w:val="22"/>
          <w:szCs w:val="22"/>
        </w:rPr>
        <w:t>zwanym/zwaną w dalszej treści U</w:t>
      </w:r>
      <w:r w:rsidR="003C5D72" w:rsidRPr="00C164FD">
        <w:rPr>
          <w:rFonts w:ascii="Arial Narrow" w:hAnsi="Arial Narrow"/>
          <w:sz w:val="22"/>
          <w:szCs w:val="22"/>
        </w:rPr>
        <w:t>mowy „</w:t>
      </w:r>
      <w:r w:rsidRPr="00C164FD">
        <w:rPr>
          <w:rFonts w:ascii="Arial Narrow" w:hAnsi="Arial Narrow"/>
          <w:sz w:val="22"/>
          <w:szCs w:val="22"/>
        </w:rPr>
        <w:t>Wykonawcą „</w:t>
      </w:r>
    </w:p>
    <w:p w14:paraId="23A35B6F" w14:textId="77777777" w:rsidR="00903E1E" w:rsidRPr="00C164FD" w:rsidRDefault="00903E1E" w:rsidP="00C164FD">
      <w:pPr>
        <w:jc w:val="both"/>
        <w:rPr>
          <w:rFonts w:ascii="Arial Narrow" w:hAnsi="Arial Narrow"/>
          <w:sz w:val="22"/>
          <w:szCs w:val="22"/>
        </w:rPr>
      </w:pPr>
      <w:r w:rsidRPr="00C164FD">
        <w:rPr>
          <w:rFonts w:ascii="Arial Narrow" w:hAnsi="Arial Narrow"/>
          <w:sz w:val="22"/>
          <w:szCs w:val="22"/>
        </w:rPr>
        <w:t>została zawarta Umowa następującej treści:</w:t>
      </w:r>
    </w:p>
    <w:p w14:paraId="4CF78864" w14:textId="77777777" w:rsidR="005C3716" w:rsidRPr="00C164FD" w:rsidRDefault="005C3716" w:rsidP="00C164FD">
      <w:pPr>
        <w:jc w:val="both"/>
        <w:rPr>
          <w:rFonts w:ascii="Arial Narrow" w:hAnsi="Arial Narrow"/>
          <w:sz w:val="21"/>
          <w:szCs w:val="21"/>
        </w:rPr>
      </w:pPr>
    </w:p>
    <w:p w14:paraId="4F3840B7" w14:textId="77777777" w:rsidR="00B2226D" w:rsidRPr="00C164FD" w:rsidRDefault="007E6198" w:rsidP="00C164FD">
      <w:pPr>
        <w:jc w:val="center"/>
        <w:rPr>
          <w:rFonts w:ascii="Arial Narrow" w:hAnsi="Arial Narrow"/>
          <w:sz w:val="22"/>
          <w:szCs w:val="22"/>
        </w:rPr>
      </w:pPr>
      <w:r w:rsidRPr="00C164FD">
        <w:rPr>
          <w:rFonts w:ascii="Arial Narrow" w:hAnsi="Arial Narrow"/>
          <w:sz w:val="22"/>
          <w:szCs w:val="22"/>
        </w:rPr>
        <w:t>§ 1</w:t>
      </w:r>
      <w:r w:rsidR="00B2226D" w:rsidRPr="00C164FD">
        <w:rPr>
          <w:rFonts w:ascii="Arial Narrow" w:hAnsi="Arial Narrow"/>
          <w:sz w:val="22"/>
          <w:szCs w:val="22"/>
        </w:rPr>
        <w:t xml:space="preserve"> </w:t>
      </w:r>
    </w:p>
    <w:p w14:paraId="3C1784E5" w14:textId="77777777" w:rsidR="007E6198" w:rsidRPr="00C164FD" w:rsidRDefault="00B2226D" w:rsidP="00C164FD">
      <w:pPr>
        <w:jc w:val="center"/>
        <w:rPr>
          <w:rFonts w:ascii="Arial Narrow" w:hAnsi="Arial Narrow"/>
          <w:sz w:val="22"/>
          <w:szCs w:val="22"/>
        </w:rPr>
      </w:pPr>
      <w:r w:rsidRPr="00C164FD">
        <w:rPr>
          <w:rFonts w:ascii="Arial Narrow" w:hAnsi="Arial Narrow"/>
          <w:sz w:val="22"/>
          <w:szCs w:val="22"/>
        </w:rPr>
        <w:t>Przedmiot umowy</w:t>
      </w:r>
    </w:p>
    <w:p w14:paraId="6D522BEA" w14:textId="77777777" w:rsidR="007E6198" w:rsidRPr="00C164FD" w:rsidRDefault="007E6198" w:rsidP="00C164FD">
      <w:pPr>
        <w:jc w:val="center"/>
        <w:rPr>
          <w:rFonts w:ascii="Arial Narrow" w:hAnsi="Arial Narrow"/>
          <w:sz w:val="21"/>
          <w:szCs w:val="21"/>
        </w:rPr>
      </w:pPr>
    </w:p>
    <w:p w14:paraId="046BB157" w14:textId="43D00292" w:rsidR="009E4830" w:rsidRPr="00C164FD" w:rsidRDefault="006407F5" w:rsidP="00C164FD">
      <w:pPr>
        <w:tabs>
          <w:tab w:val="left" w:pos="360"/>
        </w:tabs>
        <w:ind w:left="360" w:hanging="360"/>
        <w:jc w:val="both"/>
        <w:rPr>
          <w:rFonts w:ascii="Arial Narrow" w:hAnsi="Arial Narrow"/>
          <w:sz w:val="22"/>
          <w:szCs w:val="22"/>
        </w:rPr>
      </w:pPr>
      <w:r w:rsidRPr="00C164FD">
        <w:rPr>
          <w:rFonts w:ascii="Arial Narrow" w:hAnsi="Arial Narrow"/>
          <w:sz w:val="22"/>
          <w:szCs w:val="22"/>
        </w:rPr>
        <w:t>1.</w:t>
      </w:r>
      <w:r w:rsidRPr="00C164FD">
        <w:rPr>
          <w:rFonts w:ascii="Arial Narrow" w:hAnsi="Arial Narrow"/>
          <w:sz w:val="22"/>
          <w:szCs w:val="22"/>
        </w:rPr>
        <w:tab/>
      </w:r>
      <w:r w:rsidR="00561178" w:rsidRPr="00C164FD">
        <w:rPr>
          <w:rFonts w:ascii="Arial Narrow" w:hAnsi="Arial Narrow"/>
          <w:sz w:val="22"/>
          <w:szCs w:val="22"/>
        </w:rPr>
        <w:t xml:space="preserve">Zamawiający </w:t>
      </w:r>
      <w:r w:rsidR="00471F47" w:rsidRPr="00C164FD">
        <w:rPr>
          <w:rFonts w:ascii="Arial Narrow" w:hAnsi="Arial Narrow"/>
          <w:sz w:val="22"/>
          <w:szCs w:val="22"/>
        </w:rPr>
        <w:t>zgodnie z art. 4 pkt 8 ustawy z dnia  29 stycznia 2004. r. – Prawo zamówień publicznych (</w:t>
      </w:r>
      <w:proofErr w:type="spellStart"/>
      <w:r w:rsidR="00471F47" w:rsidRPr="00C164FD">
        <w:rPr>
          <w:rFonts w:ascii="Arial Narrow" w:hAnsi="Arial Narrow"/>
          <w:sz w:val="22"/>
          <w:szCs w:val="22"/>
        </w:rPr>
        <w:t>t.j</w:t>
      </w:r>
      <w:proofErr w:type="spellEnd"/>
      <w:r w:rsidR="00471F47" w:rsidRPr="00C164FD">
        <w:rPr>
          <w:rFonts w:ascii="Arial Narrow" w:hAnsi="Arial Narrow"/>
          <w:sz w:val="22"/>
          <w:szCs w:val="22"/>
        </w:rPr>
        <w:t>., Dz. U.</w:t>
      </w:r>
      <w:r w:rsidR="004F2AB3" w:rsidRPr="00C164FD">
        <w:rPr>
          <w:rFonts w:ascii="Arial Narrow" w:hAnsi="Arial Narrow"/>
          <w:sz w:val="22"/>
          <w:szCs w:val="22"/>
        </w:rPr>
        <w:br/>
      </w:r>
      <w:r w:rsidR="00471F47" w:rsidRPr="00C164FD">
        <w:rPr>
          <w:rFonts w:ascii="Arial Narrow" w:hAnsi="Arial Narrow"/>
          <w:sz w:val="22"/>
          <w:szCs w:val="22"/>
        </w:rPr>
        <w:t xml:space="preserve">z </w:t>
      </w:r>
      <w:r w:rsidR="00540126" w:rsidRPr="00C164FD">
        <w:rPr>
          <w:rFonts w:ascii="Arial Narrow" w:hAnsi="Arial Narrow"/>
          <w:sz w:val="22"/>
          <w:szCs w:val="22"/>
        </w:rPr>
        <w:t>201</w:t>
      </w:r>
      <w:r w:rsidR="00701B9E" w:rsidRPr="00C164FD">
        <w:rPr>
          <w:rFonts w:ascii="Arial Narrow" w:hAnsi="Arial Narrow"/>
          <w:sz w:val="22"/>
          <w:szCs w:val="22"/>
        </w:rPr>
        <w:t>8</w:t>
      </w:r>
      <w:r w:rsidR="00471F47" w:rsidRPr="00C164FD">
        <w:rPr>
          <w:rFonts w:ascii="Arial Narrow" w:hAnsi="Arial Narrow"/>
          <w:sz w:val="22"/>
          <w:szCs w:val="22"/>
        </w:rPr>
        <w:t xml:space="preserve">r., poz. </w:t>
      </w:r>
      <w:r w:rsidR="00701B9E" w:rsidRPr="00C164FD">
        <w:rPr>
          <w:rFonts w:ascii="Arial Narrow" w:hAnsi="Arial Narrow"/>
          <w:sz w:val="22"/>
          <w:szCs w:val="22"/>
        </w:rPr>
        <w:t>1986 ze zmianami</w:t>
      </w:r>
      <w:r w:rsidR="00540126" w:rsidRPr="00C164FD">
        <w:rPr>
          <w:rFonts w:ascii="Arial Narrow" w:hAnsi="Arial Narrow"/>
          <w:sz w:val="22"/>
          <w:szCs w:val="22"/>
        </w:rPr>
        <w:t>.</w:t>
      </w:r>
      <w:r w:rsidR="00471F47" w:rsidRPr="00C164FD">
        <w:rPr>
          <w:rFonts w:ascii="Arial Narrow" w:hAnsi="Arial Narrow"/>
          <w:sz w:val="22"/>
          <w:szCs w:val="22"/>
        </w:rPr>
        <w:t xml:space="preserve">) </w:t>
      </w:r>
      <w:r w:rsidR="00561178" w:rsidRPr="00C164FD">
        <w:rPr>
          <w:rFonts w:ascii="Arial Narrow" w:hAnsi="Arial Narrow"/>
          <w:sz w:val="22"/>
          <w:szCs w:val="22"/>
        </w:rPr>
        <w:t xml:space="preserve">zleca, a </w:t>
      </w:r>
      <w:r w:rsidR="00425FDF" w:rsidRPr="00C164FD">
        <w:rPr>
          <w:rFonts w:ascii="Arial Narrow" w:hAnsi="Arial Narrow"/>
          <w:sz w:val="22"/>
          <w:szCs w:val="22"/>
        </w:rPr>
        <w:t>Wykonawca przyjmuje zlecenie i </w:t>
      </w:r>
      <w:r w:rsidR="00561178" w:rsidRPr="00C164FD">
        <w:rPr>
          <w:rFonts w:ascii="Arial Narrow" w:hAnsi="Arial Narrow"/>
          <w:sz w:val="22"/>
          <w:szCs w:val="22"/>
        </w:rPr>
        <w:t xml:space="preserve">zobowiązuje się do wykonania robót budowlanych polegających </w:t>
      </w:r>
      <w:r w:rsidR="001B54BF" w:rsidRPr="00C164FD">
        <w:rPr>
          <w:rFonts w:ascii="Arial Narrow" w:hAnsi="Arial Narrow"/>
          <w:bCs/>
          <w:sz w:val="22"/>
          <w:szCs w:val="22"/>
        </w:rPr>
        <w:t>na</w:t>
      </w:r>
      <w:r w:rsidR="001B54BF" w:rsidRPr="00C164FD">
        <w:rPr>
          <w:rFonts w:ascii="Arial Narrow" w:hAnsi="Arial Narrow"/>
          <w:b/>
          <w:bCs/>
          <w:sz w:val="22"/>
          <w:szCs w:val="22"/>
        </w:rPr>
        <w:t xml:space="preserve"> </w:t>
      </w:r>
      <w:r w:rsidR="00410DF6" w:rsidRPr="00C164FD">
        <w:rPr>
          <w:rFonts w:ascii="Arial Narrow" w:hAnsi="Arial Narrow"/>
          <w:b/>
          <w:bCs/>
          <w:sz w:val="22"/>
          <w:szCs w:val="22"/>
        </w:rPr>
        <w:t xml:space="preserve">Budowa drogi rowerowej po pd. Stronie ul. Dąbrowskiego w Poznaniu na odc. od ul. Radosnej </w:t>
      </w:r>
      <w:r w:rsidR="00180964" w:rsidRPr="00C164FD">
        <w:rPr>
          <w:rFonts w:ascii="Arial Narrow" w:hAnsi="Arial Narrow"/>
          <w:b/>
          <w:bCs/>
          <w:sz w:val="22"/>
          <w:szCs w:val="22"/>
        </w:rPr>
        <w:t>w kierunku wsch. (przed budynkiem IMGW)</w:t>
      </w:r>
      <w:r w:rsidR="00425FDF" w:rsidRPr="00C164FD">
        <w:rPr>
          <w:rFonts w:ascii="Arial Narrow" w:hAnsi="Arial Narrow"/>
          <w:b/>
          <w:sz w:val="22"/>
          <w:szCs w:val="22"/>
        </w:rPr>
        <w:t xml:space="preserve"> </w:t>
      </w:r>
      <w:r w:rsidR="001B54BF" w:rsidRPr="00C164FD">
        <w:rPr>
          <w:rFonts w:ascii="Arial Narrow" w:hAnsi="Arial Narrow"/>
          <w:sz w:val="22"/>
          <w:szCs w:val="22"/>
        </w:rPr>
        <w:t>oraz</w:t>
      </w:r>
      <w:r w:rsidR="000C4FC5" w:rsidRPr="00C164FD">
        <w:rPr>
          <w:rFonts w:ascii="Arial Narrow" w:hAnsi="Arial Narrow"/>
          <w:sz w:val="22"/>
          <w:szCs w:val="22"/>
        </w:rPr>
        <w:t>:</w:t>
      </w:r>
    </w:p>
    <w:p w14:paraId="327EF780" w14:textId="77777777" w:rsidR="009E4830" w:rsidRPr="00C164FD" w:rsidRDefault="009E4830" w:rsidP="00C164FD">
      <w:pPr>
        <w:numPr>
          <w:ilvl w:val="0"/>
          <w:numId w:val="16"/>
        </w:numPr>
        <w:tabs>
          <w:tab w:val="clear" w:pos="540"/>
          <w:tab w:val="num" w:pos="360"/>
        </w:tabs>
        <w:autoSpaceDE w:val="0"/>
        <w:autoSpaceDN w:val="0"/>
        <w:adjustRightInd w:val="0"/>
        <w:ind w:left="360"/>
        <w:jc w:val="both"/>
        <w:rPr>
          <w:rFonts w:ascii="Arial Narrow" w:hAnsi="Arial Narrow" w:cs="Tahoma"/>
          <w:sz w:val="22"/>
          <w:szCs w:val="22"/>
        </w:rPr>
      </w:pPr>
      <w:r w:rsidRPr="00C164FD">
        <w:rPr>
          <w:rFonts w:ascii="Arial Narrow" w:hAnsi="Arial Narrow" w:cs="Arial Narrow"/>
          <w:sz w:val="22"/>
          <w:szCs w:val="22"/>
        </w:rPr>
        <w:t>wykonanie, utrzymanie w czasie realizacji robót i demonta</w:t>
      </w:r>
      <w:r w:rsidRPr="00C164FD">
        <w:rPr>
          <w:rFonts w:ascii="Arial Narrow" w:hAnsi="Arial Narrow" w:cs="ArialNarrow"/>
          <w:sz w:val="22"/>
          <w:szCs w:val="22"/>
        </w:rPr>
        <w:t xml:space="preserve">ż </w:t>
      </w:r>
      <w:r w:rsidRPr="00C164FD">
        <w:rPr>
          <w:rFonts w:ascii="Arial Narrow" w:hAnsi="Arial Narrow" w:cs="Arial Narrow"/>
          <w:sz w:val="22"/>
          <w:szCs w:val="22"/>
        </w:rPr>
        <w:t>po ich zako</w:t>
      </w:r>
      <w:r w:rsidRPr="00C164FD">
        <w:rPr>
          <w:rFonts w:ascii="Arial Narrow" w:hAnsi="Arial Narrow" w:cs="ArialNarrow"/>
          <w:sz w:val="22"/>
          <w:szCs w:val="22"/>
        </w:rPr>
        <w:t>ń</w:t>
      </w:r>
      <w:r w:rsidRPr="00C164FD">
        <w:rPr>
          <w:rFonts w:ascii="Arial Narrow" w:hAnsi="Arial Narrow" w:cs="Arial Narrow"/>
          <w:sz w:val="22"/>
          <w:szCs w:val="22"/>
        </w:rPr>
        <w:t>czeniu tymczasowego oznakowania placu budowy oraz tymczasowej organizacji ruchu, wykonanych w oparciu o opracowany przez Wykonawc</w:t>
      </w:r>
      <w:r w:rsidRPr="00C164FD">
        <w:rPr>
          <w:rFonts w:ascii="Arial Narrow" w:hAnsi="Arial Narrow" w:cs="ArialNarrow"/>
          <w:sz w:val="22"/>
          <w:szCs w:val="22"/>
        </w:rPr>
        <w:t xml:space="preserve">ę projekt </w:t>
      </w:r>
      <w:r w:rsidRPr="00C164FD">
        <w:rPr>
          <w:rFonts w:ascii="Arial Narrow" w:hAnsi="Arial Narrow" w:cs="Arial Narrow"/>
          <w:sz w:val="22"/>
          <w:szCs w:val="22"/>
        </w:rPr>
        <w:t>zaopiniowany przez odpowiednie służby Zamawiaj</w:t>
      </w:r>
      <w:r w:rsidRPr="00C164FD">
        <w:rPr>
          <w:rFonts w:ascii="Arial Narrow" w:hAnsi="Arial Narrow" w:cs="ArialNarrow"/>
          <w:sz w:val="22"/>
          <w:szCs w:val="22"/>
        </w:rPr>
        <w:t>ą</w:t>
      </w:r>
      <w:r w:rsidRPr="00C164FD">
        <w:rPr>
          <w:rFonts w:ascii="Arial Narrow" w:hAnsi="Arial Narrow" w:cs="Arial Narrow"/>
          <w:sz w:val="22"/>
          <w:szCs w:val="22"/>
        </w:rPr>
        <w:t>cego i zatwierdzony przez Miejskiego Inżyniera Ruchu. Projekt tymczasowej organizacji ruchu musi przewidywa</w:t>
      </w:r>
      <w:r w:rsidRPr="00C164FD">
        <w:rPr>
          <w:rFonts w:ascii="Arial Narrow" w:hAnsi="Arial Narrow" w:cs="ArialNarrow"/>
          <w:sz w:val="22"/>
          <w:szCs w:val="22"/>
        </w:rPr>
        <w:t xml:space="preserve">ć </w:t>
      </w:r>
      <w:r w:rsidRPr="00C164FD">
        <w:rPr>
          <w:rFonts w:ascii="Arial Narrow" w:hAnsi="Arial Narrow" w:cs="Arial Narrow"/>
          <w:sz w:val="22"/>
          <w:szCs w:val="22"/>
        </w:rPr>
        <w:t>zminimalizowanie utrudnie</w:t>
      </w:r>
      <w:r w:rsidRPr="00C164FD">
        <w:rPr>
          <w:rFonts w:ascii="Arial Narrow" w:hAnsi="Arial Narrow" w:cs="ArialNarrow"/>
          <w:sz w:val="22"/>
          <w:szCs w:val="22"/>
        </w:rPr>
        <w:t xml:space="preserve">ń </w:t>
      </w:r>
      <w:r w:rsidRPr="00C164FD">
        <w:rPr>
          <w:rFonts w:ascii="Arial Narrow" w:hAnsi="Arial Narrow" w:cs="Arial Narrow"/>
          <w:sz w:val="22"/>
          <w:szCs w:val="22"/>
        </w:rPr>
        <w:t>zwi</w:t>
      </w:r>
      <w:r w:rsidRPr="00C164FD">
        <w:rPr>
          <w:rFonts w:ascii="Arial Narrow" w:hAnsi="Arial Narrow" w:cs="ArialNarrow"/>
          <w:sz w:val="22"/>
          <w:szCs w:val="22"/>
        </w:rPr>
        <w:t>ą</w:t>
      </w:r>
      <w:r w:rsidRPr="00C164FD">
        <w:rPr>
          <w:rFonts w:ascii="Arial Narrow" w:hAnsi="Arial Narrow" w:cs="Arial Narrow"/>
          <w:sz w:val="22"/>
          <w:szCs w:val="22"/>
        </w:rPr>
        <w:t xml:space="preserve">zanych z </w:t>
      </w:r>
      <w:r w:rsidRPr="00C164FD">
        <w:rPr>
          <w:rFonts w:ascii="Arial Narrow" w:hAnsi="Arial Narrow" w:cs="Tahoma"/>
          <w:sz w:val="22"/>
          <w:szCs w:val="22"/>
        </w:rPr>
        <w:t>dojazdem i dojściem</w:t>
      </w:r>
      <w:r w:rsidR="00980CC3" w:rsidRPr="00C164FD">
        <w:rPr>
          <w:rFonts w:ascii="Arial Narrow" w:hAnsi="Arial Narrow" w:cs="Tahoma"/>
          <w:sz w:val="22"/>
          <w:szCs w:val="22"/>
        </w:rPr>
        <w:br/>
      </w:r>
      <w:r w:rsidRPr="00C164FD">
        <w:rPr>
          <w:rFonts w:ascii="Arial Narrow" w:hAnsi="Arial Narrow" w:cs="Tahoma"/>
          <w:sz w:val="22"/>
          <w:szCs w:val="22"/>
        </w:rPr>
        <w:t>z drogi publicznej do nieruchomości, budynków i urządzeń</w:t>
      </w:r>
      <w:r w:rsidR="002E4474" w:rsidRPr="00C164FD">
        <w:rPr>
          <w:rFonts w:ascii="Arial Narrow" w:hAnsi="Arial Narrow" w:cs="Tahoma"/>
          <w:sz w:val="22"/>
          <w:szCs w:val="22"/>
        </w:rPr>
        <w:t xml:space="preserve"> </w:t>
      </w:r>
      <w:r w:rsidRPr="00C164FD">
        <w:rPr>
          <w:rFonts w:ascii="Arial Narrow" w:hAnsi="Arial Narrow" w:cs="Tahoma"/>
          <w:sz w:val="22"/>
          <w:szCs w:val="22"/>
        </w:rPr>
        <w:t xml:space="preserve">z nimi związanych oraz utrzymanie płynności ruchu pieszego na zajętych odcinkach. </w:t>
      </w:r>
      <w:r w:rsidRPr="00C164FD">
        <w:rPr>
          <w:rFonts w:ascii="Arial Narrow" w:hAnsi="Arial Narrow"/>
          <w:sz w:val="22"/>
          <w:szCs w:val="22"/>
        </w:rPr>
        <w:t xml:space="preserve">Projekt należy wykonać zgodnie z Zarządzeniem nr 15 Dyrektora Zarządu Dróg Miejskich w Poznaniu z dnia 23 lipca 2015 r. w sprawie wytycznych, jakim powinny odpowiadać projekty organizacji ruchu przygotowane oraz opiniowane przez Dyrektora Zarządu Dróg Miejskich w Poznaniu (dostępne na stronie internetowej: </w:t>
      </w:r>
      <w:hyperlink r:id="rId7" w:history="1">
        <w:r w:rsidRPr="00C164FD">
          <w:rPr>
            <w:rStyle w:val="Hipercze"/>
            <w:rFonts w:ascii="Arial Narrow" w:hAnsi="Arial Narrow"/>
            <w:sz w:val="22"/>
            <w:szCs w:val="22"/>
          </w:rPr>
          <w:t>www.zdm.poznan.pl</w:t>
        </w:r>
      </w:hyperlink>
      <w:r w:rsidR="00D106C8" w:rsidRPr="00C164FD">
        <w:rPr>
          <w:rFonts w:ascii="Arial Narrow" w:hAnsi="Arial Narrow"/>
          <w:sz w:val="22"/>
          <w:szCs w:val="22"/>
        </w:rPr>
        <w:t xml:space="preserve">, </w:t>
      </w:r>
      <w:r w:rsidR="00F50ED2" w:rsidRPr="00C164FD">
        <w:rPr>
          <w:rFonts w:ascii="Arial Narrow" w:hAnsi="Arial Narrow"/>
          <w:sz w:val="22"/>
          <w:szCs w:val="22"/>
        </w:rPr>
        <w:t>zakładka: „Załatw sprawę”, dalej: „Warunki wjazdu i organizacja ruchu” pkt 3 „Opiniowanie projektu organizacji ruchu na czas wykonywania robót w pasie drogowym i docelowej organizacji ruchu”).</w:t>
      </w:r>
    </w:p>
    <w:p w14:paraId="4BE9B960" w14:textId="77777777" w:rsidR="009E4830" w:rsidRPr="00C164FD" w:rsidRDefault="009E4830" w:rsidP="00C164FD">
      <w:pPr>
        <w:tabs>
          <w:tab w:val="num" w:pos="360"/>
        </w:tabs>
        <w:autoSpaceDE w:val="0"/>
        <w:autoSpaceDN w:val="0"/>
        <w:adjustRightInd w:val="0"/>
        <w:ind w:left="360"/>
        <w:jc w:val="both"/>
        <w:rPr>
          <w:rFonts w:ascii="Arial Narrow" w:hAnsi="Arial Narrow" w:cs="Tahoma"/>
          <w:sz w:val="22"/>
          <w:szCs w:val="22"/>
          <w:u w:val="single"/>
        </w:rPr>
      </w:pPr>
      <w:r w:rsidRPr="00C164FD">
        <w:rPr>
          <w:rFonts w:ascii="Arial Narrow" w:hAnsi="Arial Narrow" w:cs="Tahoma"/>
          <w:sz w:val="22"/>
          <w:szCs w:val="22"/>
          <w:u w:val="single"/>
        </w:rPr>
        <w:t>Wykonawca w terminie 7 dni kalendarzowych od daty zawarcia Umowy zobowiązany jest przedłożyć Zamawiającemu do zaopiniowania w/w projekt tymczasowej organizacji ruchu.</w:t>
      </w:r>
    </w:p>
    <w:p w14:paraId="6079637A" w14:textId="77777777" w:rsidR="009E4830" w:rsidRPr="00C164FD" w:rsidRDefault="009E4830" w:rsidP="00C164FD">
      <w:pPr>
        <w:numPr>
          <w:ilvl w:val="0"/>
          <w:numId w:val="16"/>
        </w:numPr>
        <w:tabs>
          <w:tab w:val="clear" w:pos="540"/>
          <w:tab w:val="num" w:pos="360"/>
        </w:tabs>
        <w:autoSpaceDE w:val="0"/>
        <w:autoSpaceDN w:val="0"/>
        <w:adjustRightInd w:val="0"/>
        <w:ind w:hanging="540"/>
        <w:jc w:val="both"/>
        <w:rPr>
          <w:rFonts w:ascii="Arial Narrow" w:hAnsi="Arial Narrow" w:cs="Tahoma"/>
          <w:sz w:val="22"/>
          <w:szCs w:val="22"/>
        </w:rPr>
      </w:pPr>
      <w:r w:rsidRPr="00C164FD">
        <w:rPr>
          <w:rFonts w:ascii="Arial Narrow" w:hAnsi="Arial Narrow" w:cs="Arial Narrow"/>
          <w:sz w:val="22"/>
          <w:szCs w:val="22"/>
        </w:rPr>
        <w:t>urz</w:t>
      </w:r>
      <w:r w:rsidRPr="00C164FD">
        <w:rPr>
          <w:rFonts w:ascii="Arial Narrow" w:hAnsi="Arial Narrow" w:cs="ArialNarrow"/>
          <w:sz w:val="22"/>
          <w:szCs w:val="22"/>
        </w:rPr>
        <w:t>ą</w:t>
      </w:r>
      <w:r w:rsidRPr="00C164FD">
        <w:rPr>
          <w:rFonts w:ascii="Arial Narrow" w:hAnsi="Arial Narrow" w:cs="Arial Narrow"/>
          <w:sz w:val="22"/>
          <w:szCs w:val="22"/>
        </w:rPr>
        <w:t>dzenie, utrzymanie i likwidacja</w:t>
      </w:r>
      <w:r w:rsidRPr="00C164FD">
        <w:rPr>
          <w:rFonts w:ascii="Arial Narrow" w:hAnsi="Arial Narrow" w:cs="ArialNarrow"/>
          <w:sz w:val="22"/>
          <w:szCs w:val="22"/>
        </w:rPr>
        <w:t xml:space="preserve"> </w:t>
      </w:r>
      <w:r w:rsidRPr="00C164FD">
        <w:rPr>
          <w:rFonts w:ascii="Arial Narrow" w:hAnsi="Arial Narrow" w:cs="Arial Narrow"/>
          <w:sz w:val="22"/>
          <w:szCs w:val="22"/>
        </w:rPr>
        <w:t>placu budowy,</w:t>
      </w:r>
    </w:p>
    <w:p w14:paraId="2BEA23BA" w14:textId="77777777" w:rsidR="009E4830" w:rsidRPr="00C164FD" w:rsidRDefault="009E4830" w:rsidP="00C164FD">
      <w:pPr>
        <w:numPr>
          <w:ilvl w:val="0"/>
          <w:numId w:val="16"/>
        </w:numPr>
        <w:tabs>
          <w:tab w:val="clear" w:pos="540"/>
          <w:tab w:val="num" w:pos="360"/>
        </w:tabs>
        <w:autoSpaceDE w:val="0"/>
        <w:autoSpaceDN w:val="0"/>
        <w:adjustRightInd w:val="0"/>
        <w:ind w:hanging="540"/>
        <w:jc w:val="both"/>
        <w:rPr>
          <w:rFonts w:ascii="Arial Narrow" w:hAnsi="Arial Narrow" w:cs="Tahoma"/>
          <w:sz w:val="22"/>
          <w:szCs w:val="22"/>
        </w:rPr>
      </w:pPr>
      <w:r w:rsidRPr="00C164FD">
        <w:rPr>
          <w:rFonts w:ascii="Arial Narrow" w:hAnsi="Arial Narrow"/>
          <w:sz w:val="22"/>
          <w:szCs w:val="22"/>
        </w:rPr>
        <w:t>zapewnienie obsługi geodezyjnej robót budowlanych,</w:t>
      </w:r>
    </w:p>
    <w:p w14:paraId="50695955" w14:textId="77777777" w:rsidR="009E4830" w:rsidRPr="00C164FD" w:rsidRDefault="009E4830" w:rsidP="00C164FD">
      <w:pPr>
        <w:numPr>
          <w:ilvl w:val="0"/>
          <w:numId w:val="16"/>
        </w:numPr>
        <w:tabs>
          <w:tab w:val="clear" w:pos="540"/>
          <w:tab w:val="num" w:pos="360"/>
        </w:tabs>
        <w:autoSpaceDE w:val="0"/>
        <w:autoSpaceDN w:val="0"/>
        <w:adjustRightInd w:val="0"/>
        <w:ind w:hanging="540"/>
        <w:jc w:val="both"/>
        <w:rPr>
          <w:rFonts w:ascii="Arial Narrow" w:hAnsi="Arial Narrow" w:cs="Tahoma"/>
          <w:sz w:val="22"/>
          <w:szCs w:val="22"/>
        </w:rPr>
      </w:pPr>
      <w:r w:rsidRPr="00C164FD">
        <w:rPr>
          <w:rFonts w:ascii="Arial Narrow" w:hAnsi="Arial Narrow" w:cs="Tahoma"/>
          <w:sz w:val="22"/>
          <w:szCs w:val="22"/>
        </w:rPr>
        <w:t>wykonanie dokumentacji powykonawczej,</w:t>
      </w:r>
    </w:p>
    <w:p w14:paraId="7494E5A5" w14:textId="77777777" w:rsidR="009E4830" w:rsidRPr="00C164FD" w:rsidRDefault="009E4830" w:rsidP="00C164FD">
      <w:pPr>
        <w:numPr>
          <w:ilvl w:val="0"/>
          <w:numId w:val="16"/>
        </w:numPr>
        <w:tabs>
          <w:tab w:val="clear" w:pos="540"/>
          <w:tab w:val="num" w:pos="360"/>
        </w:tabs>
        <w:autoSpaceDE w:val="0"/>
        <w:autoSpaceDN w:val="0"/>
        <w:adjustRightInd w:val="0"/>
        <w:ind w:left="360"/>
        <w:jc w:val="both"/>
        <w:rPr>
          <w:rFonts w:ascii="Arial Narrow" w:hAnsi="Arial Narrow" w:cs="Tahoma"/>
          <w:sz w:val="22"/>
          <w:szCs w:val="22"/>
        </w:rPr>
      </w:pPr>
      <w:r w:rsidRPr="00C164FD">
        <w:rPr>
          <w:rFonts w:ascii="Arial Narrow" w:hAnsi="Arial Narrow" w:cs="Tahoma"/>
          <w:sz w:val="22"/>
          <w:szCs w:val="22"/>
        </w:rPr>
        <w:t>wykonanie geodezyjnej inwentaryzacji powykonawczej zrealizowanych robót budowlanych</w:t>
      </w:r>
      <w:r w:rsidR="00CC7002" w:rsidRPr="00C164FD">
        <w:rPr>
          <w:rFonts w:ascii="Arial Narrow" w:hAnsi="Arial Narrow" w:cs="Tahoma"/>
          <w:sz w:val="22"/>
          <w:szCs w:val="22"/>
        </w:rPr>
        <w:t xml:space="preserve"> wraz</w:t>
      </w:r>
      <w:r w:rsidR="00F256A0" w:rsidRPr="00C164FD">
        <w:rPr>
          <w:rFonts w:ascii="Arial Narrow" w:hAnsi="Arial Narrow" w:cs="Tahoma"/>
          <w:sz w:val="22"/>
          <w:szCs w:val="22"/>
        </w:rPr>
        <w:t xml:space="preserve"> z kopią mapy zasadniczej,</w:t>
      </w:r>
    </w:p>
    <w:p w14:paraId="0F3AEDFF" w14:textId="77777777" w:rsidR="009E4830" w:rsidRPr="00C164FD" w:rsidRDefault="009E4830" w:rsidP="00C164FD">
      <w:pPr>
        <w:pStyle w:val="Tekstpodstawowywcity"/>
        <w:numPr>
          <w:ilvl w:val="0"/>
          <w:numId w:val="16"/>
        </w:numPr>
        <w:tabs>
          <w:tab w:val="clear" w:pos="540"/>
          <w:tab w:val="num" w:pos="360"/>
        </w:tabs>
        <w:spacing w:after="0"/>
        <w:ind w:hanging="540"/>
        <w:jc w:val="both"/>
        <w:rPr>
          <w:rFonts w:ascii="Arial Narrow" w:hAnsi="Arial Narrow" w:cs="Tahoma"/>
          <w:sz w:val="22"/>
          <w:szCs w:val="22"/>
        </w:rPr>
      </w:pPr>
      <w:r w:rsidRPr="00C164FD">
        <w:rPr>
          <w:rFonts w:ascii="Arial Narrow" w:hAnsi="Arial Narrow"/>
          <w:sz w:val="22"/>
          <w:szCs w:val="22"/>
        </w:rPr>
        <w:t>uporządkowanie i odtworzenie terenu naruszonego w trakcie prowadzonych robót</w:t>
      </w:r>
      <w:r w:rsidRPr="00C164FD">
        <w:rPr>
          <w:rFonts w:ascii="Arial Narrow" w:hAnsi="Arial Narrow" w:cs="Arial Narrow"/>
          <w:sz w:val="22"/>
          <w:szCs w:val="22"/>
        </w:rPr>
        <w:t>,</w:t>
      </w:r>
    </w:p>
    <w:p w14:paraId="62C8F746" w14:textId="77777777" w:rsidR="009E4830" w:rsidRPr="00C164FD" w:rsidRDefault="009E4830" w:rsidP="00C164FD">
      <w:pPr>
        <w:pStyle w:val="Akapitzlist1"/>
        <w:numPr>
          <w:ilvl w:val="0"/>
          <w:numId w:val="16"/>
        </w:numPr>
        <w:tabs>
          <w:tab w:val="clear" w:pos="540"/>
          <w:tab w:val="num" w:pos="360"/>
        </w:tabs>
        <w:ind w:left="360"/>
        <w:jc w:val="both"/>
        <w:rPr>
          <w:rFonts w:ascii="Arial Narrow" w:hAnsi="Arial Narrow" w:cs="Arial"/>
        </w:rPr>
      </w:pPr>
      <w:r w:rsidRPr="00C164FD">
        <w:rPr>
          <w:rFonts w:ascii="Arial Narrow" w:hAnsi="Arial Narrow" w:cs="Arial"/>
        </w:rPr>
        <w:t>zabezpieczenie drzew i krzewów, zarówno pni jak i terenu wokół każdego z drzew. W zasięgu korony drzewa dopuszcza się tylko ręczne wykonanie robót. W zasięgu korony drzewa nie powinno dopuścić się do:</w:t>
      </w:r>
    </w:p>
    <w:p w14:paraId="52C315A4" w14:textId="77777777" w:rsidR="009E4830" w:rsidRPr="00C164FD" w:rsidRDefault="009E4830" w:rsidP="00C164FD">
      <w:pPr>
        <w:pStyle w:val="Akapitzlist1"/>
        <w:tabs>
          <w:tab w:val="num" w:pos="360"/>
        </w:tabs>
        <w:ind w:left="540" w:hanging="180"/>
        <w:jc w:val="both"/>
        <w:rPr>
          <w:rFonts w:ascii="Arial Narrow" w:hAnsi="Arial Narrow" w:cs="Arial"/>
        </w:rPr>
      </w:pPr>
      <w:r w:rsidRPr="00C164FD">
        <w:rPr>
          <w:rFonts w:ascii="Arial Narrow" w:hAnsi="Arial Narrow" w:cs="Arial"/>
        </w:rPr>
        <w:t>- wykonania placów składowych i dróg dojazdowych,</w:t>
      </w:r>
    </w:p>
    <w:p w14:paraId="21220CEC" w14:textId="77777777" w:rsidR="009E4830" w:rsidRPr="00C164FD" w:rsidRDefault="009E4830" w:rsidP="00C164FD">
      <w:pPr>
        <w:pStyle w:val="Akapitzlist1"/>
        <w:tabs>
          <w:tab w:val="num" w:pos="360"/>
        </w:tabs>
        <w:ind w:left="540" w:hanging="180"/>
        <w:jc w:val="both"/>
        <w:rPr>
          <w:rFonts w:ascii="Arial Narrow" w:hAnsi="Arial Narrow" w:cs="Arial"/>
        </w:rPr>
      </w:pPr>
      <w:r w:rsidRPr="00C164FD">
        <w:rPr>
          <w:rFonts w:ascii="Arial Narrow" w:hAnsi="Arial Narrow" w:cs="Arial"/>
        </w:rPr>
        <w:lastRenderedPageBreak/>
        <w:t>- poruszania się sprzętu mechanicznego,</w:t>
      </w:r>
    </w:p>
    <w:p w14:paraId="32567321" w14:textId="77777777" w:rsidR="009E4830" w:rsidRPr="00C164FD" w:rsidRDefault="009E4830" w:rsidP="00C164FD">
      <w:pPr>
        <w:pStyle w:val="Akapitzlist1"/>
        <w:tabs>
          <w:tab w:val="num" w:pos="360"/>
        </w:tabs>
        <w:ind w:left="540" w:hanging="180"/>
        <w:jc w:val="both"/>
        <w:rPr>
          <w:rFonts w:ascii="Arial Narrow" w:hAnsi="Arial Narrow" w:cs="Arial"/>
        </w:rPr>
      </w:pPr>
      <w:r w:rsidRPr="00C164FD">
        <w:rPr>
          <w:rFonts w:ascii="Arial Narrow" w:hAnsi="Arial Narrow" w:cs="Arial"/>
        </w:rPr>
        <w:t>- zmian poziomu gruntu,</w:t>
      </w:r>
    </w:p>
    <w:p w14:paraId="398B9813" w14:textId="77777777" w:rsidR="009E4830" w:rsidRPr="00C164FD" w:rsidRDefault="009E4830" w:rsidP="00C164FD">
      <w:pPr>
        <w:pStyle w:val="Akapitzlist1"/>
        <w:tabs>
          <w:tab w:val="num" w:pos="360"/>
        </w:tabs>
        <w:ind w:left="360"/>
        <w:jc w:val="both"/>
        <w:rPr>
          <w:rFonts w:ascii="Arial Narrow" w:hAnsi="Arial Narrow" w:cs="Arial"/>
        </w:rPr>
      </w:pPr>
      <w:r w:rsidRPr="00C164FD">
        <w:rPr>
          <w:rFonts w:ascii="Arial Narrow" w:hAnsi="Arial Narrow" w:cs="Arial"/>
        </w:rPr>
        <w:t>Przycięcie korzeni możliwe jest jedynie w taki sposób, aby nie dopuścić do zachwiania statyki drzewa</w:t>
      </w:r>
      <w:r w:rsidRPr="00C164FD">
        <w:rPr>
          <w:rFonts w:ascii="Arial Narrow" w:hAnsi="Arial Narrow" w:cs="Arial"/>
        </w:rPr>
        <w:br/>
        <w:t xml:space="preserve">(np. przez jednostronne podcinanie korzeni) pod warunkiem natychmiastowego ich zabezpieczenia przez specjalistycznego wykonawcę. Odpowiedzialność za zniszczenia drzewostanu ponosi Wykonawca. </w:t>
      </w:r>
    </w:p>
    <w:p w14:paraId="3B55D7A3" w14:textId="5000E9DB" w:rsidR="009E4830" w:rsidRPr="00C164FD" w:rsidRDefault="009E4830" w:rsidP="00C164FD">
      <w:pPr>
        <w:pStyle w:val="Akapitzlist1"/>
        <w:numPr>
          <w:ilvl w:val="0"/>
          <w:numId w:val="16"/>
        </w:numPr>
        <w:tabs>
          <w:tab w:val="clear" w:pos="540"/>
          <w:tab w:val="num" w:pos="360"/>
        </w:tabs>
        <w:ind w:left="360"/>
        <w:jc w:val="both"/>
        <w:rPr>
          <w:rFonts w:ascii="Arial Narrow" w:hAnsi="Arial Narrow" w:cs="Tahoma"/>
        </w:rPr>
      </w:pPr>
      <w:r w:rsidRPr="00C164FD">
        <w:rPr>
          <w:rFonts w:ascii="Arial Narrow" w:hAnsi="Arial Narrow"/>
        </w:rPr>
        <w:t xml:space="preserve">wymianę (na odrębne zlecenie) zniszczonych lub uszkodzonych znaków geodezyjnych, grawimetrycznych </w:t>
      </w:r>
      <w:r w:rsidRPr="00C164FD">
        <w:rPr>
          <w:rFonts w:ascii="Arial Narrow" w:hAnsi="Arial Narrow"/>
        </w:rPr>
        <w:br/>
        <w:t>i magnetycznych, znajdujących się na placu budowy przekazywanym przez Zamawiającego (o ile</w:t>
      </w:r>
      <w:r w:rsidRPr="00C164FD">
        <w:rPr>
          <w:rFonts w:ascii="Arial Narrow" w:hAnsi="Arial Narrow"/>
        </w:rPr>
        <w:br/>
        <w:t>w protokole przekazania placu budowy zostanie stwierdzona taka konieczność)</w:t>
      </w:r>
      <w:r w:rsidR="00421E54" w:rsidRPr="00C164FD">
        <w:rPr>
          <w:rFonts w:ascii="Arial Narrow" w:hAnsi="Arial Narrow"/>
        </w:rPr>
        <w:t xml:space="preserve"> jak i na nieruchomościach osób </w:t>
      </w:r>
      <w:r w:rsidRPr="00C164FD">
        <w:rPr>
          <w:rFonts w:ascii="Arial Narrow" w:hAnsi="Arial Narrow"/>
        </w:rPr>
        <w:t>trzecich, zajmowanych przez Wykonawcę na potrzeby wykonania przedmiotu zamówienia.</w:t>
      </w:r>
      <w:r w:rsidRPr="00C164FD">
        <w:rPr>
          <w:rFonts w:ascii="Arial Narrow" w:hAnsi="Arial Narrow"/>
        </w:rPr>
        <w:br/>
        <w:t>W przypadku, gdy zniszczenie lub uszkodzenie znaków nastąpi wskutek działań Wykonawcy, czynności,</w:t>
      </w:r>
      <w:r w:rsidRPr="00C164FD">
        <w:rPr>
          <w:rFonts w:ascii="Arial Narrow" w:hAnsi="Arial Narrow"/>
        </w:rPr>
        <w:br/>
        <w:t xml:space="preserve">o których mowa powyżej obciążają Wykonawcę. Czynności, do których zobowiązany jest Wykonawca określa Rozporządzenie Ministra Spraw Wewnętrznych i Administracji z dnia 15 kwietnia 1999 r. w sprawie ochrony znaków geodezyjnych, grawimetrycznych i magnetycznych </w:t>
      </w:r>
      <w:r w:rsidR="001B0ADE" w:rsidRPr="00C164FD">
        <w:rPr>
          <w:rFonts w:ascii="Arial Narrow" w:hAnsi="Arial Narrow"/>
        </w:rPr>
        <w:t>(</w:t>
      </w:r>
      <w:r w:rsidR="000D22FB" w:rsidRPr="00C164FD">
        <w:rPr>
          <w:rFonts w:ascii="Arial Narrow" w:hAnsi="Arial Narrow"/>
        </w:rPr>
        <w:t>Dz.U.1999 r., Nr 45, poz. 454, ze zm</w:t>
      </w:r>
      <w:r w:rsidR="00E44229" w:rsidRPr="00C164FD">
        <w:rPr>
          <w:rFonts w:ascii="Arial Narrow" w:hAnsi="Arial Narrow"/>
        </w:rPr>
        <w:t>.),</w:t>
      </w:r>
    </w:p>
    <w:p w14:paraId="673E4DAC" w14:textId="77777777" w:rsidR="001B0ADE" w:rsidRPr="00C164FD" w:rsidRDefault="001B0ADE" w:rsidP="00C164FD">
      <w:pPr>
        <w:pStyle w:val="Akapitzlist1"/>
        <w:numPr>
          <w:ilvl w:val="0"/>
          <w:numId w:val="16"/>
        </w:numPr>
        <w:tabs>
          <w:tab w:val="clear" w:pos="540"/>
          <w:tab w:val="num" w:pos="360"/>
        </w:tabs>
        <w:spacing w:after="0" w:line="240" w:lineRule="auto"/>
        <w:ind w:left="357" w:hanging="357"/>
        <w:jc w:val="both"/>
        <w:rPr>
          <w:rFonts w:ascii="Arial Narrow" w:hAnsi="Arial Narrow" w:cs="Tahoma"/>
        </w:rPr>
      </w:pPr>
      <w:r w:rsidRPr="00C164FD">
        <w:rPr>
          <w:rFonts w:ascii="Arial Narrow" w:hAnsi="Arial Narrow"/>
        </w:rPr>
        <w:t>umieszczenia w obrębie placu budowy tablic informacyjnych przedstawiających m.in. informację o prowadzonych robotach oraz terminie ich prowadzenia.</w:t>
      </w:r>
    </w:p>
    <w:p w14:paraId="5C36A7EF" w14:textId="77777777" w:rsidR="001B0ADE" w:rsidRPr="00C164FD" w:rsidRDefault="001B0ADE" w:rsidP="00C164FD">
      <w:pPr>
        <w:ind w:left="360"/>
        <w:jc w:val="both"/>
        <w:rPr>
          <w:rFonts w:ascii="Arial Narrow" w:hAnsi="Arial Narrow"/>
          <w:sz w:val="22"/>
          <w:szCs w:val="22"/>
        </w:rPr>
      </w:pPr>
      <w:r w:rsidRPr="00C164FD">
        <w:rPr>
          <w:rFonts w:ascii="Arial Narrow" w:hAnsi="Arial Narrow"/>
          <w:sz w:val="22"/>
          <w:szCs w:val="22"/>
        </w:rPr>
        <w:t>Wykonawca zobowiązany jest do umieszczenia 2 tablic informacyjnych o wymiarach 70x100 cm plus kartka papieru A4 na jednym słupku (po jednej na początku i końcu prowadzenia inwestycji, kartka ma być wymienna, zalaminowana),</w:t>
      </w:r>
      <w:r w:rsidR="00F63D1E" w:rsidRPr="00C164FD">
        <w:rPr>
          <w:rFonts w:ascii="Arial Narrow" w:hAnsi="Arial Narrow"/>
          <w:sz w:val="22"/>
          <w:szCs w:val="22"/>
        </w:rPr>
        <w:t xml:space="preserve"> </w:t>
      </w:r>
      <w:r w:rsidRPr="00C164FD">
        <w:rPr>
          <w:rFonts w:ascii="Arial Narrow" w:hAnsi="Arial Narrow"/>
          <w:sz w:val="22"/>
          <w:szCs w:val="22"/>
        </w:rPr>
        <w:t xml:space="preserve">zgodnie z „Wytycznymi dla Wykonawców” (dostępnymi na stronie internetowej  </w:t>
      </w:r>
      <w:hyperlink r:id="rId8" w:history="1">
        <w:r w:rsidRPr="00C164FD">
          <w:rPr>
            <w:rStyle w:val="Hipercze"/>
            <w:rFonts w:ascii="Arial Narrow" w:hAnsi="Arial Narrow"/>
            <w:sz w:val="22"/>
            <w:szCs w:val="22"/>
          </w:rPr>
          <w:t>www.zdm.poznan.pl</w:t>
        </w:r>
      </w:hyperlink>
      <w:r w:rsidR="007D6B97" w:rsidRPr="00C164FD">
        <w:rPr>
          <w:rFonts w:ascii="Arial Narrow" w:hAnsi="Arial Narrow"/>
          <w:sz w:val="22"/>
          <w:szCs w:val="22"/>
        </w:rPr>
        <w:t>,</w:t>
      </w:r>
    </w:p>
    <w:p w14:paraId="37D55D9B" w14:textId="77777777" w:rsidR="007D6B97" w:rsidRPr="00C164FD" w:rsidRDefault="007D6B97" w:rsidP="00C164FD">
      <w:pPr>
        <w:autoSpaceDE w:val="0"/>
        <w:autoSpaceDN w:val="0"/>
        <w:adjustRightInd w:val="0"/>
        <w:ind w:left="360"/>
        <w:jc w:val="both"/>
        <w:rPr>
          <w:rFonts w:ascii="Arial Narrow" w:hAnsi="Arial Narrow"/>
          <w:sz w:val="22"/>
          <w:szCs w:val="22"/>
        </w:rPr>
      </w:pPr>
      <w:r w:rsidRPr="00C164FD">
        <w:rPr>
          <w:rFonts w:ascii="Arial Narrow" w:hAnsi="Arial Narrow"/>
          <w:sz w:val="22"/>
          <w:szCs w:val="22"/>
        </w:rPr>
        <w:t>zakładka: „Zamówienia publiczne”, dalej: „Wytyczne dla Wyko</w:t>
      </w:r>
      <w:r w:rsidR="00481D1C" w:rsidRPr="00C164FD">
        <w:rPr>
          <w:rFonts w:ascii="Arial Narrow" w:hAnsi="Arial Narrow"/>
          <w:sz w:val="22"/>
          <w:szCs w:val="22"/>
        </w:rPr>
        <w:t xml:space="preserve">nawców” – „Tablice informacyjne </w:t>
      </w:r>
      <w:r w:rsidRPr="00C164FD">
        <w:rPr>
          <w:rFonts w:ascii="Arial Narrow" w:hAnsi="Arial Narrow"/>
          <w:sz w:val="22"/>
          <w:szCs w:val="22"/>
        </w:rPr>
        <w:t>o inwestycj</w:t>
      </w:r>
      <w:r w:rsidR="00044540" w:rsidRPr="00C164FD">
        <w:rPr>
          <w:rFonts w:ascii="Arial Narrow" w:hAnsi="Arial Narrow"/>
          <w:sz w:val="22"/>
          <w:szCs w:val="22"/>
        </w:rPr>
        <w:t>ach, remontach i utrudnieniach”).</w:t>
      </w:r>
    </w:p>
    <w:p w14:paraId="0F74DEB9" w14:textId="77777777" w:rsidR="001B0ADE" w:rsidRPr="00C164FD" w:rsidRDefault="001B0ADE" w:rsidP="00C164FD">
      <w:pPr>
        <w:autoSpaceDE w:val="0"/>
        <w:autoSpaceDN w:val="0"/>
        <w:adjustRightInd w:val="0"/>
        <w:ind w:left="360"/>
        <w:jc w:val="both"/>
        <w:rPr>
          <w:rFonts w:ascii="Arial Narrow" w:hAnsi="Arial Narrow"/>
          <w:sz w:val="22"/>
          <w:szCs w:val="22"/>
        </w:rPr>
      </w:pPr>
      <w:r w:rsidRPr="00C164FD">
        <w:rPr>
          <w:rFonts w:ascii="Arial Narrow" w:hAnsi="Arial Narrow"/>
          <w:sz w:val="22"/>
          <w:szCs w:val="22"/>
        </w:rPr>
        <w:t>Tablice należy mocować do podłoża w taki sposób, aby nie niszczyć chodników, jezdni oraz zagospodarowanych terenów zieleni. Jeżeli nie ma możliwości zamocowania słupka w pasie drogowym</w:t>
      </w:r>
      <w:r w:rsidR="00732E2E" w:rsidRPr="00C164FD">
        <w:rPr>
          <w:rFonts w:ascii="Arial Narrow" w:hAnsi="Arial Narrow"/>
          <w:sz w:val="22"/>
          <w:szCs w:val="22"/>
        </w:rPr>
        <w:t xml:space="preserve"> </w:t>
      </w:r>
      <w:r w:rsidRPr="00C164FD">
        <w:rPr>
          <w:rFonts w:ascii="Arial Narrow" w:hAnsi="Arial Narrow"/>
          <w:sz w:val="22"/>
          <w:szCs w:val="22"/>
        </w:rPr>
        <w:t xml:space="preserve">w miejscu nieutwardzonym to tablice na słupkach należy ustawić na konstrukcjach przenośnych niezwiązanych z gruntem. </w:t>
      </w:r>
    </w:p>
    <w:p w14:paraId="119129C4" w14:textId="77777777" w:rsidR="001B0ADE" w:rsidRPr="00C164FD" w:rsidRDefault="001B0ADE" w:rsidP="00C164FD">
      <w:pPr>
        <w:autoSpaceDE w:val="0"/>
        <w:autoSpaceDN w:val="0"/>
        <w:adjustRightInd w:val="0"/>
        <w:ind w:left="360"/>
        <w:jc w:val="both"/>
        <w:rPr>
          <w:rFonts w:ascii="Arial Narrow" w:hAnsi="Arial Narrow"/>
          <w:sz w:val="22"/>
          <w:szCs w:val="22"/>
        </w:rPr>
      </w:pPr>
      <w:r w:rsidRPr="00C164FD">
        <w:rPr>
          <w:rFonts w:ascii="Arial Narrow" w:hAnsi="Arial Narrow"/>
          <w:sz w:val="22"/>
          <w:szCs w:val="22"/>
        </w:rPr>
        <w:t>Tablice mogą być zabierane po zakończeniu prac w danym dniu, jeżeli ich pozostawienie może stanowić zagrożenie dla bezpieczeństwa ruchu drogowego.</w:t>
      </w:r>
    </w:p>
    <w:p w14:paraId="08FBED6B" w14:textId="42EF96C9" w:rsidR="001B0ADE" w:rsidRPr="00C164FD" w:rsidRDefault="001B0ADE" w:rsidP="00C164FD">
      <w:pPr>
        <w:ind w:left="360"/>
        <w:jc w:val="both"/>
        <w:rPr>
          <w:rFonts w:ascii="Arial Narrow" w:hAnsi="Arial Narrow"/>
          <w:sz w:val="22"/>
          <w:szCs w:val="22"/>
        </w:rPr>
      </w:pPr>
      <w:r w:rsidRPr="00C164FD">
        <w:rPr>
          <w:rFonts w:ascii="Arial Narrow" w:hAnsi="Arial Narrow"/>
          <w:sz w:val="22"/>
          <w:szCs w:val="22"/>
        </w:rPr>
        <w:t xml:space="preserve">Lokalizacja tablic informacyjnych musi być uzgodniona i zatwierdzona pisemnie przez Wydział </w:t>
      </w:r>
      <w:r w:rsidR="00492B2A" w:rsidRPr="00C164FD">
        <w:rPr>
          <w:rFonts w:ascii="Arial Narrow" w:hAnsi="Arial Narrow"/>
          <w:sz w:val="22"/>
          <w:szCs w:val="22"/>
        </w:rPr>
        <w:t>Realizacji Inwestycji</w:t>
      </w:r>
      <w:r w:rsidRPr="00C164FD">
        <w:rPr>
          <w:rFonts w:ascii="Arial Narrow" w:hAnsi="Arial Narrow"/>
          <w:sz w:val="22"/>
          <w:szCs w:val="22"/>
        </w:rPr>
        <w:t xml:space="preserve"> ZDM oraz Inspektora Nadzoru Inwestorskiego. </w:t>
      </w:r>
    </w:p>
    <w:p w14:paraId="43CFD19A" w14:textId="77777777" w:rsidR="001B0ADE" w:rsidRPr="00C164FD" w:rsidRDefault="001B0ADE" w:rsidP="00C164FD">
      <w:pPr>
        <w:ind w:left="360"/>
        <w:jc w:val="both"/>
        <w:rPr>
          <w:rFonts w:ascii="Arial Narrow" w:hAnsi="Arial Narrow"/>
          <w:sz w:val="22"/>
          <w:szCs w:val="22"/>
        </w:rPr>
      </w:pPr>
    </w:p>
    <w:p w14:paraId="16A8CF79" w14:textId="77777777" w:rsidR="007E6198" w:rsidRPr="00C164FD" w:rsidRDefault="00561178" w:rsidP="00C164FD">
      <w:pPr>
        <w:ind w:firstLine="360"/>
        <w:jc w:val="both"/>
        <w:rPr>
          <w:rFonts w:ascii="Arial Narrow" w:hAnsi="Arial Narrow"/>
          <w:sz w:val="22"/>
          <w:szCs w:val="22"/>
        </w:rPr>
      </w:pPr>
      <w:r w:rsidRPr="00C164FD">
        <w:rPr>
          <w:rFonts w:ascii="Arial Narrow" w:hAnsi="Arial Narrow"/>
          <w:sz w:val="22"/>
          <w:szCs w:val="22"/>
        </w:rPr>
        <w:t>zgodnie ze złoż</w:t>
      </w:r>
      <w:r w:rsidR="00481D1C" w:rsidRPr="00C164FD">
        <w:rPr>
          <w:rFonts w:ascii="Arial Narrow" w:hAnsi="Arial Narrow"/>
          <w:sz w:val="22"/>
          <w:szCs w:val="22"/>
        </w:rPr>
        <w:t>oną Za</w:t>
      </w:r>
      <w:r w:rsidR="006D5D59" w:rsidRPr="00C164FD">
        <w:rPr>
          <w:rFonts w:ascii="Arial Narrow" w:hAnsi="Arial Narrow"/>
          <w:sz w:val="22"/>
          <w:szCs w:val="22"/>
        </w:rPr>
        <w:t xml:space="preserve">mawiającemu ofertą z dnia …….. </w:t>
      </w:r>
      <w:r w:rsidR="00D120CB" w:rsidRPr="00C164FD">
        <w:rPr>
          <w:rFonts w:ascii="Arial Narrow" w:hAnsi="Arial Narrow"/>
          <w:sz w:val="22"/>
          <w:szCs w:val="22"/>
        </w:rPr>
        <w:t>2019 r.</w:t>
      </w:r>
      <w:r w:rsidRPr="00C164FD">
        <w:rPr>
          <w:rFonts w:ascii="Arial Narrow" w:hAnsi="Arial Narrow"/>
          <w:sz w:val="22"/>
          <w:szCs w:val="22"/>
        </w:rPr>
        <w:t>.</w:t>
      </w:r>
    </w:p>
    <w:p w14:paraId="652C1638" w14:textId="77777777" w:rsidR="00920292" w:rsidRPr="00C164FD" w:rsidRDefault="00920292" w:rsidP="00C164FD">
      <w:pPr>
        <w:jc w:val="both"/>
        <w:rPr>
          <w:rFonts w:ascii="Arial Narrow" w:hAnsi="Arial Narrow"/>
          <w:b/>
          <w:sz w:val="22"/>
          <w:szCs w:val="22"/>
        </w:rPr>
      </w:pPr>
    </w:p>
    <w:p w14:paraId="675D4433" w14:textId="77777777" w:rsidR="0065185A" w:rsidRPr="00C164FD" w:rsidRDefault="0065185A" w:rsidP="00C164FD">
      <w:pPr>
        <w:tabs>
          <w:tab w:val="left" w:pos="360"/>
        </w:tabs>
        <w:ind w:left="360" w:hanging="360"/>
        <w:jc w:val="both"/>
        <w:rPr>
          <w:rFonts w:ascii="Arial Narrow" w:hAnsi="Arial Narrow"/>
          <w:sz w:val="22"/>
          <w:szCs w:val="22"/>
        </w:rPr>
      </w:pPr>
      <w:r w:rsidRPr="00C164FD">
        <w:rPr>
          <w:rFonts w:ascii="Arial Narrow" w:hAnsi="Arial Narrow"/>
          <w:sz w:val="22"/>
          <w:szCs w:val="22"/>
        </w:rPr>
        <w:t>2.</w:t>
      </w:r>
      <w:r w:rsidRPr="00C164FD">
        <w:rPr>
          <w:rFonts w:ascii="Arial Narrow" w:hAnsi="Arial Narrow"/>
          <w:sz w:val="22"/>
          <w:szCs w:val="22"/>
        </w:rPr>
        <w:tab/>
        <w:t>Wykonawca oświadcza, że wypełnił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wobec osób fizycznych, od których dane osobowe bezpośrednio lub pośrednio pozyskał w celu ubiegania się o udzielenie niniejszego zamówienia publicznego.</w:t>
      </w:r>
    </w:p>
    <w:p w14:paraId="000E3AEA" w14:textId="77777777" w:rsidR="0065185A" w:rsidRPr="00C164FD" w:rsidRDefault="0065185A" w:rsidP="00C164FD">
      <w:pPr>
        <w:jc w:val="center"/>
        <w:rPr>
          <w:rFonts w:ascii="Arial Narrow" w:hAnsi="Arial Narrow"/>
          <w:sz w:val="22"/>
          <w:szCs w:val="22"/>
        </w:rPr>
      </w:pPr>
    </w:p>
    <w:p w14:paraId="3CF6C314" w14:textId="77777777" w:rsidR="00B6680C" w:rsidRPr="00C164FD" w:rsidRDefault="00B6680C" w:rsidP="00C164FD">
      <w:pPr>
        <w:jc w:val="center"/>
        <w:rPr>
          <w:rFonts w:ascii="Arial Narrow" w:hAnsi="Arial Narrow"/>
          <w:sz w:val="22"/>
          <w:szCs w:val="22"/>
        </w:rPr>
      </w:pPr>
      <w:r w:rsidRPr="00C164FD">
        <w:rPr>
          <w:rFonts w:ascii="Arial Narrow" w:hAnsi="Arial Narrow"/>
          <w:sz w:val="22"/>
          <w:szCs w:val="22"/>
        </w:rPr>
        <w:t>§ 2</w:t>
      </w:r>
    </w:p>
    <w:p w14:paraId="61A6A637" w14:textId="77777777" w:rsidR="00B6680C" w:rsidRPr="00C164FD" w:rsidRDefault="00B6680C" w:rsidP="00C164FD">
      <w:pPr>
        <w:jc w:val="center"/>
        <w:rPr>
          <w:rFonts w:ascii="Arial Narrow" w:hAnsi="Arial Narrow"/>
          <w:sz w:val="22"/>
          <w:szCs w:val="22"/>
        </w:rPr>
      </w:pPr>
      <w:r w:rsidRPr="00C164FD">
        <w:rPr>
          <w:rFonts w:ascii="Arial Narrow" w:hAnsi="Arial Narrow"/>
          <w:sz w:val="22"/>
          <w:szCs w:val="22"/>
        </w:rPr>
        <w:t>Termin realizacji umowy</w:t>
      </w:r>
    </w:p>
    <w:p w14:paraId="51436C30" w14:textId="77777777" w:rsidR="00184D8A" w:rsidRPr="00C164FD" w:rsidRDefault="00B6680C" w:rsidP="00C164FD">
      <w:pPr>
        <w:numPr>
          <w:ilvl w:val="0"/>
          <w:numId w:val="2"/>
        </w:numPr>
        <w:tabs>
          <w:tab w:val="clear" w:pos="720"/>
          <w:tab w:val="num" w:pos="360"/>
        </w:tabs>
        <w:ind w:left="360"/>
        <w:jc w:val="both"/>
        <w:rPr>
          <w:rFonts w:ascii="Arial Narrow" w:hAnsi="Arial Narrow"/>
          <w:b/>
          <w:sz w:val="22"/>
          <w:szCs w:val="22"/>
        </w:rPr>
      </w:pPr>
      <w:r w:rsidRPr="00C164FD">
        <w:rPr>
          <w:rFonts w:ascii="Arial Narrow" w:hAnsi="Arial Narrow"/>
          <w:sz w:val="22"/>
          <w:szCs w:val="22"/>
        </w:rPr>
        <w:t>Wykonawca zobowiązuje się zrealizować przedmiot umowy w terminie</w:t>
      </w:r>
      <w:r w:rsidR="00184D8A" w:rsidRPr="00C164FD">
        <w:rPr>
          <w:rFonts w:ascii="Arial Narrow" w:hAnsi="Arial Narrow"/>
          <w:sz w:val="22"/>
          <w:szCs w:val="22"/>
        </w:rPr>
        <w:t>:</w:t>
      </w:r>
    </w:p>
    <w:p w14:paraId="229A4FF8" w14:textId="6119087A" w:rsidR="00184D8A" w:rsidRPr="00C164FD" w:rsidRDefault="00DB2662" w:rsidP="00C164FD">
      <w:pPr>
        <w:pStyle w:val="Akapitzlist1"/>
        <w:spacing w:after="0" w:line="240" w:lineRule="auto"/>
        <w:ind w:left="360"/>
        <w:jc w:val="both"/>
        <w:rPr>
          <w:rFonts w:ascii="Arial Narrow" w:hAnsi="Arial Narrow" w:cs="Arial"/>
        </w:rPr>
      </w:pPr>
      <w:r w:rsidRPr="00C164FD">
        <w:rPr>
          <w:rFonts w:ascii="Arial Narrow" w:hAnsi="Arial Narrow" w:cs="Arial"/>
          <w:lang w:val="x-none"/>
        </w:rPr>
        <w:t>a) r</w:t>
      </w:r>
      <w:r w:rsidR="007258A6" w:rsidRPr="00C164FD">
        <w:rPr>
          <w:rFonts w:ascii="Arial Narrow" w:hAnsi="Arial Narrow" w:cs="Arial"/>
        </w:rPr>
        <w:t xml:space="preserve">oboty budowlane – do dnia </w:t>
      </w:r>
      <w:r w:rsidR="00582F42">
        <w:rPr>
          <w:rFonts w:ascii="Arial Narrow" w:hAnsi="Arial Narrow" w:cs="Arial"/>
        </w:rPr>
        <w:t>30.09</w:t>
      </w:r>
      <w:r w:rsidR="007258A6" w:rsidRPr="00C164FD">
        <w:rPr>
          <w:rFonts w:ascii="Arial Narrow" w:hAnsi="Arial Narrow" w:cs="Arial"/>
        </w:rPr>
        <w:t>.</w:t>
      </w:r>
      <w:r w:rsidR="00D120CB" w:rsidRPr="00C164FD">
        <w:rPr>
          <w:rFonts w:ascii="Arial Narrow" w:hAnsi="Arial Narrow" w:cs="Arial"/>
        </w:rPr>
        <w:t>2019</w:t>
      </w:r>
      <w:r w:rsidR="00184D8A" w:rsidRPr="00C164FD">
        <w:rPr>
          <w:rFonts w:ascii="Arial Narrow" w:hAnsi="Arial Narrow" w:cs="Arial"/>
        </w:rPr>
        <w:t>r.</w:t>
      </w:r>
    </w:p>
    <w:p w14:paraId="14FAB177" w14:textId="0A41BD55" w:rsidR="00184D8A" w:rsidRPr="00C164FD" w:rsidRDefault="00DB2662" w:rsidP="00C164FD">
      <w:pPr>
        <w:pStyle w:val="Akapitzlist1"/>
        <w:spacing w:after="0" w:line="240" w:lineRule="auto"/>
        <w:ind w:left="360"/>
        <w:jc w:val="both"/>
        <w:rPr>
          <w:rFonts w:ascii="Arial Narrow" w:hAnsi="Arial Narrow" w:cs="Arial"/>
        </w:rPr>
      </w:pPr>
      <w:r w:rsidRPr="00C164FD">
        <w:rPr>
          <w:rFonts w:ascii="Arial Narrow" w:hAnsi="Arial Narrow" w:cs="Arial"/>
        </w:rPr>
        <w:t>b) z</w:t>
      </w:r>
      <w:r w:rsidR="00184D8A" w:rsidRPr="00C164FD">
        <w:rPr>
          <w:rFonts w:ascii="Arial Narrow" w:hAnsi="Arial Narrow" w:cs="Arial"/>
        </w:rPr>
        <w:t xml:space="preserve">akończenie przedmiotu umowy – </w:t>
      </w:r>
      <w:r w:rsidR="005040C2" w:rsidRPr="00C164FD">
        <w:rPr>
          <w:rFonts w:ascii="Arial Narrow" w:hAnsi="Arial Narrow" w:cs="Arial"/>
        </w:rPr>
        <w:t xml:space="preserve">do dnia </w:t>
      </w:r>
      <w:r w:rsidR="007258A6" w:rsidRPr="00C164FD">
        <w:rPr>
          <w:rFonts w:ascii="Arial Narrow" w:hAnsi="Arial Narrow" w:cs="Arial"/>
        </w:rPr>
        <w:t>15.1</w:t>
      </w:r>
      <w:r w:rsidR="00582F42">
        <w:rPr>
          <w:rFonts w:ascii="Arial Narrow" w:hAnsi="Arial Narrow" w:cs="Arial"/>
        </w:rPr>
        <w:t>0</w:t>
      </w:r>
      <w:r w:rsidR="00D120CB" w:rsidRPr="00C164FD">
        <w:rPr>
          <w:rFonts w:ascii="Arial Narrow" w:hAnsi="Arial Narrow" w:cs="Arial"/>
        </w:rPr>
        <w:t>.2019</w:t>
      </w:r>
      <w:r w:rsidR="00184D8A" w:rsidRPr="00C164FD">
        <w:rPr>
          <w:rFonts w:ascii="Arial Narrow" w:hAnsi="Arial Narrow" w:cs="Arial"/>
        </w:rPr>
        <w:t>r.</w:t>
      </w:r>
    </w:p>
    <w:p w14:paraId="7076E9EF" w14:textId="77777777" w:rsidR="00B6680C" w:rsidRPr="00C164FD" w:rsidRDefault="00B6680C" w:rsidP="00C164FD">
      <w:pPr>
        <w:numPr>
          <w:ilvl w:val="0"/>
          <w:numId w:val="2"/>
        </w:numPr>
        <w:tabs>
          <w:tab w:val="clear" w:pos="720"/>
          <w:tab w:val="num" w:pos="360"/>
        </w:tabs>
        <w:ind w:left="360"/>
        <w:jc w:val="both"/>
        <w:rPr>
          <w:rFonts w:ascii="Arial Narrow" w:hAnsi="Arial Narrow"/>
          <w:sz w:val="22"/>
          <w:szCs w:val="22"/>
        </w:rPr>
      </w:pPr>
      <w:r w:rsidRPr="00C164FD">
        <w:rPr>
          <w:rFonts w:ascii="Arial Narrow" w:hAnsi="Arial Narrow"/>
          <w:sz w:val="22"/>
          <w:szCs w:val="22"/>
        </w:rPr>
        <w:t>Obowiązki inspektora nadzoru inwestorskiego pełnić b</w:t>
      </w:r>
      <w:r w:rsidR="007258A6" w:rsidRPr="00C164FD">
        <w:rPr>
          <w:rFonts w:ascii="Arial Narrow" w:hAnsi="Arial Narrow"/>
          <w:sz w:val="22"/>
          <w:szCs w:val="22"/>
        </w:rPr>
        <w:t>ędzie p. ……………………………………….……………</w:t>
      </w:r>
    </w:p>
    <w:p w14:paraId="1CF96F83" w14:textId="77777777" w:rsidR="00B6680C" w:rsidRPr="00C164FD" w:rsidRDefault="00B6680C" w:rsidP="00C164FD">
      <w:pPr>
        <w:numPr>
          <w:ilvl w:val="0"/>
          <w:numId w:val="2"/>
        </w:numPr>
        <w:tabs>
          <w:tab w:val="clear" w:pos="720"/>
          <w:tab w:val="num" w:pos="360"/>
        </w:tabs>
        <w:ind w:left="360"/>
        <w:jc w:val="both"/>
        <w:rPr>
          <w:rFonts w:ascii="Arial Narrow" w:hAnsi="Arial Narrow"/>
          <w:sz w:val="22"/>
          <w:szCs w:val="22"/>
        </w:rPr>
      </w:pPr>
      <w:r w:rsidRPr="00C164FD">
        <w:rPr>
          <w:rFonts w:ascii="Arial Narrow" w:hAnsi="Arial Narrow"/>
          <w:sz w:val="22"/>
          <w:szCs w:val="22"/>
        </w:rPr>
        <w:t>Przedstawicielem Wykonawcy na budowie będzie kierownik budowy p.</w:t>
      </w:r>
      <w:r w:rsidR="007258A6" w:rsidRPr="00C164FD">
        <w:rPr>
          <w:rFonts w:ascii="Arial Narrow" w:hAnsi="Arial Narrow"/>
          <w:sz w:val="22"/>
          <w:szCs w:val="22"/>
        </w:rPr>
        <w:t xml:space="preserve"> </w:t>
      </w:r>
      <w:r w:rsidRPr="00C164FD">
        <w:rPr>
          <w:rFonts w:ascii="Arial Narrow" w:hAnsi="Arial Narrow"/>
          <w:sz w:val="22"/>
          <w:szCs w:val="22"/>
        </w:rPr>
        <w:t>..............</w:t>
      </w:r>
      <w:r w:rsidR="00287CD6" w:rsidRPr="00C164FD">
        <w:rPr>
          <w:rFonts w:ascii="Arial Narrow" w:hAnsi="Arial Narrow"/>
          <w:sz w:val="22"/>
          <w:szCs w:val="22"/>
        </w:rPr>
        <w:t>..........</w:t>
      </w:r>
      <w:r w:rsidRPr="00C164FD">
        <w:rPr>
          <w:rFonts w:ascii="Arial Narrow" w:hAnsi="Arial Narrow"/>
          <w:sz w:val="22"/>
          <w:szCs w:val="22"/>
        </w:rPr>
        <w:t>.....................................</w:t>
      </w:r>
    </w:p>
    <w:p w14:paraId="2837A778" w14:textId="77777777" w:rsidR="00B6680C" w:rsidRPr="00C164FD" w:rsidRDefault="00B6680C" w:rsidP="00C164FD">
      <w:pPr>
        <w:numPr>
          <w:ilvl w:val="0"/>
          <w:numId w:val="2"/>
        </w:numPr>
        <w:tabs>
          <w:tab w:val="clear" w:pos="720"/>
          <w:tab w:val="num" w:pos="360"/>
        </w:tabs>
        <w:ind w:left="360"/>
        <w:jc w:val="both"/>
        <w:rPr>
          <w:rFonts w:ascii="Arial Narrow" w:hAnsi="Arial Narrow"/>
          <w:sz w:val="22"/>
          <w:szCs w:val="22"/>
        </w:rPr>
      </w:pPr>
      <w:r w:rsidRPr="00C164FD">
        <w:rPr>
          <w:rFonts w:ascii="Arial Narrow" w:hAnsi="Arial Narrow"/>
          <w:sz w:val="22"/>
          <w:szCs w:val="22"/>
        </w:rPr>
        <w:t>Uprawnienia i obowiązki  inspektora nadzoru jak i kierownika budowy reguluje ustawa – Prawo budowlane.</w:t>
      </w:r>
    </w:p>
    <w:p w14:paraId="7A2066E1" w14:textId="77777777" w:rsidR="00B6680C" w:rsidRPr="00C164FD" w:rsidRDefault="00B6680C" w:rsidP="00C164FD">
      <w:pPr>
        <w:numPr>
          <w:ilvl w:val="0"/>
          <w:numId w:val="2"/>
        </w:numPr>
        <w:tabs>
          <w:tab w:val="clear" w:pos="720"/>
          <w:tab w:val="num" w:pos="360"/>
        </w:tabs>
        <w:ind w:left="360"/>
        <w:jc w:val="both"/>
        <w:rPr>
          <w:rFonts w:ascii="Arial Narrow" w:hAnsi="Arial Narrow"/>
          <w:sz w:val="22"/>
          <w:szCs w:val="22"/>
        </w:rPr>
      </w:pPr>
      <w:r w:rsidRPr="00C164FD">
        <w:rPr>
          <w:rFonts w:ascii="Arial Narrow" w:hAnsi="Arial Narrow"/>
          <w:sz w:val="22"/>
          <w:szCs w:val="22"/>
        </w:rPr>
        <w:t>Przystąpienie do robót budowlanych poprzedzone jest prze</w:t>
      </w:r>
      <w:r w:rsidR="001E2D54" w:rsidRPr="00C164FD">
        <w:rPr>
          <w:rFonts w:ascii="Arial Narrow" w:hAnsi="Arial Narrow"/>
          <w:sz w:val="22"/>
          <w:szCs w:val="22"/>
        </w:rPr>
        <w:t>kazaniem Wykonawcy placu budowy</w:t>
      </w:r>
      <w:r w:rsidRPr="00C164FD">
        <w:rPr>
          <w:rFonts w:ascii="Arial Narrow" w:hAnsi="Arial Narrow"/>
          <w:sz w:val="22"/>
          <w:szCs w:val="22"/>
        </w:rPr>
        <w:t xml:space="preserve"> przez inspektora nadzoru</w:t>
      </w:r>
      <w:r w:rsidR="0065185A" w:rsidRPr="00C164FD">
        <w:rPr>
          <w:rFonts w:ascii="Arial Narrow" w:hAnsi="Arial Narrow"/>
          <w:sz w:val="22"/>
          <w:szCs w:val="22"/>
        </w:rPr>
        <w:t xml:space="preserve"> inwestorskiego</w:t>
      </w:r>
      <w:r w:rsidRPr="00C164FD">
        <w:rPr>
          <w:rFonts w:ascii="Arial Narrow" w:hAnsi="Arial Narrow"/>
          <w:sz w:val="22"/>
          <w:szCs w:val="22"/>
        </w:rPr>
        <w:t xml:space="preserve">. </w:t>
      </w:r>
    </w:p>
    <w:p w14:paraId="4817C019" w14:textId="77777777" w:rsidR="00B6680C" w:rsidRPr="00C164FD" w:rsidRDefault="00B6680C" w:rsidP="00C164FD">
      <w:pPr>
        <w:numPr>
          <w:ilvl w:val="0"/>
          <w:numId w:val="2"/>
        </w:numPr>
        <w:tabs>
          <w:tab w:val="clear" w:pos="720"/>
          <w:tab w:val="num" w:pos="360"/>
        </w:tabs>
        <w:ind w:left="360"/>
        <w:jc w:val="both"/>
        <w:rPr>
          <w:rFonts w:ascii="Arial Narrow" w:hAnsi="Arial Narrow"/>
          <w:sz w:val="22"/>
          <w:szCs w:val="22"/>
        </w:rPr>
      </w:pPr>
      <w:r w:rsidRPr="00C164FD">
        <w:rPr>
          <w:rFonts w:ascii="Arial Narrow" w:hAnsi="Arial Narrow"/>
          <w:bCs/>
          <w:sz w:val="22"/>
          <w:szCs w:val="22"/>
        </w:rPr>
        <w:t>Warunkiem przekazania</w:t>
      </w:r>
      <w:r w:rsidR="001A6923" w:rsidRPr="00C164FD">
        <w:rPr>
          <w:rFonts w:ascii="Arial Narrow" w:hAnsi="Arial Narrow"/>
          <w:bCs/>
          <w:sz w:val="22"/>
          <w:szCs w:val="22"/>
        </w:rPr>
        <w:t xml:space="preserve"> placu budowy</w:t>
      </w:r>
      <w:r w:rsidRPr="00C164FD">
        <w:rPr>
          <w:rFonts w:ascii="Arial Narrow" w:hAnsi="Arial Narrow"/>
          <w:bCs/>
          <w:sz w:val="22"/>
          <w:szCs w:val="22"/>
        </w:rPr>
        <w:t xml:space="preserve"> jest przygotowanie przez Wykonawcę i dostarczenie inspektorowi nadzoru, najpóźniej na 3 dni kalendarzowe przed planowanym przekazaniem, następujących dokumentów w celu akceptacji przez niego:</w:t>
      </w:r>
    </w:p>
    <w:p w14:paraId="52314A62" w14:textId="77777777" w:rsidR="00B6680C" w:rsidRPr="00C164FD" w:rsidRDefault="00B6680C" w:rsidP="00C164FD">
      <w:pPr>
        <w:numPr>
          <w:ilvl w:val="1"/>
          <w:numId w:val="12"/>
        </w:numPr>
        <w:ind w:left="700" w:hanging="360"/>
        <w:jc w:val="both"/>
        <w:rPr>
          <w:rFonts w:ascii="Arial Narrow" w:hAnsi="Arial Narrow"/>
          <w:bCs/>
          <w:sz w:val="22"/>
          <w:szCs w:val="22"/>
        </w:rPr>
      </w:pPr>
      <w:r w:rsidRPr="00C164FD">
        <w:rPr>
          <w:rFonts w:ascii="Arial Narrow" w:hAnsi="Arial Narrow"/>
          <w:bCs/>
          <w:sz w:val="22"/>
          <w:szCs w:val="22"/>
        </w:rPr>
        <w:t xml:space="preserve">harmonogramu rzeczowo-finansowego przedmiotu Umowy, </w:t>
      </w:r>
    </w:p>
    <w:p w14:paraId="47FF807F" w14:textId="77777777" w:rsidR="00B6680C" w:rsidRPr="00C164FD" w:rsidRDefault="00B6680C" w:rsidP="00C164FD">
      <w:pPr>
        <w:numPr>
          <w:ilvl w:val="1"/>
          <w:numId w:val="12"/>
        </w:numPr>
        <w:ind w:left="700" w:hanging="360"/>
        <w:jc w:val="both"/>
        <w:rPr>
          <w:rFonts w:ascii="Arial Narrow" w:hAnsi="Arial Narrow"/>
          <w:bCs/>
          <w:sz w:val="22"/>
          <w:szCs w:val="22"/>
        </w:rPr>
      </w:pPr>
      <w:r w:rsidRPr="00C164FD">
        <w:rPr>
          <w:rFonts w:ascii="Arial Narrow" w:hAnsi="Arial Narrow"/>
          <w:bCs/>
          <w:sz w:val="22"/>
          <w:szCs w:val="22"/>
        </w:rPr>
        <w:t>programu zapewnienia jakości,</w:t>
      </w:r>
    </w:p>
    <w:p w14:paraId="2FF15B62" w14:textId="77777777" w:rsidR="00B6680C" w:rsidRPr="00C164FD" w:rsidRDefault="00B6680C" w:rsidP="00C164FD">
      <w:pPr>
        <w:numPr>
          <w:ilvl w:val="1"/>
          <w:numId w:val="12"/>
        </w:numPr>
        <w:ind w:left="700" w:hanging="360"/>
        <w:jc w:val="both"/>
        <w:rPr>
          <w:rFonts w:ascii="Arial Narrow" w:hAnsi="Arial Narrow"/>
          <w:bCs/>
          <w:sz w:val="22"/>
          <w:szCs w:val="22"/>
        </w:rPr>
      </w:pPr>
      <w:r w:rsidRPr="00C164FD">
        <w:rPr>
          <w:rFonts w:ascii="Arial Narrow" w:hAnsi="Arial Narrow"/>
          <w:bCs/>
          <w:sz w:val="22"/>
          <w:szCs w:val="22"/>
        </w:rPr>
        <w:t>planu bezpieczeństwa i</w:t>
      </w:r>
      <w:r w:rsidR="002C7DF4" w:rsidRPr="00C164FD">
        <w:rPr>
          <w:rFonts w:ascii="Arial Narrow" w:hAnsi="Arial Narrow"/>
          <w:bCs/>
          <w:sz w:val="22"/>
          <w:szCs w:val="22"/>
        </w:rPr>
        <w:t xml:space="preserve"> ochrony zdrowia</w:t>
      </w:r>
    </w:p>
    <w:p w14:paraId="594B90DF" w14:textId="77777777" w:rsidR="002C7DF4" w:rsidRPr="00C164FD" w:rsidRDefault="002C7DF4" w:rsidP="00C164FD">
      <w:pPr>
        <w:ind w:left="340"/>
        <w:jc w:val="both"/>
        <w:rPr>
          <w:rFonts w:ascii="Arial Narrow" w:hAnsi="Arial Narrow"/>
          <w:bCs/>
          <w:sz w:val="22"/>
          <w:szCs w:val="22"/>
        </w:rPr>
      </w:pPr>
      <w:r w:rsidRPr="00C164FD">
        <w:rPr>
          <w:rFonts w:ascii="Arial Narrow" w:hAnsi="Arial Narrow"/>
          <w:bCs/>
          <w:sz w:val="22"/>
          <w:szCs w:val="22"/>
        </w:rPr>
        <w:t>oraz w celach informacyjnych dokumentu zarządcy drogi uprawniającego do zajęcia pasa drogowego</w:t>
      </w:r>
      <w:r w:rsidR="00A95182" w:rsidRPr="00C164FD">
        <w:rPr>
          <w:rFonts w:ascii="Arial Narrow" w:hAnsi="Arial Narrow"/>
          <w:bCs/>
          <w:sz w:val="22"/>
          <w:szCs w:val="22"/>
        </w:rPr>
        <w:t>.</w:t>
      </w:r>
    </w:p>
    <w:p w14:paraId="4301A5C9" w14:textId="77777777" w:rsidR="00B6680C" w:rsidRPr="00C164FD" w:rsidRDefault="00B6680C" w:rsidP="00C164FD">
      <w:pPr>
        <w:numPr>
          <w:ilvl w:val="0"/>
          <w:numId w:val="2"/>
        </w:numPr>
        <w:tabs>
          <w:tab w:val="clear" w:pos="720"/>
          <w:tab w:val="num" w:pos="360"/>
        </w:tabs>
        <w:ind w:left="360"/>
        <w:jc w:val="both"/>
        <w:rPr>
          <w:rFonts w:ascii="Arial Narrow" w:hAnsi="Arial Narrow"/>
          <w:sz w:val="22"/>
          <w:szCs w:val="22"/>
        </w:rPr>
      </w:pPr>
      <w:r w:rsidRPr="00C164FD">
        <w:rPr>
          <w:rFonts w:ascii="Arial Narrow" w:hAnsi="Arial Narrow"/>
          <w:sz w:val="22"/>
          <w:szCs w:val="22"/>
        </w:rPr>
        <w:t>W trakcie realizacji przedmiotu Umowy Wykonawca zobowiązany jest dostarczać inspektorowi nadzoru, w terminie 3 dni od jego wezwania, zaktualizowany w zależności od bieżącego postępu robót, dokument o którym mowa w pkt</w:t>
      </w:r>
      <w:r w:rsidR="00A064D9" w:rsidRPr="00C164FD">
        <w:rPr>
          <w:rFonts w:ascii="Arial Narrow" w:hAnsi="Arial Narrow"/>
          <w:sz w:val="22"/>
          <w:szCs w:val="22"/>
        </w:rPr>
        <w:t>.</w:t>
      </w:r>
      <w:r w:rsidR="00AD14B0" w:rsidRPr="00C164FD">
        <w:rPr>
          <w:rFonts w:ascii="Arial Narrow" w:hAnsi="Arial Narrow"/>
          <w:sz w:val="22"/>
          <w:szCs w:val="22"/>
        </w:rPr>
        <w:t xml:space="preserve"> 6</w:t>
      </w:r>
      <w:r w:rsidRPr="00C164FD">
        <w:rPr>
          <w:rFonts w:ascii="Arial Narrow" w:hAnsi="Arial Narrow"/>
          <w:sz w:val="22"/>
          <w:szCs w:val="22"/>
        </w:rPr>
        <w:t xml:space="preserve"> lit. a).</w:t>
      </w:r>
    </w:p>
    <w:p w14:paraId="3141E3A4" w14:textId="77777777" w:rsidR="00B6680C" w:rsidRPr="00C164FD" w:rsidRDefault="00B6680C" w:rsidP="00C164FD">
      <w:pPr>
        <w:numPr>
          <w:ilvl w:val="0"/>
          <w:numId w:val="2"/>
        </w:numPr>
        <w:tabs>
          <w:tab w:val="clear" w:pos="720"/>
          <w:tab w:val="num" w:pos="360"/>
        </w:tabs>
        <w:ind w:left="360"/>
        <w:jc w:val="both"/>
        <w:rPr>
          <w:rFonts w:ascii="Arial Narrow" w:hAnsi="Arial Narrow"/>
          <w:sz w:val="22"/>
          <w:szCs w:val="22"/>
        </w:rPr>
      </w:pPr>
      <w:r w:rsidRPr="00C164FD">
        <w:rPr>
          <w:rFonts w:ascii="Arial Narrow" w:hAnsi="Arial Narrow"/>
          <w:sz w:val="22"/>
          <w:szCs w:val="22"/>
        </w:rPr>
        <w:lastRenderedPageBreak/>
        <w:t>Za zakończenie przedmiotu Umowy strony uznają datę zgłoszenia przez Wykonawcę gotowości do odbioru końcowego obejmującego wszelkie czynności, których wykonanie w ramach niniejszej Umowy ciąży na Wykonawcy, a w szczególności:</w:t>
      </w:r>
    </w:p>
    <w:p w14:paraId="47C6D954" w14:textId="77777777" w:rsidR="00B6680C" w:rsidRPr="00C164FD" w:rsidRDefault="00B6680C" w:rsidP="00C164FD">
      <w:pPr>
        <w:ind w:left="348"/>
        <w:jc w:val="both"/>
        <w:rPr>
          <w:rFonts w:ascii="Arial Narrow" w:hAnsi="Arial Narrow"/>
          <w:sz w:val="22"/>
          <w:szCs w:val="22"/>
        </w:rPr>
      </w:pPr>
      <w:r w:rsidRPr="00C164FD">
        <w:rPr>
          <w:rFonts w:ascii="Arial Narrow" w:hAnsi="Arial Narrow"/>
          <w:sz w:val="22"/>
          <w:szCs w:val="22"/>
        </w:rPr>
        <w:t>a) wykonanie robót budowlanych oraz usług i innych czynności związanych z realizacją przedmiotu Umowy,</w:t>
      </w:r>
    </w:p>
    <w:p w14:paraId="328C41AF" w14:textId="77777777" w:rsidR="00B6680C" w:rsidRPr="00C164FD" w:rsidRDefault="00B6680C" w:rsidP="00C164FD">
      <w:pPr>
        <w:ind w:left="348"/>
        <w:jc w:val="both"/>
        <w:rPr>
          <w:rFonts w:ascii="Arial Narrow" w:hAnsi="Arial Narrow"/>
          <w:sz w:val="22"/>
          <w:szCs w:val="22"/>
        </w:rPr>
      </w:pPr>
      <w:r w:rsidRPr="00C164FD">
        <w:rPr>
          <w:rFonts w:ascii="Arial Narrow" w:hAnsi="Arial Narrow"/>
          <w:sz w:val="22"/>
          <w:szCs w:val="22"/>
        </w:rPr>
        <w:t>b) wykonanie geodezyjne</w:t>
      </w:r>
      <w:r w:rsidR="0065185A" w:rsidRPr="00C164FD">
        <w:rPr>
          <w:rFonts w:ascii="Arial Narrow" w:hAnsi="Arial Narrow"/>
          <w:sz w:val="22"/>
          <w:szCs w:val="22"/>
        </w:rPr>
        <w:t xml:space="preserve">j inwentaryzacji powykonawczej </w:t>
      </w:r>
      <w:r w:rsidRPr="00C164FD">
        <w:rPr>
          <w:rFonts w:ascii="Arial Narrow" w:hAnsi="Arial Narrow"/>
          <w:sz w:val="22"/>
          <w:szCs w:val="22"/>
        </w:rPr>
        <w:t>oraz dokumentacji powykonawczej robót budowlanych,</w:t>
      </w:r>
    </w:p>
    <w:p w14:paraId="49C0AC11" w14:textId="77777777" w:rsidR="00B6680C" w:rsidRPr="00C164FD" w:rsidRDefault="00B6680C" w:rsidP="00C164FD">
      <w:pPr>
        <w:ind w:left="348"/>
        <w:jc w:val="both"/>
        <w:rPr>
          <w:rFonts w:ascii="Arial Narrow" w:hAnsi="Arial Narrow"/>
          <w:sz w:val="22"/>
          <w:szCs w:val="22"/>
        </w:rPr>
      </w:pPr>
      <w:r w:rsidRPr="00C164FD">
        <w:rPr>
          <w:rFonts w:ascii="Arial Narrow" w:hAnsi="Arial Narrow"/>
          <w:sz w:val="22"/>
          <w:szCs w:val="22"/>
        </w:rPr>
        <w:t>c) przedstawienie i uzyskanie od Zamawiającego akceptacji ostatecznego obmiaru wykonanych robót budowlanych</w:t>
      </w:r>
      <w:r w:rsidR="00A064D9" w:rsidRPr="00C164FD">
        <w:rPr>
          <w:rFonts w:ascii="Arial Narrow" w:hAnsi="Arial Narrow"/>
          <w:sz w:val="22"/>
          <w:szCs w:val="22"/>
        </w:rPr>
        <w:br/>
      </w:r>
      <w:r w:rsidRPr="00C164FD">
        <w:rPr>
          <w:rFonts w:ascii="Arial Narrow" w:hAnsi="Arial Narrow"/>
          <w:sz w:val="22"/>
          <w:szCs w:val="22"/>
        </w:rPr>
        <w:t xml:space="preserve">i ich ostatecznych kosztów, w formie wycenionego przez Wykonawcę przedmiaru robót–oferta uwzględniającego ilości ostatecznie wykonanych robót, potwierdzone przez inspektora nadzoru. Dokument ten musi być sporządzony przez kierownika budowy, opatrzony podpisami osób upoważnionych do reprezentowania Wykonawcy i inspektora nadzoru oraz być złożony Zamawiającemu na co najmniej 3 dni robocze przed terminem zakończenia przedmiotu Umowy, określonym w punkcie 1 niniejszego paragrafu. Na tak przygotowanym dokumencie zostanie złożony podpis osoby reprezentującej Zamawiającego. </w:t>
      </w:r>
    </w:p>
    <w:p w14:paraId="7F95EBAD" w14:textId="77777777" w:rsidR="0070702F" w:rsidRPr="00C164FD" w:rsidRDefault="00B6680C" w:rsidP="00C164FD">
      <w:pPr>
        <w:ind w:left="348"/>
        <w:jc w:val="both"/>
        <w:rPr>
          <w:rFonts w:ascii="Arial Narrow" w:hAnsi="Arial Narrow"/>
          <w:sz w:val="22"/>
          <w:szCs w:val="22"/>
        </w:rPr>
      </w:pPr>
      <w:r w:rsidRPr="00C164FD">
        <w:rPr>
          <w:rFonts w:ascii="Arial Narrow" w:hAnsi="Arial Narrow"/>
          <w:sz w:val="22"/>
          <w:szCs w:val="22"/>
        </w:rPr>
        <w:t>d) przywrócenie do stanu pierwotnego placu budowy, a także nieruchomości osób trzecich, jeżeli zostały naruszone przez Wykonawcę w trakcie realizacji przedmiotu Umowy.</w:t>
      </w:r>
    </w:p>
    <w:p w14:paraId="357F5471" w14:textId="77777777" w:rsidR="00371A50" w:rsidRPr="00C164FD" w:rsidRDefault="00371A50" w:rsidP="00C164FD">
      <w:pPr>
        <w:jc w:val="center"/>
        <w:rPr>
          <w:rFonts w:ascii="Arial Narrow" w:hAnsi="Arial Narrow"/>
          <w:sz w:val="22"/>
          <w:szCs w:val="22"/>
        </w:rPr>
      </w:pPr>
    </w:p>
    <w:p w14:paraId="70D751FB" w14:textId="77777777" w:rsidR="00B6680C" w:rsidRPr="00C164FD" w:rsidRDefault="00B6680C" w:rsidP="00C164FD">
      <w:pPr>
        <w:jc w:val="center"/>
        <w:rPr>
          <w:rFonts w:ascii="Arial Narrow" w:hAnsi="Arial Narrow"/>
          <w:sz w:val="22"/>
          <w:szCs w:val="22"/>
        </w:rPr>
      </w:pPr>
      <w:r w:rsidRPr="00C164FD">
        <w:rPr>
          <w:rFonts w:ascii="Arial Narrow" w:hAnsi="Arial Narrow"/>
          <w:sz w:val="22"/>
          <w:szCs w:val="22"/>
        </w:rPr>
        <w:t>§ 3</w:t>
      </w:r>
    </w:p>
    <w:p w14:paraId="0F710FB6" w14:textId="77777777" w:rsidR="00B6680C" w:rsidRPr="00C164FD" w:rsidRDefault="00B6680C" w:rsidP="00C164FD">
      <w:pPr>
        <w:jc w:val="center"/>
        <w:rPr>
          <w:rFonts w:ascii="Arial Narrow" w:hAnsi="Arial Narrow"/>
          <w:sz w:val="22"/>
          <w:szCs w:val="22"/>
        </w:rPr>
      </w:pPr>
      <w:r w:rsidRPr="00C164FD">
        <w:rPr>
          <w:rFonts w:ascii="Arial Narrow" w:hAnsi="Arial Narrow"/>
          <w:sz w:val="22"/>
          <w:szCs w:val="22"/>
        </w:rPr>
        <w:t>Wynagrodzenie</w:t>
      </w:r>
    </w:p>
    <w:p w14:paraId="7F74609A" w14:textId="77777777" w:rsidR="00B6680C" w:rsidRPr="00C164FD" w:rsidRDefault="00B6680C" w:rsidP="00C164FD">
      <w:pPr>
        <w:numPr>
          <w:ilvl w:val="0"/>
          <w:numId w:val="1"/>
        </w:numPr>
        <w:tabs>
          <w:tab w:val="clear" w:pos="720"/>
          <w:tab w:val="num" w:pos="360"/>
        </w:tabs>
        <w:ind w:left="360"/>
        <w:jc w:val="both"/>
        <w:rPr>
          <w:rFonts w:ascii="Arial Narrow" w:hAnsi="Arial Narrow"/>
          <w:sz w:val="22"/>
          <w:szCs w:val="22"/>
        </w:rPr>
      </w:pPr>
      <w:r w:rsidRPr="00C164FD">
        <w:rPr>
          <w:rFonts w:ascii="Arial Narrow" w:hAnsi="Arial Narrow"/>
          <w:sz w:val="22"/>
          <w:szCs w:val="22"/>
        </w:rPr>
        <w:t xml:space="preserve">Strony niniejszym ustalają, że z tytułu wykonania przedmiotu niniejszej umowy Wykonawca otrzyma wynagrodzenie kosztorysowe </w:t>
      </w:r>
      <w:r w:rsidR="006010BC" w:rsidRPr="00C164FD">
        <w:rPr>
          <w:rFonts w:ascii="Arial Narrow" w:hAnsi="Arial Narrow"/>
          <w:sz w:val="22"/>
          <w:szCs w:val="22"/>
        </w:rPr>
        <w:t xml:space="preserve">w wysokości </w:t>
      </w:r>
      <w:r w:rsidR="00137C85" w:rsidRPr="00C164FD">
        <w:rPr>
          <w:rFonts w:ascii="Arial Narrow" w:hAnsi="Arial Narrow"/>
          <w:b/>
          <w:sz w:val="22"/>
          <w:szCs w:val="22"/>
        </w:rPr>
        <w:t>…………</w:t>
      </w:r>
      <w:r w:rsidRPr="00C164FD">
        <w:rPr>
          <w:rFonts w:ascii="Arial Narrow" w:hAnsi="Arial Narrow"/>
          <w:b/>
          <w:sz w:val="22"/>
          <w:szCs w:val="22"/>
        </w:rPr>
        <w:t>zł</w:t>
      </w:r>
      <w:r w:rsidR="006010BC" w:rsidRPr="00C164FD">
        <w:rPr>
          <w:rFonts w:ascii="Arial Narrow" w:hAnsi="Arial Narrow"/>
          <w:sz w:val="22"/>
          <w:szCs w:val="22"/>
        </w:rPr>
        <w:t xml:space="preserve"> (s</w:t>
      </w:r>
      <w:r w:rsidR="00137C85" w:rsidRPr="00C164FD">
        <w:rPr>
          <w:rFonts w:ascii="Arial Narrow" w:hAnsi="Arial Narrow"/>
          <w:sz w:val="22"/>
          <w:szCs w:val="22"/>
        </w:rPr>
        <w:t>łownie: …………………….</w:t>
      </w:r>
      <w:r w:rsidRPr="00C164FD">
        <w:rPr>
          <w:rFonts w:ascii="Arial Narrow" w:hAnsi="Arial Narrow"/>
          <w:sz w:val="22"/>
          <w:szCs w:val="22"/>
        </w:rPr>
        <w:t>)</w:t>
      </w:r>
      <w:r w:rsidRPr="00C164FD">
        <w:rPr>
          <w:rFonts w:ascii="Arial Narrow" w:hAnsi="Arial Narrow" w:cs="Arial"/>
          <w:color w:val="000000"/>
          <w:sz w:val="22"/>
          <w:szCs w:val="22"/>
        </w:rPr>
        <w:t xml:space="preserve"> w tym podatek VAT wysokości </w:t>
      </w:r>
      <w:r w:rsidR="00137C85" w:rsidRPr="00C164FD">
        <w:rPr>
          <w:rFonts w:ascii="Arial Narrow" w:hAnsi="Arial Narrow" w:cs="Arial"/>
          <w:color w:val="000000"/>
          <w:sz w:val="22"/>
          <w:szCs w:val="22"/>
        </w:rPr>
        <w:t>……….. zł</w:t>
      </w:r>
      <w:r w:rsidRPr="00C164FD">
        <w:rPr>
          <w:rFonts w:ascii="Arial Narrow" w:hAnsi="Arial Narrow" w:cs="Arial"/>
          <w:color w:val="000000"/>
          <w:sz w:val="22"/>
          <w:szCs w:val="22"/>
        </w:rPr>
        <w:t xml:space="preserve"> według stawki 23%.</w:t>
      </w:r>
    </w:p>
    <w:p w14:paraId="2EAAE996" w14:textId="77777777" w:rsidR="00B6680C" w:rsidRPr="00C164FD" w:rsidRDefault="00B6680C" w:rsidP="00C164FD">
      <w:pPr>
        <w:numPr>
          <w:ilvl w:val="0"/>
          <w:numId w:val="1"/>
        </w:numPr>
        <w:tabs>
          <w:tab w:val="clear" w:pos="720"/>
          <w:tab w:val="num" w:pos="360"/>
        </w:tabs>
        <w:ind w:left="360"/>
        <w:jc w:val="both"/>
        <w:rPr>
          <w:rFonts w:ascii="Arial Narrow" w:hAnsi="Arial Narrow"/>
          <w:sz w:val="22"/>
          <w:szCs w:val="22"/>
        </w:rPr>
      </w:pPr>
      <w:r w:rsidRPr="00C164FD">
        <w:rPr>
          <w:rFonts w:ascii="Arial Narrow" w:hAnsi="Arial Narrow"/>
          <w:sz w:val="22"/>
          <w:szCs w:val="22"/>
        </w:rPr>
        <w:t>Wykonawca oświadcza, że wynagrodzenie umowne obejmuje wszelkie niezbędne koszty dla wykonania przedmiotu umowy i oddania go do użytkowania.</w:t>
      </w:r>
    </w:p>
    <w:p w14:paraId="6DCFD9DC" w14:textId="77777777" w:rsidR="00B6680C" w:rsidRPr="00C164FD" w:rsidRDefault="00B6680C" w:rsidP="00C164FD">
      <w:pPr>
        <w:numPr>
          <w:ilvl w:val="0"/>
          <w:numId w:val="1"/>
        </w:numPr>
        <w:tabs>
          <w:tab w:val="clear" w:pos="720"/>
          <w:tab w:val="num" w:pos="360"/>
        </w:tabs>
        <w:ind w:left="360"/>
        <w:jc w:val="both"/>
        <w:rPr>
          <w:rFonts w:ascii="Arial Narrow" w:hAnsi="Arial Narrow"/>
          <w:sz w:val="22"/>
          <w:szCs w:val="22"/>
        </w:rPr>
      </w:pPr>
      <w:r w:rsidRPr="00C164FD">
        <w:rPr>
          <w:rFonts w:ascii="Arial Narrow" w:hAnsi="Arial Narrow"/>
          <w:sz w:val="22"/>
          <w:szCs w:val="22"/>
        </w:rPr>
        <w:t>Zamawiający zastrzega sobie prawo do zrealizowania przedmiotu umowy w niepełnym zakresie, ewentualna decyzja dotycząca niepełnego zrealizowania przedmiotu zamówienia zostanie przekazana Wykonawcy w terminie nie późniejszym niż 14 dni od dnia podpisania umowy. W takim przypadku wynagrodzenie Wykonawcy ustalone zostanie w oparciu o faktycznie zrealizowany zakres prac oraz ceny wskazane w przedmiarze robót oferta Wykonawcy.</w:t>
      </w:r>
    </w:p>
    <w:p w14:paraId="59E5B9DE" w14:textId="77777777" w:rsidR="00B6680C" w:rsidRPr="00C164FD" w:rsidRDefault="00B6680C" w:rsidP="00C164FD">
      <w:pPr>
        <w:numPr>
          <w:ilvl w:val="0"/>
          <w:numId w:val="1"/>
        </w:numPr>
        <w:tabs>
          <w:tab w:val="clear" w:pos="720"/>
          <w:tab w:val="num" w:pos="360"/>
        </w:tabs>
        <w:ind w:left="360"/>
        <w:jc w:val="both"/>
        <w:rPr>
          <w:rFonts w:ascii="Arial Narrow" w:hAnsi="Arial Narrow"/>
          <w:sz w:val="22"/>
          <w:szCs w:val="22"/>
        </w:rPr>
      </w:pPr>
      <w:r w:rsidRPr="00C164FD">
        <w:rPr>
          <w:rFonts w:ascii="Arial Narrow" w:hAnsi="Arial Narrow"/>
          <w:sz w:val="22"/>
          <w:szCs w:val="22"/>
        </w:rPr>
        <w:t xml:space="preserve">Ostateczne wynagrodzenie Wykonawcy, stanowić będzie suma iloczynu ostatecznie wykonanych i zaakceptowanych przez Zamawiającego ilości robót budowlanych oraz ich cen jednostkowych określonych w wycenionym przez Wykonawcę przedmiarze robót – oferta, który stanowi </w:t>
      </w:r>
      <w:r w:rsidR="00051E2A" w:rsidRPr="00C164FD">
        <w:rPr>
          <w:rFonts w:ascii="Arial Narrow" w:hAnsi="Arial Narrow"/>
          <w:sz w:val="22"/>
          <w:szCs w:val="22"/>
        </w:rPr>
        <w:t>Załącznik n</w:t>
      </w:r>
      <w:r w:rsidRPr="00C164FD">
        <w:rPr>
          <w:rFonts w:ascii="Arial Narrow" w:hAnsi="Arial Narrow"/>
          <w:sz w:val="22"/>
          <w:szCs w:val="22"/>
        </w:rPr>
        <w:t>r 1 do niniejszej Umowy.</w:t>
      </w:r>
    </w:p>
    <w:p w14:paraId="5D1857AF" w14:textId="77777777" w:rsidR="003373D6" w:rsidRPr="00C164FD" w:rsidRDefault="00B6680C" w:rsidP="00C164FD">
      <w:pPr>
        <w:numPr>
          <w:ilvl w:val="0"/>
          <w:numId w:val="1"/>
        </w:numPr>
        <w:tabs>
          <w:tab w:val="clear" w:pos="720"/>
          <w:tab w:val="num" w:pos="360"/>
        </w:tabs>
        <w:ind w:left="360"/>
        <w:jc w:val="both"/>
        <w:rPr>
          <w:rFonts w:ascii="Arial Narrow" w:hAnsi="Arial Narrow"/>
          <w:sz w:val="22"/>
          <w:szCs w:val="22"/>
        </w:rPr>
      </w:pPr>
      <w:r w:rsidRPr="00C164FD">
        <w:rPr>
          <w:rFonts w:ascii="Arial Narrow" w:hAnsi="Arial Narrow"/>
          <w:sz w:val="22"/>
          <w:szCs w:val="22"/>
        </w:rPr>
        <w:t>Wypłata wynagrodzenia nastąpi w terminie do 21 dni od dnia otrzymania prawidłowo wystawionej faktury od Wykonawcy na konto w niej wskazane. Jako nabywcę na fakturze należy wskazać:</w:t>
      </w:r>
    </w:p>
    <w:p w14:paraId="09E8ACD8" w14:textId="77777777" w:rsidR="00B6680C" w:rsidRPr="00C164FD" w:rsidRDefault="00B6680C" w:rsidP="00C164FD">
      <w:pPr>
        <w:pStyle w:val="Tekstpodstawowy3"/>
        <w:jc w:val="center"/>
        <w:rPr>
          <w:rFonts w:cs="Arial"/>
          <w:sz w:val="22"/>
          <w:szCs w:val="22"/>
        </w:rPr>
      </w:pPr>
      <w:r w:rsidRPr="00C164FD">
        <w:rPr>
          <w:rFonts w:cs="Arial"/>
          <w:sz w:val="22"/>
          <w:szCs w:val="22"/>
        </w:rPr>
        <w:t>MIASTO POZNAŃ</w:t>
      </w:r>
    </w:p>
    <w:p w14:paraId="3E3B8CE5" w14:textId="77777777" w:rsidR="00B6680C" w:rsidRPr="00C164FD" w:rsidRDefault="00B6680C" w:rsidP="00C164FD">
      <w:pPr>
        <w:pStyle w:val="Tekstpodstawowy3"/>
        <w:jc w:val="center"/>
        <w:rPr>
          <w:rFonts w:cs="Arial"/>
          <w:sz w:val="22"/>
          <w:szCs w:val="22"/>
        </w:rPr>
      </w:pPr>
      <w:r w:rsidRPr="00C164FD">
        <w:rPr>
          <w:rFonts w:cs="Arial"/>
          <w:sz w:val="22"/>
          <w:szCs w:val="22"/>
        </w:rPr>
        <w:t xml:space="preserve">Zarząd Dróg Miejskich </w:t>
      </w:r>
    </w:p>
    <w:p w14:paraId="0D991066" w14:textId="77777777" w:rsidR="00B6680C" w:rsidRPr="00C164FD" w:rsidRDefault="00B6680C" w:rsidP="00C164FD">
      <w:pPr>
        <w:pStyle w:val="Tekstpodstawowy3"/>
        <w:jc w:val="center"/>
        <w:rPr>
          <w:rFonts w:cs="Arial"/>
          <w:sz w:val="22"/>
          <w:szCs w:val="22"/>
        </w:rPr>
      </w:pPr>
      <w:r w:rsidRPr="00C164FD">
        <w:rPr>
          <w:rFonts w:cs="Arial"/>
          <w:sz w:val="22"/>
          <w:szCs w:val="22"/>
        </w:rPr>
        <w:t>ul. Wilczak 17</w:t>
      </w:r>
    </w:p>
    <w:p w14:paraId="4416DF6A" w14:textId="77777777" w:rsidR="00B6680C" w:rsidRPr="00C164FD" w:rsidRDefault="00B6680C" w:rsidP="00C164FD">
      <w:pPr>
        <w:pStyle w:val="Tekstpodstawowy3"/>
        <w:jc w:val="center"/>
        <w:rPr>
          <w:rFonts w:cs="Arial"/>
          <w:sz w:val="22"/>
          <w:szCs w:val="22"/>
        </w:rPr>
      </w:pPr>
      <w:r w:rsidRPr="00C164FD">
        <w:rPr>
          <w:rFonts w:cs="Arial"/>
          <w:sz w:val="22"/>
          <w:szCs w:val="22"/>
        </w:rPr>
        <w:t>61</w:t>
      </w:r>
      <w:r w:rsidR="003373D6" w:rsidRPr="00C164FD">
        <w:rPr>
          <w:rFonts w:cs="Arial"/>
          <w:sz w:val="22"/>
          <w:szCs w:val="22"/>
        </w:rPr>
        <w:t xml:space="preserve"> – </w:t>
      </w:r>
      <w:r w:rsidRPr="00C164FD">
        <w:rPr>
          <w:rFonts w:cs="Arial"/>
          <w:sz w:val="22"/>
          <w:szCs w:val="22"/>
        </w:rPr>
        <w:t>623 Poznań</w:t>
      </w:r>
    </w:p>
    <w:p w14:paraId="3C85AE7D" w14:textId="77777777" w:rsidR="00B6680C" w:rsidRPr="00C164FD" w:rsidRDefault="00B6680C" w:rsidP="00C164FD">
      <w:pPr>
        <w:pStyle w:val="Tekstpodstawowy3"/>
        <w:jc w:val="center"/>
        <w:rPr>
          <w:rFonts w:cs="Arial"/>
          <w:color w:val="FF0000"/>
          <w:sz w:val="22"/>
          <w:szCs w:val="22"/>
        </w:rPr>
      </w:pPr>
      <w:r w:rsidRPr="00C164FD">
        <w:rPr>
          <w:sz w:val="22"/>
          <w:szCs w:val="22"/>
        </w:rPr>
        <w:t>NIP 209-00-01-440</w:t>
      </w:r>
    </w:p>
    <w:p w14:paraId="6F83C81A" w14:textId="77777777" w:rsidR="00B6680C" w:rsidRPr="00C164FD" w:rsidRDefault="00B6680C" w:rsidP="00C164FD">
      <w:pPr>
        <w:numPr>
          <w:ilvl w:val="0"/>
          <w:numId w:val="1"/>
        </w:numPr>
        <w:tabs>
          <w:tab w:val="clear" w:pos="720"/>
          <w:tab w:val="num" w:pos="360"/>
        </w:tabs>
        <w:ind w:left="360"/>
        <w:jc w:val="both"/>
        <w:rPr>
          <w:rFonts w:ascii="Arial Narrow" w:hAnsi="Arial Narrow"/>
          <w:sz w:val="22"/>
          <w:szCs w:val="22"/>
        </w:rPr>
      </w:pPr>
      <w:r w:rsidRPr="00C164FD">
        <w:rPr>
          <w:rFonts w:ascii="Arial Narrow" w:hAnsi="Arial Narrow" w:cs="Arial"/>
          <w:sz w:val="22"/>
          <w:szCs w:val="22"/>
        </w:rPr>
        <w:t>Podstawę do wystawienia faktury i żądania zapłaty wynagrodzenia</w:t>
      </w:r>
      <w:r w:rsidR="002044BD" w:rsidRPr="00C164FD">
        <w:rPr>
          <w:rFonts w:ascii="Arial Narrow" w:hAnsi="Arial Narrow" w:cs="Arial"/>
          <w:sz w:val="22"/>
          <w:szCs w:val="22"/>
        </w:rPr>
        <w:t xml:space="preserve"> stanowi po</w:t>
      </w:r>
      <w:r w:rsidRPr="00C164FD">
        <w:rPr>
          <w:rFonts w:ascii="Arial Narrow" w:hAnsi="Arial Narrow" w:cs="Arial"/>
          <w:sz w:val="22"/>
          <w:szCs w:val="22"/>
        </w:rPr>
        <w:t>twierdzenie (w formie protokołu) przez Zamawiającego terminowego i prawidłowego wykonania przedmiotu niniejszej umowy.</w:t>
      </w:r>
    </w:p>
    <w:p w14:paraId="2DA06D5B" w14:textId="77777777" w:rsidR="00B6680C" w:rsidRPr="00C164FD" w:rsidRDefault="00B6680C" w:rsidP="00C164FD">
      <w:pPr>
        <w:numPr>
          <w:ilvl w:val="0"/>
          <w:numId w:val="1"/>
        </w:numPr>
        <w:tabs>
          <w:tab w:val="clear" w:pos="720"/>
          <w:tab w:val="num" w:pos="360"/>
        </w:tabs>
        <w:ind w:left="360"/>
        <w:jc w:val="both"/>
        <w:rPr>
          <w:rFonts w:ascii="Arial Narrow" w:hAnsi="Arial Narrow"/>
          <w:sz w:val="22"/>
          <w:szCs w:val="22"/>
        </w:rPr>
      </w:pPr>
      <w:r w:rsidRPr="00C164FD">
        <w:rPr>
          <w:rFonts w:ascii="Arial Narrow" w:hAnsi="Arial Narrow"/>
          <w:sz w:val="22"/>
          <w:szCs w:val="22"/>
        </w:rPr>
        <w:t>Dniem zapłaty ustala się dzień obciążenia rachunku bankowego Zamawiającego</w:t>
      </w:r>
    </w:p>
    <w:p w14:paraId="7E9002B6" w14:textId="77777777" w:rsidR="00B6680C" w:rsidRPr="00C164FD" w:rsidRDefault="00B6680C" w:rsidP="00C164FD">
      <w:pPr>
        <w:ind w:left="720"/>
        <w:jc w:val="both"/>
        <w:rPr>
          <w:rFonts w:ascii="Arial Narrow" w:hAnsi="Arial Narrow"/>
          <w:sz w:val="22"/>
          <w:szCs w:val="22"/>
        </w:rPr>
      </w:pPr>
    </w:p>
    <w:p w14:paraId="75C50B55" w14:textId="77777777" w:rsidR="00B6680C" w:rsidRPr="00C164FD" w:rsidRDefault="00B6680C" w:rsidP="00C164FD">
      <w:pPr>
        <w:jc w:val="center"/>
        <w:rPr>
          <w:rFonts w:ascii="Arial Narrow" w:hAnsi="Arial Narrow"/>
          <w:sz w:val="22"/>
          <w:szCs w:val="22"/>
        </w:rPr>
      </w:pPr>
      <w:r w:rsidRPr="00C164FD">
        <w:rPr>
          <w:rFonts w:ascii="Arial Narrow" w:hAnsi="Arial Narrow"/>
          <w:sz w:val="22"/>
          <w:szCs w:val="22"/>
        </w:rPr>
        <w:t>§ 4</w:t>
      </w:r>
    </w:p>
    <w:p w14:paraId="2350A89A" w14:textId="77777777" w:rsidR="00B6680C" w:rsidRPr="00C164FD" w:rsidRDefault="00B6680C" w:rsidP="00C164FD">
      <w:pPr>
        <w:jc w:val="center"/>
        <w:rPr>
          <w:rFonts w:ascii="Arial Narrow" w:hAnsi="Arial Narrow"/>
          <w:sz w:val="22"/>
          <w:szCs w:val="22"/>
        </w:rPr>
      </w:pPr>
      <w:r w:rsidRPr="00C164FD">
        <w:rPr>
          <w:rFonts w:ascii="Arial Narrow" w:hAnsi="Arial Narrow"/>
          <w:sz w:val="22"/>
          <w:szCs w:val="22"/>
        </w:rPr>
        <w:t>Zasady współpracy</w:t>
      </w:r>
    </w:p>
    <w:p w14:paraId="6860E500" w14:textId="77777777" w:rsidR="00B6680C" w:rsidRPr="00C164FD" w:rsidRDefault="00B6680C" w:rsidP="00C164FD">
      <w:pPr>
        <w:numPr>
          <w:ilvl w:val="0"/>
          <w:numId w:val="3"/>
        </w:numPr>
        <w:tabs>
          <w:tab w:val="clear" w:pos="720"/>
          <w:tab w:val="num" w:pos="360"/>
        </w:tabs>
        <w:ind w:left="360"/>
        <w:jc w:val="both"/>
        <w:rPr>
          <w:rFonts w:ascii="Arial Narrow" w:hAnsi="Arial Narrow"/>
          <w:sz w:val="22"/>
          <w:szCs w:val="22"/>
        </w:rPr>
      </w:pPr>
      <w:r w:rsidRPr="00C164FD">
        <w:rPr>
          <w:rFonts w:ascii="Arial Narrow" w:hAnsi="Arial Narrow"/>
          <w:sz w:val="22"/>
          <w:szCs w:val="22"/>
        </w:rPr>
        <w:t>Strony niniejszej umowy zobowiązują się do pełnej i opartej na wzajemnym zaufaniu współpracy w ramach realizowanej umowy.</w:t>
      </w:r>
    </w:p>
    <w:p w14:paraId="683E0EA9" w14:textId="77777777" w:rsidR="00B6680C" w:rsidRPr="00C164FD" w:rsidRDefault="00B6680C" w:rsidP="00C164FD">
      <w:pPr>
        <w:numPr>
          <w:ilvl w:val="0"/>
          <w:numId w:val="3"/>
        </w:numPr>
        <w:tabs>
          <w:tab w:val="clear" w:pos="720"/>
          <w:tab w:val="num" w:pos="360"/>
        </w:tabs>
        <w:ind w:left="360"/>
        <w:jc w:val="both"/>
        <w:rPr>
          <w:rFonts w:ascii="Arial Narrow" w:hAnsi="Arial Narrow"/>
          <w:sz w:val="22"/>
          <w:szCs w:val="22"/>
        </w:rPr>
      </w:pPr>
      <w:r w:rsidRPr="00C164FD">
        <w:rPr>
          <w:rFonts w:ascii="Arial Narrow" w:hAnsi="Arial Narrow"/>
          <w:sz w:val="22"/>
          <w:szCs w:val="22"/>
        </w:rPr>
        <w:t>Wykonawca zobowiązuje się do realizacji przedmiotu niniejszej umowy z</w:t>
      </w:r>
      <w:r w:rsidR="00AB4665" w:rsidRPr="00C164FD">
        <w:rPr>
          <w:rFonts w:ascii="Arial Narrow" w:hAnsi="Arial Narrow"/>
          <w:sz w:val="22"/>
          <w:szCs w:val="22"/>
        </w:rPr>
        <w:t> należytą starannością, zgodnie</w:t>
      </w:r>
      <w:r w:rsidR="00AB4665" w:rsidRPr="00C164FD">
        <w:rPr>
          <w:rFonts w:ascii="Arial Narrow" w:hAnsi="Arial Narrow"/>
          <w:sz w:val="22"/>
          <w:szCs w:val="22"/>
        </w:rPr>
        <w:br/>
      </w:r>
      <w:r w:rsidRPr="00C164FD">
        <w:rPr>
          <w:rFonts w:ascii="Arial Narrow" w:hAnsi="Arial Narrow"/>
          <w:sz w:val="22"/>
          <w:szCs w:val="22"/>
        </w:rPr>
        <w:t xml:space="preserve">z obowiązującymi przepisami prawa oraz sztuką budowlaną. </w:t>
      </w:r>
    </w:p>
    <w:p w14:paraId="2FC5452F" w14:textId="77777777" w:rsidR="00B6680C" w:rsidRPr="00C164FD" w:rsidRDefault="00B6680C" w:rsidP="00C164FD">
      <w:pPr>
        <w:numPr>
          <w:ilvl w:val="0"/>
          <w:numId w:val="3"/>
        </w:numPr>
        <w:tabs>
          <w:tab w:val="clear" w:pos="720"/>
          <w:tab w:val="num" w:pos="360"/>
        </w:tabs>
        <w:ind w:left="360"/>
        <w:jc w:val="both"/>
        <w:rPr>
          <w:rFonts w:ascii="Arial Narrow" w:hAnsi="Arial Narrow"/>
          <w:sz w:val="22"/>
          <w:szCs w:val="22"/>
        </w:rPr>
      </w:pPr>
      <w:r w:rsidRPr="00C164FD">
        <w:rPr>
          <w:rFonts w:ascii="Arial Narrow" w:hAnsi="Arial Narrow"/>
          <w:sz w:val="22"/>
          <w:szCs w:val="22"/>
        </w:rPr>
        <w:t>Wykonawca zapewnia, że posiada wiedzę, doświadczenie oraz środki niezbędne do realizacji przedmiotu niniejszej umowy.</w:t>
      </w:r>
    </w:p>
    <w:p w14:paraId="3DFBE31B" w14:textId="77777777" w:rsidR="007B3D58" w:rsidRPr="00C164FD" w:rsidRDefault="00457A53" w:rsidP="00C164FD">
      <w:pPr>
        <w:numPr>
          <w:ilvl w:val="0"/>
          <w:numId w:val="3"/>
        </w:numPr>
        <w:tabs>
          <w:tab w:val="clear" w:pos="720"/>
          <w:tab w:val="num" w:pos="360"/>
        </w:tabs>
        <w:ind w:left="360"/>
        <w:jc w:val="both"/>
        <w:rPr>
          <w:rFonts w:ascii="Arial Narrow" w:hAnsi="Arial Narrow"/>
          <w:sz w:val="22"/>
          <w:szCs w:val="22"/>
        </w:rPr>
      </w:pPr>
      <w:r w:rsidRPr="00C164FD">
        <w:rPr>
          <w:rFonts w:ascii="Arial Narrow" w:hAnsi="Arial Narrow"/>
          <w:sz w:val="22"/>
          <w:szCs w:val="22"/>
        </w:rPr>
        <w:t>Zamawiający zobowiązuje</w:t>
      </w:r>
      <w:r w:rsidR="00B6680C" w:rsidRPr="00C164FD">
        <w:rPr>
          <w:rFonts w:ascii="Arial Narrow" w:hAnsi="Arial Narrow"/>
          <w:sz w:val="22"/>
          <w:szCs w:val="22"/>
        </w:rPr>
        <w:t xml:space="preserve"> się do udostępniania Wykonawcy wszelkich informacji i danych niezbędnych do zrealizowania przedmiotu niniejszej umowy.</w:t>
      </w:r>
    </w:p>
    <w:p w14:paraId="03446425" w14:textId="77777777" w:rsidR="00B6680C" w:rsidRPr="00C164FD" w:rsidRDefault="00B6680C" w:rsidP="00C164FD">
      <w:pPr>
        <w:numPr>
          <w:ilvl w:val="0"/>
          <w:numId w:val="3"/>
        </w:numPr>
        <w:tabs>
          <w:tab w:val="clear" w:pos="720"/>
          <w:tab w:val="num" w:pos="360"/>
        </w:tabs>
        <w:ind w:left="360"/>
        <w:jc w:val="both"/>
        <w:rPr>
          <w:rFonts w:ascii="Arial Narrow" w:hAnsi="Arial Narrow"/>
          <w:sz w:val="22"/>
          <w:szCs w:val="22"/>
        </w:rPr>
      </w:pPr>
      <w:r w:rsidRPr="00C164FD">
        <w:rPr>
          <w:rFonts w:ascii="Arial Narrow" w:hAnsi="Arial Narrow" w:cs="Arial"/>
          <w:color w:val="000000"/>
          <w:sz w:val="22"/>
          <w:szCs w:val="22"/>
        </w:rPr>
        <w:t>Umieszczenie przez Wykonawcę, w trakcie realizacji i</w:t>
      </w:r>
      <w:r w:rsidR="00457A53" w:rsidRPr="00C164FD">
        <w:rPr>
          <w:rFonts w:ascii="Arial Narrow" w:hAnsi="Arial Narrow" w:cs="Arial"/>
          <w:color w:val="000000"/>
          <w:sz w:val="22"/>
          <w:szCs w:val="22"/>
        </w:rPr>
        <w:t>nwestycji</w:t>
      </w:r>
      <w:r w:rsidRPr="00C164FD">
        <w:rPr>
          <w:rFonts w:ascii="Arial Narrow" w:hAnsi="Arial Narrow" w:cs="Arial"/>
          <w:color w:val="000000"/>
          <w:sz w:val="22"/>
          <w:szCs w:val="22"/>
        </w:rPr>
        <w:t xml:space="preserve"> reklam w pasie drogowym wymaga uzyskania przez niego w myśl art. 40 ust. 1 ustawy o drogach publicznych zezwolenia od Zarządu Dróg Miejskich, w drodze decyzji administracyjnej. Z tytułu naruszenia niniejszego wymogu zarządca drogi uprawniony jest do naliczenia kary pieniężnej w trybie art. 40 ust. 12 niniejszego aktu prawnego. </w:t>
      </w:r>
    </w:p>
    <w:p w14:paraId="71C2910B" w14:textId="77777777" w:rsidR="00165D2A" w:rsidRPr="00C164FD" w:rsidRDefault="00165D2A" w:rsidP="00C164FD">
      <w:pPr>
        <w:rPr>
          <w:rFonts w:ascii="Arial Narrow" w:hAnsi="Arial Narrow"/>
          <w:sz w:val="22"/>
          <w:szCs w:val="22"/>
        </w:rPr>
      </w:pPr>
    </w:p>
    <w:p w14:paraId="50433647" w14:textId="77777777" w:rsidR="00752972" w:rsidRPr="00C164FD" w:rsidRDefault="00752972" w:rsidP="00C164FD">
      <w:pPr>
        <w:rPr>
          <w:rFonts w:ascii="Arial Narrow" w:hAnsi="Arial Narrow"/>
          <w:sz w:val="22"/>
          <w:szCs w:val="22"/>
        </w:rPr>
      </w:pPr>
    </w:p>
    <w:p w14:paraId="3D86261F" w14:textId="77777777" w:rsidR="00752972" w:rsidRPr="00C164FD" w:rsidRDefault="00752972" w:rsidP="00C164FD">
      <w:pPr>
        <w:rPr>
          <w:rFonts w:ascii="Arial Narrow" w:hAnsi="Arial Narrow"/>
          <w:sz w:val="22"/>
          <w:szCs w:val="22"/>
        </w:rPr>
      </w:pPr>
    </w:p>
    <w:p w14:paraId="5E71556B" w14:textId="77777777" w:rsidR="00B6680C" w:rsidRPr="00C164FD" w:rsidRDefault="00B6680C" w:rsidP="00C164FD">
      <w:pPr>
        <w:jc w:val="center"/>
        <w:rPr>
          <w:rFonts w:ascii="Arial Narrow" w:hAnsi="Arial Narrow"/>
          <w:sz w:val="22"/>
          <w:szCs w:val="22"/>
        </w:rPr>
      </w:pPr>
      <w:r w:rsidRPr="00C164FD">
        <w:rPr>
          <w:rFonts w:ascii="Arial Narrow" w:hAnsi="Arial Narrow"/>
          <w:sz w:val="22"/>
          <w:szCs w:val="22"/>
        </w:rPr>
        <w:lastRenderedPageBreak/>
        <w:t>§ 5</w:t>
      </w:r>
    </w:p>
    <w:p w14:paraId="3CE6C1C3" w14:textId="77777777" w:rsidR="00B6680C" w:rsidRPr="00C164FD" w:rsidRDefault="00B6680C" w:rsidP="00C164FD">
      <w:pPr>
        <w:jc w:val="center"/>
        <w:rPr>
          <w:rFonts w:ascii="Arial Narrow" w:hAnsi="Arial Narrow"/>
          <w:sz w:val="22"/>
          <w:szCs w:val="22"/>
        </w:rPr>
      </w:pPr>
      <w:r w:rsidRPr="00C164FD">
        <w:rPr>
          <w:rFonts w:ascii="Arial Narrow" w:hAnsi="Arial Narrow"/>
          <w:sz w:val="22"/>
          <w:szCs w:val="22"/>
        </w:rPr>
        <w:t xml:space="preserve">Odpowiedzialność wykonawcy </w:t>
      </w:r>
    </w:p>
    <w:p w14:paraId="7BA43226" w14:textId="77777777" w:rsidR="00B6680C" w:rsidRPr="00C164FD" w:rsidRDefault="00EF164C" w:rsidP="00C164FD">
      <w:pPr>
        <w:numPr>
          <w:ilvl w:val="0"/>
          <w:numId w:val="6"/>
        </w:numPr>
        <w:jc w:val="both"/>
        <w:rPr>
          <w:rFonts w:ascii="Arial Narrow" w:hAnsi="Arial Narrow"/>
          <w:sz w:val="22"/>
          <w:szCs w:val="22"/>
        </w:rPr>
      </w:pPr>
      <w:r w:rsidRPr="00C164FD">
        <w:rPr>
          <w:rFonts w:ascii="Arial Narrow" w:hAnsi="Arial Narrow"/>
          <w:sz w:val="22"/>
          <w:szCs w:val="22"/>
        </w:rPr>
        <w:t xml:space="preserve">Wykonawca </w:t>
      </w:r>
      <w:r w:rsidR="00B6680C" w:rsidRPr="00C164FD">
        <w:rPr>
          <w:rFonts w:ascii="Arial Narrow" w:hAnsi="Arial Narrow"/>
          <w:sz w:val="22"/>
          <w:szCs w:val="22"/>
        </w:rPr>
        <w:t>może powierzyć wykonani</w:t>
      </w:r>
      <w:r w:rsidR="005D5DEB" w:rsidRPr="00C164FD">
        <w:rPr>
          <w:rFonts w:ascii="Arial Narrow" w:hAnsi="Arial Narrow"/>
          <w:sz w:val="22"/>
          <w:szCs w:val="22"/>
        </w:rPr>
        <w:t>e</w:t>
      </w:r>
      <w:r w:rsidR="00B6680C" w:rsidRPr="00C164FD">
        <w:rPr>
          <w:rFonts w:ascii="Arial Narrow" w:hAnsi="Arial Narrow"/>
          <w:sz w:val="22"/>
          <w:szCs w:val="22"/>
        </w:rPr>
        <w:t xml:space="preserve"> zobowiązań wynikających z nin</w:t>
      </w:r>
      <w:r w:rsidRPr="00C164FD">
        <w:rPr>
          <w:rFonts w:ascii="Arial Narrow" w:hAnsi="Arial Narrow"/>
          <w:sz w:val="22"/>
          <w:szCs w:val="22"/>
        </w:rPr>
        <w:t>iejszej umowy innemu podmiotowi</w:t>
      </w:r>
      <w:r w:rsidR="00B6680C" w:rsidRPr="00C164FD">
        <w:rPr>
          <w:rFonts w:ascii="Arial Narrow" w:hAnsi="Arial Narrow"/>
          <w:sz w:val="22"/>
          <w:szCs w:val="22"/>
        </w:rPr>
        <w:t>/osobie tylko za uprzednią pisemną zgodą Zamawiającego.</w:t>
      </w:r>
    </w:p>
    <w:p w14:paraId="6524D39D" w14:textId="77777777" w:rsidR="00B6680C" w:rsidRPr="00C164FD" w:rsidRDefault="00B6680C" w:rsidP="00C164FD">
      <w:pPr>
        <w:numPr>
          <w:ilvl w:val="0"/>
          <w:numId w:val="6"/>
        </w:numPr>
        <w:jc w:val="both"/>
        <w:rPr>
          <w:rFonts w:ascii="Arial Narrow" w:hAnsi="Arial Narrow"/>
          <w:sz w:val="22"/>
          <w:szCs w:val="22"/>
        </w:rPr>
      </w:pPr>
      <w:r w:rsidRPr="00C164FD">
        <w:rPr>
          <w:rFonts w:ascii="Arial Narrow" w:hAnsi="Arial Narrow"/>
          <w:sz w:val="22"/>
          <w:szCs w:val="22"/>
        </w:rPr>
        <w:t xml:space="preserve">Wykonawca odpowiada za działania i zaniechania </w:t>
      </w:r>
      <w:r w:rsidR="001B5CEC" w:rsidRPr="00C164FD">
        <w:rPr>
          <w:rFonts w:ascii="Arial Narrow" w:hAnsi="Arial Narrow"/>
          <w:sz w:val="22"/>
          <w:szCs w:val="22"/>
        </w:rPr>
        <w:t xml:space="preserve">innych </w:t>
      </w:r>
      <w:r w:rsidRPr="00C164FD">
        <w:rPr>
          <w:rFonts w:ascii="Arial Narrow" w:hAnsi="Arial Narrow"/>
          <w:sz w:val="22"/>
          <w:szCs w:val="22"/>
        </w:rPr>
        <w:t>podmiotów/osób, za pomocą których realizuje przedmiot umowy jak za własne działania i zaniechania.</w:t>
      </w:r>
    </w:p>
    <w:p w14:paraId="50D718F5" w14:textId="77777777" w:rsidR="00512B29" w:rsidRPr="00C164FD" w:rsidRDefault="00512B29" w:rsidP="00C164FD">
      <w:pPr>
        <w:jc w:val="both"/>
        <w:rPr>
          <w:rFonts w:ascii="Arial Narrow" w:hAnsi="Arial Narrow"/>
          <w:sz w:val="22"/>
          <w:szCs w:val="22"/>
        </w:rPr>
      </w:pPr>
    </w:p>
    <w:p w14:paraId="66E5508F" w14:textId="77777777" w:rsidR="00B6680C" w:rsidRPr="00C164FD" w:rsidRDefault="00B6680C" w:rsidP="00C164FD">
      <w:pPr>
        <w:jc w:val="center"/>
        <w:rPr>
          <w:rFonts w:ascii="Arial Narrow" w:hAnsi="Arial Narrow"/>
          <w:sz w:val="22"/>
          <w:szCs w:val="22"/>
        </w:rPr>
      </w:pPr>
      <w:r w:rsidRPr="00C164FD">
        <w:rPr>
          <w:rFonts w:ascii="Arial Narrow" w:hAnsi="Arial Narrow"/>
          <w:sz w:val="22"/>
          <w:szCs w:val="22"/>
        </w:rPr>
        <w:t>§ 6</w:t>
      </w:r>
    </w:p>
    <w:p w14:paraId="06506AD3" w14:textId="77777777" w:rsidR="00B6680C" w:rsidRPr="00C164FD" w:rsidRDefault="00B6680C" w:rsidP="00C164FD">
      <w:pPr>
        <w:jc w:val="center"/>
        <w:rPr>
          <w:rFonts w:ascii="Arial Narrow" w:hAnsi="Arial Narrow"/>
          <w:sz w:val="22"/>
          <w:szCs w:val="22"/>
        </w:rPr>
      </w:pPr>
      <w:r w:rsidRPr="00C164FD">
        <w:rPr>
          <w:rFonts w:ascii="Arial Narrow" w:hAnsi="Arial Narrow"/>
          <w:sz w:val="22"/>
          <w:szCs w:val="22"/>
        </w:rPr>
        <w:t>Odbiór przedmiotu umowy</w:t>
      </w:r>
    </w:p>
    <w:p w14:paraId="561ED134" w14:textId="77777777" w:rsidR="009639F2" w:rsidRPr="00C164FD" w:rsidRDefault="00B6680C" w:rsidP="00C164FD">
      <w:pPr>
        <w:pStyle w:val="Tekstpodstawowy3"/>
        <w:numPr>
          <w:ilvl w:val="0"/>
          <w:numId w:val="8"/>
        </w:numPr>
        <w:rPr>
          <w:rFonts w:cs="Arial"/>
          <w:i/>
          <w:color w:val="FF0000"/>
          <w:sz w:val="22"/>
          <w:szCs w:val="22"/>
        </w:rPr>
      </w:pPr>
      <w:r w:rsidRPr="00C164FD">
        <w:rPr>
          <w:sz w:val="22"/>
          <w:szCs w:val="22"/>
        </w:rPr>
        <w:t>Wykonawca zobowiązany jest do każdorazowego przedstawiania inspektorowi nadzoru, dokumentów potwierdzających w myśl ustawy z dnia 16 kwietnia 2004 r. o wyrobach budowlanych możliwość stosowania danego materiału przy wykonaniu robót budowlanych. Wbudowanie materiałów może nastąpić tylko po akceptacji przez inspektora nadzoru, potwierdzonej jego podpisem na ww. dokumentach oraz wpisem do Dziennika budowy.</w:t>
      </w:r>
    </w:p>
    <w:p w14:paraId="774CACB3" w14:textId="77777777" w:rsidR="00B6680C" w:rsidRPr="00C164FD" w:rsidRDefault="00B6680C" w:rsidP="00C164FD">
      <w:pPr>
        <w:numPr>
          <w:ilvl w:val="0"/>
          <w:numId w:val="8"/>
        </w:numPr>
        <w:jc w:val="both"/>
        <w:rPr>
          <w:rFonts w:ascii="Arial Narrow" w:hAnsi="Arial Narrow" w:cs="Arial"/>
          <w:sz w:val="22"/>
          <w:szCs w:val="22"/>
        </w:rPr>
      </w:pPr>
      <w:r w:rsidRPr="00C164FD">
        <w:rPr>
          <w:rFonts w:ascii="Arial Narrow" w:hAnsi="Arial Narrow" w:cs="Arial"/>
          <w:sz w:val="22"/>
          <w:szCs w:val="22"/>
        </w:rPr>
        <w:t>Decyzja inspektora nadzoru co do akceptacji materiału lub odmawiająca jego akceptacji nastąpi w ciągu 5 dni roboczych od daty przedstawienia mu dokumentów, o których mowa w pkt 1.</w:t>
      </w:r>
      <w:r w:rsidRPr="00C164FD">
        <w:rPr>
          <w:rFonts w:ascii="Arial Narrow" w:hAnsi="Arial Narrow"/>
          <w:sz w:val="22"/>
          <w:szCs w:val="22"/>
        </w:rPr>
        <w:t xml:space="preserve"> </w:t>
      </w:r>
    </w:p>
    <w:p w14:paraId="538A560C" w14:textId="77777777" w:rsidR="00B6680C" w:rsidRPr="00C164FD" w:rsidRDefault="00B6680C" w:rsidP="00C164FD">
      <w:pPr>
        <w:numPr>
          <w:ilvl w:val="0"/>
          <w:numId w:val="8"/>
        </w:numPr>
        <w:jc w:val="both"/>
        <w:rPr>
          <w:rFonts w:ascii="Arial Narrow" w:hAnsi="Arial Narrow" w:cs="Arial"/>
          <w:sz w:val="22"/>
          <w:szCs w:val="22"/>
        </w:rPr>
      </w:pPr>
      <w:r w:rsidRPr="00C164FD">
        <w:rPr>
          <w:rFonts w:ascii="Arial Narrow" w:hAnsi="Arial Narrow" w:cs="Arial"/>
          <w:sz w:val="22"/>
          <w:szCs w:val="22"/>
        </w:rPr>
        <w:t xml:space="preserve">Odbiory częściowe robót oraz odbiory robót zanikających lub ulegających zakryciu zostaną przeprowadzone przez  inspektora nadzoru, po zgłoszeniu przez Wykonawcę wpisem do Dziennika budowy.  </w:t>
      </w:r>
    </w:p>
    <w:p w14:paraId="7D13F07C" w14:textId="77777777" w:rsidR="00B6680C" w:rsidRPr="00C164FD" w:rsidRDefault="00B6680C" w:rsidP="00C164FD">
      <w:pPr>
        <w:numPr>
          <w:ilvl w:val="0"/>
          <w:numId w:val="8"/>
        </w:numPr>
        <w:jc w:val="both"/>
        <w:rPr>
          <w:rFonts w:ascii="Arial Narrow" w:hAnsi="Arial Narrow"/>
          <w:sz w:val="22"/>
          <w:szCs w:val="22"/>
        </w:rPr>
      </w:pPr>
      <w:r w:rsidRPr="00C164FD">
        <w:rPr>
          <w:rFonts w:ascii="Arial Narrow" w:hAnsi="Arial Narrow"/>
          <w:sz w:val="22"/>
          <w:szCs w:val="22"/>
        </w:rPr>
        <w:t>Wykonawca będzie informował inspektora nadzoru o konieczności odbioru robót zanikających lub ulegających zakryciu, wpisem do Dziennika budowy na nie mniej niż 3 dni przed terminem ich zakrycia. Jeżeli Wykonawca nie poinformuje o tym fakcie inspektora nadzoru lub zrobi to przekraczając podany termin, zobowiązany jest na żądanie inspektora nadzoru, odkryć roboty, a następnie przywrócić stan poprzedni na własny koszt i odpowiedzialność. Postanowienie to ma odpowiednie zastosowanie</w:t>
      </w:r>
      <w:r w:rsidR="00CD1EE3" w:rsidRPr="00C164FD">
        <w:rPr>
          <w:rFonts w:ascii="Arial Narrow" w:hAnsi="Arial Narrow"/>
          <w:sz w:val="22"/>
          <w:szCs w:val="22"/>
        </w:rPr>
        <w:t>,</w:t>
      </w:r>
      <w:r w:rsidRPr="00C164FD">
        <w:rPr>
          <w:rFonts w:ascii="Arial Narrow" w:hAnsi="Arial Narrow"/>
          <w:sz w:val="22"/>
          <w:szCs w:val="22"/>
        </w:rPr>
        <w:t xml:space="preserve"> gdy z treści dokumentacji projektowej wynika obowiązek poinformowania o takim fakcie osób trzecich.</w:t>
      </w:r>
    </w:p>
    <w:p w14:paraId="00FDB4FE" w14:textId="77777777" w:rsidR="00B6680C" w:rsidRPr="00C164FD" w:rsidRDefault="00B6680C" w:rsidP="00C164FD">
      <w:pPr>
        <w:numPr>
          <w:ilvl w:val="0"/>
          <w:numId w:val="8"/>
        </w:numPr>
        <w:jc w:val="both"/>
        <w:rPr>
          <w:rFonts w:ascii="Arial Narrow" w:hAnsi="Arial Narrow"/>
          <w:sz w:val="22"/>
          <w:szCs w:val="22"/>
        </w:rPr>
      </w:pPr>
      <w:r w:rsidRPr="00C164FD">
        <w:rPr>
          <w:rFonts w:ascii="Arial Narrow" w:hAnsi="Arial Narrow"/>
          <w:sz w:val="22"/>
          <w:szCs w:val="22"/>
        </w:rPr>
        <w:t>Jeżeli, zdaniem inspektora nadzoru, dla oceny prawidłowości wykonania zgłoszonych robót konieczne będą dodatkowe badania sprawdzające, Zamawiający zleci ich przeprowadzenie niezależnej placówce badawczej.</w:t>
      </w:r>
      <w:r w:rsidR="002430EF" w:rsidRPr="00C164FD">
        <w:rPr>
          <w:rFonts w:ascii="Arial Narrow" w:hAnsi="Arial Narrow"/>
          <w:sz w:val="22"/>
          <w:szCs w:val="22"/>
        </w:rPr>
        <w:br/>
      </w:r>
      <w:r w:rsidRPr="00C164FD">
        <w:rPr>
          <w:rFonts w:ascii="Arial Narrow" w:hAnsi="Arial Narrow"/>
          <w:sz w:val="22"/>
          <w:szCs w:val="22"/>
        </w:rPr>
        <w:t>W przypadku</w:t>
      </w:r>
      <w:r w:rsidR="002430EF" w:rsidRPr="00C164FD">
        <w:rPr>
          <w:rFonts w:ascii="Arial Narrow" w:hAnsi="Arial Narrow"/>
          <w:sz w:val="22"/>
          <w:szCs w:val="22"/>
        </w:rPr>
        <w:t>,</w:t>
      </w:r>
      <w:r w:rsidRPr="00C164FD">
        <w:rPr>
          <w:rFonts w:ascii="Arial Narrow" w:hAnsi="Arial Narrow"/>
          <w:sz w:val="22"/>
          <w:szCs w:val="22"/>
        </w:rPr>
        <w:t xml:space="preserve"> gdy wyniki badań nie potwierdzą należytego wykonania robót budowlanych, Zamawiający kosztami badań dodatkowych obciąży Wykonawcę.</w:t>
      </w:r>
    </w:p>
    <w:p w14:paraId="20153623" w14:textId="77777777" w:rsidR="00B6680C" w:rsidRPr="00C164FD" w:rsidRDefault="00B6680C" w:rsidP="00C164FD">
      <w:pPr>
        <w:numPr>
          <w:ilvl w:val="0"/>
          <w:numId w:val="1"/>
        </w:numPr>
        <w:tabs>
          <w:tab w:val="clear" w:pos="720"/>
          <w:tab w:val="num" w:pos="360"/>
        </w:tabs>
        <w:ind w:left="360"/>
        <w:jc w:val="both"/>
        <w:rPr>
          <w:rFonts w:ascii="Arial Narrow" w:hAnsi="Arial Narrow"/>
          <w:sz w:val="22"/>
          <w:szCs w:val="22"/>
        </w:rPr>
      </w:pPr>
      <w:r w:rsidRPr="00C164FD">
        <w:rPr>
          <w:rFonts w:ascii="Arial Narrow" w:hAnsi="Arial Narrow"/>
          <w:sz w:val="22"/>
          <w:szCs w:val="22"/>
        </w:rPr>
        <w:t>Warunkiem zgłoszenia do odbioru końcowego j</w:t>
      </w:r>
      <w:r w:rsidR="00CF3CF6" w:rsidRPr="00C164FD">
        <w:rPr>
          <w:rFonts w:ascii="Arial Narrow" w:hAnsi="Arial Narrow"/>
          <w:sz w:val="22"/>
          <w:szCs w:val="22"/>
        </w:rPr>
        <w:t xml:space="preserve">est przekazanie Zamawiającemu niżej </w:t>
      </w:r>
      <w:r w:rsidRPr="00C164FD">
        <w:rPr>
          <w:rFonts w:ascii="Arial Narrow" w:hAnsi="Arial Narrow"/>
          <w:sz w:val="22"/>
          <w:szCs w:val="22"/>
        </w:rPr>
        <w:t>wym</w:t>
      </w:r>
      <w:r w:rsidR="00CF3CF6" w:rsidRPr="00C164FD">
        <w:rPr>
          <w:rFonts w:ascii="Arial Narrow" w:hAnsi="Arial Narrow"/>
          <w:sz w:val="22"/>
          <w:szCs w:val="22"/>
        </w:rPr>
        <w:t>ienionych</w:t>
      </w:r>
      <w:r w:rsidRPr="00C164FD">
        <w:rPr>
          <w:rFonts w:ascii="Arial Narrow" w:hAnsi="Arial Narrow"/>
          <w:sz w:val="22"/>
          <w:szCs w:val="22"/>
        </w:rPr>
        <w:t xml:space="preserve"> dokumentów:</w:t>
      </w:r>
    </w:p>
    <w:p w14:paraId="68CAA997" w14:textId="77777777" w:rsidR="00B6680C" w:rsidRPr="00C164FD" w:rsidRDefault="00B6680C" w:rsidP="00C164FD">
      <w:pPr>
        <w:numPr>
          <w:ilvl w:val="1"/>
          <w:numId w:val="15"/>
        </w:numPr>
        <w:tabs>
          <w:tab w:val="clear" w:pos="1440"/>
          <w:tab w:val="num" w:pos="900"/>
        </w:tabs>
        <w:ind w:left="900" w:hanging="540"/>
        <w:rPr>
          <w:rFonts w:ascii="Arial Narrow" w:hAnsi="Arial Narrow"/>
          <w:sz w:val="22"/>
          <w:szCs w:val="22"/>
        </w:rPr>
      </w:pPr>
      <w:r w:rsidRPr="00C164FD">
        <w:rPr>
          <w:rFonts w:ascii="Arial Narrow" w:hAnsi="Arial Narrow"/>
          <w:sz w:val="22"/>
          <w:szCs w:val="22"/>
        </w:rPr>
        <w:t xml:space="preserve">Dziennik budowy, </w:t>
      </w:r>
    </w:p>
    <w:p w14:paraId="41D8F922" w14:textId="77777777" w:rsidR="00B6680C" w:rsidRPr="00C164FD" w:rsidRDefault="00B6680C" w:rsidP="00C164FD">
      <w:pPr>
        <w:numPr>
          <w:ilvl w:val="1"/>
          <w:numId w:val="15"/>
        </w:numPr>
        <w:tabs>
          <w:tab w:val="clear" w:pos="1440"/>
          <w:tab w:val="num" w:pos="900"/>
        </w:tabs>
        <w:ind w:left="900" w:hanging="540"/>
        <w:rPr>
          <w:rFonts w:ascii="Arial Narrow" w:hAnsi="Arial Narrow"/>
          <w:sz w:val="22"/>
          <w:szCs w:val="22"/>
        </w:rPr>
      </w:pPr>
      <w:r w:rsidRPr="00C164FD">
        <w:rPr>
          <w:rFonts w:ascii="Arial Narrow" w:hAnsi="Arial Narrow"/>
          <w:sz w:val="22"/>
          <w:szCs w:val="22"/>
        </w:rPr>
        <w:t>Protokół przekazania placu budowy</w:t>
      </w:r>
      <w:r w:rsidR="00104450" w:rsidRPr="00C164FD">
        <w:rPr>
          <w:rFonts w:ascii="Arial Narrow" w:hAnsi="Arial Narrow"/>
          <w:sz w:val="22"/>
          <w:szCs w:val="22"/>
        </w:rPr>
        <w:t xml:space="preserve"> </w:t>
      </w:r>
      <w:r w:rsidR="00CD1EE3" w:rsidRPr="00C164FD">
        <w:rPr>
          <w:rFonts w:ascii="Arial Narrow" w:hAnsi="Arial Narrow"/>
          <w:sz w:val="22"/>
          <w:szCs w:val="22"/>
        </w:rPr>
        <w:t>– 1</w:t>
      </w:r>
      <w:r w:rsidR="00104450" w:rsidRPr="00C164FD">
        <w:rPr>
          <w:rFonts w:ascii="Arial Narrow" w:hAnsi="Arial Narrow"/>
          <w:sz w:val="22"/>
          <w:szCs w:val="22"/>
        </w:rPr>
        <w:t xml:space="preserve"> egz.</w:t>
      </w:r>
      <w:r w:rsidRPr="00C164FD">
        <w:rPr>
          <w:rFonts w:ascii="Arial Narrow" w:hAnsi="Arial Narrow"/>
          <w:sz w:val="22"/>
          <w:szCs w:val="22"/>
        </w:rPr>
        <w:t>,</w:t>
      </w:r>
    </w:p>
    <w:p w14:paraId="3BDA6578" w14:textId="77777777" w:rsidR="00B6680C" w:rsidRPr="00C164FD" w:rsidRDefault="00B6680C" w:rsidP="00C164FD">
      <w:pPr>
        <w:numPr>
          <w:ilvl w:val="1"/>
          <w:numId w:val="15"/>
        </w:numPr>
        <w:tabs>
          <w:tab w:val="clear" w:pos="1440"/>
          <w:tab w:val="num" w:pos="900"/>
        </w:tabs>
        <w:ind w:left="900" w:hanging="540"/>
        <w:rPr>
          <w:rFonts w:ascii="Arial Narrow" w:hAnsi="Arial Narrow"/>
          <w:sz w:val="22"/>
          <w:szCs w:val="22"/>
        </w:rPr>
      </w:pPr>
      <w:r w:rsidRPr="00C164FD">
        <w:rPr>
          <w:rFonts w:ascii="Arial Narrow" w:hAnsi="Arial Narrow"/>
          <w:sz w:val="22"/>
          <w:szCs w:val="22"/>
        </w:rPr>
        <w:t xml:space="preserve">Protokół stanu państwowych znaków geodezyjnych </w:t>
      </w:r>
      <w:r w:rsidR="007C17D8" w:rsidRPr="00C164FD">
        <w:rPr>
          <w:rFonts w:ascii="Arial Narrow" w:hAnsi="Arial Narrow"/>
          <w:sz w:val="22"/>
          <w:szCs w:val="22"/>
        </w:rPr>
        <w:t>–</w:t>
      </w:r>
      <w:r w:rsidR="00C47C87" w:rsidRPr="00C164FD">
        <w:rPr>
          <w:rFonts w:ascii="Arial Narrow" w:hAnsi="Arial Narrow"/>
          <w:sz w:val="22"/>
          <w:szCs w:val="22"/>
        </w:rPr>
        <w:t xml:space="preserve"> 3</w:t>
      </w:r>
      <w:r w:rsidRPr="00C164FD">
        <w:rPr>
          <w:rFonts w:ascii="Arial Narrow" w:hAnsi="Arial Narrow"/>
          <w:sz w:val="22"/>
          <w:szCs w:val="22"/>
        </w:rPr>
        <w:t xml:space="preserve"> egz.</w:t>
      </w:r>
    </w:p>
    <w:p w14:paraId="44737772" w14:textId="138097E0" w:rsidR="00B6680C" w:rsidRPr="00C164FD" w:rsidRDefault="00B6680C" w:rsidP="00C164FD">
      <w:pPr>
        <w:numPr>
          <w:ilvl w:val="1"/>
          <w:numId w:val="15"/>
        </w:numPr>
        <w:tabs>
          <w:tab w:val="clear" w:pos="1440"/>
          <w:tab w:val="num" w:pos="900"/>
        </w:tabs>
        <w:ind w:left="900" w:hanging="540"/>
        <w:jc w:val="both"/>
        <w:rPr>
          <w:rFonts w:ascii="Arial Narrow" w:hAnsi="Arial Narrow"/>
          <w:sz w:val="22"/>
          <w:szCs w:val="22"/>
        </w:rPr>
      </w:pPr>
      <w:r w:rsidRPr="00C164FD">
        <w:rPr>
          <w:rFonts w:ascii="Arial Narrow" w:hAnsi="Arial Narrow"/>
          <w:sz w:val="22"/>
          <w:szCs w:val="22"/>
        </w:rPr>
        <w:t xml:space="preserve">geodezyjna inwentaryzacja powykonawcza </w:t>
      </w:r>
      <w:r w:rsidR="00492B2A" w:rsidRPr="00C164FD">
        <w:rPr>
          <w:rFonts w:ascii="Arial Narrow" w:hAnsi="Arial Narrow"/>
          <w:sz w:val="22"/>
          <w:szCs w:val="22"/>
        </w:rPr>
        <w:t>(w tym szkice geodezyjne powykonawcze wraz ze współrzędnymi)</w:t>
      </w:r>
      <w:r w:rsidRPr="00C164FD">
        <w:rPr>
          <w:rFonts w:ascii="Arial Narrow" w:hAnsi="Arial Narrow"/>
          <w:sz w:val="22"/>
          <w:szCs w:val="22"/>
        </w:rPr>
        <w:t xml:space="preserve"> wraz z kopią</w:t>
      </w:r>
      <w:r w:rsidR="00CD1EE3" w:rsidRPr="00C164FD">
        <w:rPr>
          <w:rFonts w:ascii="Arial Narrow" w:hAnsi="Arial Narrow"/>
          <w:sz w:val="22"/>
          <w:szCs w:val="22"/>
        </w:rPr>
        <w:t xml:space="preserve"> zawiadomienia</w:t>
      </w:r>
      <w:r w:rsidRPr="00C164FD">
        <w:rPr>
          <w:rFonts w:ascii="Arial Narrow" w:hAnsi="Arial Narrow"/>
          <w:sz w:val="22"/>
          <w:szCs w:val="22"/>
        </w:rPr>
        <w:t xml:space="preserve"> </w:t>
      </w:r>
      <w:r w:rsidRPr="00C164FD">
        <w:rPr>
          <w:rFonts w:ascii="Arial Narrow" w:hAnsi="Arial Narrow"/>
          <w:color w:val="000000"/>
          <w:sz w:val="22"/>
          <w:szCs w:val="22"/>
        </w:rPr>
        <w:t xml:space="preserve">o złożeniu w Miejskim Ośrodku Dokumentacji Geodezyjnej i Kartograficznej w Poznaniu operatu technicznego – 2 egz. </w:t>
      </w:r>
    </w:p>
    <w:p w14:paraId="1CBA3BDD" w14:textId="77777777" w:rsidR="00B6680C" w:rsidRPr="00C164FD" w:rsidRDefault="0020505F" w:rsidP="00C164FD">
      <w:pPr>
        <w:numPr>
          <w:ilvl w:val="1"/>
          <w:numId w:val="15"/>
        </w:numPr>
        <w:tabs>
          <w:tab w:val="clear" w:pos="1440"/>
          <w:tab w:val="num" w:pos="900"/>
        </w:tabs>
        <w:ind w:left="900" w:hanging="540"/>
        <w:jc w:val="both"/>
        <w:rPr>
          <w:rFonts w:ascii="Arial Narrow" w:hAnsi="Arial Narrow"/>
          <w:sz w:val="22"/>
          <w:szCs w:val="22"/>
        </w:rPr>
      </w:pPr>
      <w:r w:rsidRPr="00C164FD">
        <w:rPr>
          <w:rFonts w:ascii="Arial Narrow" w:hAnsi="Arial Narrow"/>
          <w:color w:val="000000"/>
          <w:sz w:val="22"/>
          <w:szCs w:val="22"/>
        </w:rPr>
        <w:t>O</w:t>
      </w:r>
      <w:r w:rsidR="00B6680C" w:rsidRPr="00C164FD">
        <w:rPr>
          <w:rFonts w:ascii="Arial Narrow" w:hAnsi="Arial Narrow"/>
          <w:color w:val="000000"/>
          <w:sz w:val="22"/>
          <w:szCs w:val="22"/>
        </w:rPr>
        <w:t>świadczenie Wykonawcy</w:t>
      </w:r>
      <w:r w:rsidR="007A317E" w:rsidRPr="00C164FD">
        <w:rPr>
          <w:rFonts w:ascii="Arial Narrow" w:hAnsi="Arial Narrow"/>
          <w:sz w:val="22"/>
          <w:szCs w:val="22"/>
        </w:rPr>
        <w:t xml:space="preserve"> o terminie dostarczenia 3 egz.</w:t>
      </w:r>
      <w:r w:rsidR="00B6680C" w:rsidRPr="00C164FD">
        <w:rPr>
          <w:rFonts w:ascii="Arial Narrow" w:hAnsi="Arial Narrow"/>
          <w:sz w:val="22"/>
          <w:szCs w:val="22"/>
        </w:rPr>
        <w:t xml:space="preserve"> kopii mapy zasadniczej powstałej w wyniku geodezyjnej inwentaryzacji powykonawczej </w:t>
      </w:r>
      <w:r w:rsidR="00B6680C" w:rsidRPr="00C164FD">
        <w:rPr>
          <w:rFonts w:ascii="Arial Narrow" w:hAnsi="Arial Narrow" w:cs="Arial"/>
          <w:color w:val="000000"/>
          <w:sz w:val="22"/>
          <w:szCs w:val="22"/>
        </w:rPr>
        <w:t xml:space="preserve"> – 2 egz.</w:t>
      </w:r>
      <w:r w:rsidR="00B6680C" w:rsidRPr="00C164FD">
        <w:rPr>
          <w:rFonts w:ascii="Arial Narrow" w:hAnsi="Arial Narrow"/>
          <w:sz w:val="22"/>
          <w:szCs w:val="22"/>
        </w:rPr>
        <w:t xml:space="preserve">, </w:t>
      </w:r>
    </w:p>
    <w:p w14:paraId="2F9752E5" w14:textId="77777777" w:rsidR="00B6680C" w:rsidRPr="00C164FD" w:rsidRDefault="0020505F" w:rsidP="00C164FD">
      <w:pPr>
        <w:numPr>
          <w:ilvl w:val="1"/>
          <w:numId w:val="15"/>
        </w:numPr>
        <w:tabs>
          <w:tab w:val="clear" w:pos="1440"/>
          <w:tab w:val="num" w:pos="900"/>
        </w:tabs>
        <w:ind w:left="900" w:hanging="540"/>
        <w:jc w:val="both"/>
        <w:rPr>
          <w:rFonts w:ascii="Arial Narrow" w:hAnsi="Arial Narrow"/>
          <w:sz w:val="22"/>
          <w:szCs w:val="22"/>
        </w:rPr>
      </w:pPr>
      <w:r w:rsidRPr="00C164FD">
        <w:rPr>
          <w:rFonts w:ascii="Arial Narrow" w:hAnsi="Arial Narrow"/>
          <w:sz w:val="22"/>
          <w:szCs w:val="22"/>
        </w:rPr>
        <w:t>O</w:t>
      </w:r>
      <w:r w:rsidR="00B6680C" w:rsidRPr="00C164FD">
        <w:rPr>
          <w:rFonts w:ascii="Arial Narrow" w:hAnsi="Arial Narrow"/>
          <w:sz w:val="22"/>
          <w:szCs w:val="22"/>
        </w:rPr>
        <w:t>świadczenie kierownika budowy kierowane do Zamawiającego, że znaki osnowy geodezyjnej nie zostały zniszczone lub uszkodzone, potwierdzone podpis</w:t>
      </w:r>
      <w:r w:rsidR="00CD1EE3" w:rsidRPr="00C164FD">
        <w:rPr>
          <w:rFonts w:ascii="Arial Narrow" w:hAnsi="Arial Narrow"/>
          <w:sz w:val="22"/>
          <w:szCs w:val="22"/>
        </w:rPr>
        <w:t>em geodety obsługującego budowę – 1 egz.,</w:t>
      </w:r>
    </w:p>
    <w:p w14:paraId="5B53EB37" w14:textId="77777777" w:rsidR="00B6680C" w:rsidRPr="00C164FD" w:rsidRDefault="0020505F" w:rsidP="00C164FD">
      <w:pPr>
        <w:numPr>
          <w:ilvl w:val="1"/>
          <w:numId w:val="15"/>
        </w:numPr>
        <w:tabs>
          <w:tab w:val="clear" w:pos="1440"/>
          <w:tab w:val="num" w:pos="900"/>
        </w:tabs>
        <w:ind w:left="900" w:hanging="540"/>
        <w:jc w:val="both"/>
        <w:rPr>
          <w:rFonts w:ascii="Arial Narrow" w:hAnsi="Arial Narrow"/>
          <w:sz w:val="22"/>
          <w:szCs w:val="22"/>
        </w:rPr>
      </w:pPr>
      <w:r w:rsidRPr="00C164FD">
        <w:rPr>
          <w:rFonts w:ascii="Arial Narrow" w:hAnsi="Arial Narrow" w:cs="Arial"/>
          <w:sz w:val="22"/>
          <w:szCs w:val="22"/>
        </w:rPr>
        <w:t>D</w:t>
      </w:r>
      <w:r w:rsidR="00B6680C" w:rsidRPr="00C164FD">
        <w:rPr>
          <w:rFonts w:ascii="Arial Narrow" w:hAnsi="Arial Narrow" w:cs="Arial"/>
          <w:sz w:val="22"/>
          <w:szCs w:val="22"/>
        </w:rPr>
        <w:t>okumenty potwierdzające możliwość stosowania danego materiału prz</w:t>
      </w:r>
      <w:r w:rsidR="000D6FC2" w:rsidRPr="00C164FD">
        <w:rPr>
          <w:rFonts w:ascii="Arial Narrow" w:hAnsi="Arial Narrow" w:cs="Arial"/>
          <w:sz w:val="22"/>
          <w:szCs w:val="22"/>
        </w:rPr>
        <w:t>y wykonaniu robót budowlanych –</w:t>
      </w:r>
      <w:r w:rsidR="00B6680C" w:rsidRPr="00C164FD">
        <w:rPr>
          <w:rFonts w:ascii="Arial Narrow" w:hAnsi="Arial Narrow" w:cs="Arial"/>
          <w:sz w:val="22"/>
          <w:szCs w:val="22"/>
        </w:rPr>
        <w:t xml:space="preserve"> 2 egz.,</w:t>
      </w:r>
    </w:p>
    <w:p w14:paraId="3D737685" w14:textId="77777777" w:rsidR="00B6680C" w:rsidRPr="00C164FD" w:rsidRDefault="0020505F" w:rsidP="00C164FD">
      <w:pPr>
        <w:numPr>
          <w:ilvl w:val="1"/>
          <w:numId w:val="15"/>
        </w:numPr>
        <w:tabs>
          <w:tab w:val="clear" w:pos="1440"/>
          <w:tab w:val="num" w:pos="900"/>
        </w:tabs>
        <w:ind w:left="900" w:hanging="540"/>
        <w:rPr>
          <w:rFonts w:ascii="Arial Narrow" w:hAnsi="Arial Narrow"/>
          <w:sz w:val="22"/>
          <w:szCs w:val="22"/>
        </w:rPr>
      </w:pPr>
      <w:r w:rsidRPr="00C164FD">
        <w:rPr>
          <w:rFonts w:ascii="Arial Narrow" w:hAnsi="Arial Narrow"/>
          <w:sz w:val="22"/>
          <w:szCs w:val="22"/>
        </w:rPr>
        <w:t>Z</w:t>
      </w:r>
      <w:r w:rsidR="00B6680C" w:rsidRPr="00C164FD">
        <w:rPr>
          <w:rFonts w:ascii="Arial Narrow" w:hAnsi="Arial Narrow"/>
          <w:sz w:val="22"/>
          <w:szCs w:val="22"/>
        </w:rPr>
        <w:t xml:space="preserve">biorcze zestawienie dokumentów  </w:t>
      </w:r>
      <w:r w:rsidR="00B6680C" w:rsidRPr="00C164FD">
        <w:rPr>
          <w:rFonts w:ascii="Arial Narrow" w:hAnsi="Arial Narrow" w:cs="Arial"/>
          <w:sz w:val="22"/>
          <w:szCs w:val="22"/>
        </w:rPr>
        <w:t xml:space="preserve">potwierdzających możliwość stosowania danego materiału przy </w:t>
      </w:r>
      <w:r w:rsidR="00C47C87" w:rsidRPr="00C164FD">
        <w:rPr>
          <w:rFonts w:ascii="Arial Narrow" w:hAnsi="Arial Narrow" w:cs="Arial"/>
          <w:sz w:val="22"/>
          <w:szCs w:val="22"/>
        </w:rPr>
        <w:t>wykonaniu robót budowlanych –  3</w:t>
      </w:r>
      <w:r w:rsidR="00B6680C" w:rsidRPr="00C164FD">
        <w:rPr>
          <w:rFonts w:ascii="Arial Narrow" w:hAnsi="Arial Narrow" w:cs="Arial"/>
          <w:sz w:val="22"/>
          <w:szCs w:val="22"/>
        </w:rPr>
        <w:t xml:space="preserve"> egz.,</w:t>
      </w:r>
    </w:p>
    <w:p w14:paraId="1196A87B" w14:textId="77777777" w:rsidR="00B6680C" w:rsidRPr="00C164FD" w:rsidRDefault="0020505F" w:rsidP="00C164FD">
      <w:pPr>
        <w:numPr>
          <w:ilvl w:val="1"/>
          <w:numId w:val="15"/>
        </w:numPr>
        <w:tabs>
          <w:tab w:val="clear" w:pos="1440"/>
          <w:tab w:val="num" w:pos="900"/>
        </w:tabs>
        <w:ind w:left="900" w:hanging="540"/>
        <w:jc w:val="both"/>
        <w:rPr>
          <w:rFonts w:ascii="Arial Narrow" w:hAnsi="Arial Narrow"/>
          <w:sz w:val="22"/>
          <w:szCs w:val="22"/>
        </w:rPr>
      </w:pPr>
      <w:r w:rsidRPr="00C164FD">
        <w:rPr>
          <w:rFonts w:ascii="Arial Narrow" w:hAnsi="Arial Narrow"/>
          <w:sz w:val="22"/>
          <w:szCs w:val="22"/>
        </w:rPr>
        <w:t>W</w:t>
      </w:r>
      <w:r w:rsidR="00B6680C" w:rsidRPr="00C164FD">
        <w:rPr>
          <w:rFonts w:ascii="Arial Narrow" w:hAnsi="Arial Narrow"/>
          <w:sz w:val="22"/>
          <w:szCs w:val="22"/>
        </w:rPr>
        <w:t xml:space="preserve">yniki pomiarów kontrolnych i badań dokonanych zgodnie z wymogami zawartymi w specyfikacjach technicznych wykonania i odbioru robót budowlanych </w:t>
      </w:r>
      <w:r w:rsidR="00104450" w:rsidRPr="00C164FD">
        <w:rPr>
          <w:rFonts w:ascii="Arial Narrow" w:hAnsi="Arial Narrow"/>
          <w:sz w:val="22"/>
          <w:szCs w:val="22"/>
        </w:rPr>
        <w:t>–</w:t>
      </w:r>
      <w:r w:rsidR="00CD1EE3" w:rsidRPr="00C164FD">
        <w:rPr>
          <w:rFonts w:ascii="Arial Narrow" w:hAnsi="Arial Narrow"/>
          <w:sz w:val="22"/>
          <w:szCs w:val="22"/>
        </w:rPr>
        <w:t xml:space="preserve"> 1</w:t>
      </w:r>
      <w:r w:rsidR="00B6680C" w:rsidRPr="00C164FD">
        <w:rPr>
          <w:rFonts w:ascii="Arial Narrow" w:hAnsi="Arial Narrow"/>
          <w:sz w:val="22"/>
          <w:szCs w:val="22"/>
        </w:rPr>
        <w:t xml:space="preserve"> egz.,</w:t>
      </w:r>
    </w:p>
    <w:p w14:paraId="5BCA3A31" w14:textId="77777777" w:rsidR="00B6680C" w:rsidRPr="00C164FD" w:rsidRDefault="0020505F" w:rsidP="00C164FD">
      <w:pPr>
        <w:numPr>
          <w:ilvl w:val="1"/>
          <w:numId w:val="15"/>
        </w:numPr>
        <w:tabs>
          <w:tab w:val="clear" w:pos="1440"/>
          <w:tab w:val="num" w:pos="900"/>
        </w:tabs>
        <w:ind w:left="900" w:hanging="540"/>
        <w:rPr>
          <w:rFonts w:ascii="Arial Narrow" w:hAnsi="Arial Narrow"/>
          <w:sz w:val="22"/>
          <w:szCs w:val="22"/>
        </w:rPr>
      </w:pPr>
      <w:r w:rsidRPr="00C164FD">
        <w:rPr>
          <w:rFonts w:ascii="Arial Narrow" w:hAnsi="Arial Narrow"/>
          <w:sz w:val="22"/>
          <w:szCs w:val="22"/>
        </w:rPr>
        <w:t>Z</w:t>
      </w:r>
      <w:r w:rsidR="00B6680C" w:rsidRPr="00C164FD">
        <w:rPr>
          <w:rFonts w:ascii="Arial Narrow" w:hAnsi="Arial Narrow"/>
          <w:sz w:val="22"/>
          <w:szCs w:val="22"/>
        </w:rPr>
        <w:t>es</w:t>
      </w:r>
      <w:r w:rsidR="00C47C87" w:rsidRPr="00C164FD">
        <w:rPr>
          <w:rFonts w:ascii="Arial Narrow" w:hAnsi="Arial Narrow"/>
          <w:sz w:val="22"/>
          <w:szCs w:val="22"/>
        </w:rPr>
        <w:t>tawienie wykonanych pomiarów – 3</w:t>
      </w:r>
      <w:r w:rsidR="00B6680C" w:rsidRPr="00C164FD">
        <w:rPr>
          <w:rFonts w:ascii="Arial Narrow" w:hAnsi="Arial Narrow"/>
          <w:sz w:val="22"/>
          <w:szCs w:val="22"/>
        </w:rPr>
        <w:t xml:space="preserve"> egz.</w:t>
      </w:r>
    </w:p>
    <w:p w14:paraId="78275CE3" w14:textId="77777777" w:rsidR="00B6680C" w:rsidRPr="00C164FD" w:rsidRDefault="0020505F" w:rsidP="00C164FD">
      <w:pPr>
        <w:numPr>
          <w:ilvl w:val="1"/>
          <w:numId w:val="15"/>
        </w:numPr>
        <w:tabs>
          <w:tab w:val="clear" w:pos="1440"/>
          <w:tab w:val="num" w:pos="900"/>
        </w:tabs>
        <w:ind w:left="900" w:hanging="540"/>
        <w:jc w:val="both"/>
        <w:rPr>
          <w:rFonts w:ascii="Arial Narrow" w:hAnsi="Arial Narrow"/>
          <w:sz w:val="22"/>
          <w:szCs w:val="22"/>
        </w:rPr>
      </w:pPr>
      <w:r w:rsidRPr="00C164FD">
        <w:rPr>
          <w:rFonts w:ascii="Arial Narrow" w:hAnsi="Arial Narrow"/>
          <w:sz w:val="22"/>
          <w:szCs w:val="22"/>
        </w:rPr>
        <w:t>Z</w:t>
      </w:r>
      <w:r w:rsidR="00B6680C" w:rsidRPr="00C164FD">
        <w:rPr>
          <w:rFonts w:ascii="Arial Narrow" w:hAnsi="Arial Narrow"/>
          <w:sz w:val="22"/>
          <w:szCs w:val="22"/>
        </w:rPr>
        <w:t>estaw</w:t>
      </w:r>
      <w:r w:rsidR="00C47C87" w:rsidRPr="00C164FD">
        <w:rPr>
          <w:rFonts w:ascii="Arial Narrow" w:hAnsi="Arial Narrow"/>
          <w:sz w:val="22"/>
          <w:szCs w:val="22"/>
        </w:rPr>
        <w:t>ienie wykonanych  badań – 3</w:t>
      </w:r>
      <w:r w:rsidR="00B6680C" w:rsidRPr="00C164FD">
        <w:rPr>
          <w:rFonts w:ascii="Arial Narrow" w:hAnsi="Arial Narrow"/>
          <w:sz w:val="22"/>
          <w:szCs w:val="22"/>
        </w:rPr>
        <w:t xml:space="preserve"> egz.</w:t>
      </w:r>
    </w:p>
    <w:p w14:paraId="192370AB" w14:textId="77777777" w:rsidR="00B6680C" w:rsidRPr="00C164FD" w:rsidRDefault="0020505F" w:rsidP="00C164FD">
      <w:pPr>
        <w:numPr>
          <w:ilvl w:val="1"/>
          <w:numId w:val="15"/>
        </w:numPr>
        <w:tabs>
          <w:tab w:val="clear" w:pos="1440"/>
          <w:tab w:val="num" w:pos="900"/>
        </w:tabs>
        <w:ind w:left="900" w:hanging="540"/>
        <w:jc w:val="both"/>
        <w:rPr>
          <w:rFonts w:ascii="Arial Narrow" w:hAnsi="Arial Narrow"/>
          <w:sz w:val="22"/>
          <w:szCs w:val="22"/>
        </w:rPr>
      </w:pPr>
      <w:r w:rsidRPr="00C164FD">
        <w:rPr>
          <w:rFonts w:ascii="Arial Narrow" w:hAnsi="Arial Narrow"/>
          <w:sz w:val="22"/>
          <w:szCs w:val="22"/>
        </w:rPr>
        <w:t>R</w:t>
      </w:r>
      <w:r w:rsidR="00B6680C" w:rsidRPr="00C164FD">
        <w:rPr>
          <w:rFonts w:ascii="Arial Narrow" w:hAnsi="Arial Narrow"/>
          <w:sz w:val="22"/>
          <w:szCs w:val="22"/>
        </w:rPr>
        <w:t xml:space="preserve">ozliczenie materiałów z rozbiórek infrastruktury Zamawiającego jak i osób trzecich </w:t>
      </w:r>
      <w:r w:rsidR="00104450" w:rsidRPr="00C164FD">
        <w:rPr>
          <w:rFonts w:ascii="Arial Narrow" w:hAnsi="Arial Narrow"/>
          <w:sz w:val="22"/>
          <w:szCs w:val="22"/>
        </w:rPr>
        <w:t>–</w:t>
      </w:r>
      <w:r w:rsidR="00C47C87" w:rsidRPr="00C164FD">
        <w:rPr>
          <w:rFonts w:ascii="Arial Narrow" w:hAnsi="Arial Narrow"/>
          <w:sz w:val="22"/>
          <w:szCs w:val="22"/>
        </w:rPr>
        <w:t xml:space="preserve"> 2</w:t>
      </w:r>
      <w:r w:rsidR="00B6680C" w:rsidRPr="00C164FD">
        <w:rPr>
          <w:rFonts w:ascii="Arial Narrow" w:hAnsi="Arial Narrow"/>
          <w:sz w:val="22"/>
          <w:szCs w:val="22"/>
        </w:rPr>
        <w:t xml:space="preserve"> egz.,</w:t>
      </w:r>
    </w:p>
    <w:p w14:paraId="7FA621DD" w14:textId="77777777" w:rsidR="00B6680C" w:rsidRPr="00C164FD" w:rsidRDefault="0020505F" w:rsidP="00C164FD">
      <w:pPr>
        <w:numPr>
          <w:ilvl w:val="1"/>
          <w:numId w:val="15"/>
        </w:numPr>
        <w:tabs>
          <w:tab w:val="clear" w:pos="1440"/>
          <w:tab w:val="num" w:pos="900"/>
        </w:tabs>
        <w:ind w:left="900" w:hanging="540"/>
        <w:jc w:val="both"/>
        <w:rPr>
          <w:rFonts w:ascii="Arial Narrow" w:hAnsi="Arial Narrow"/>
          <w:sz w:val="22"/>
          <w:szCs w:val="22"/>
        </w:rPr>
      </w:pPr>
      <w:r w:rsidRPr="00C164FD">
        <w:rPr>
          <w:rFonts w:ascii="Arial Narrow" w:hAnsi="Arial Narrow"/>
          <w:sz w:val="22"/>
          <w:szCs w:val="22"/>
        </w:rPr>
        <w:t>D</w:t>
      </w:r>
      <w:r w:rsidR="00B6680C" w:rsidRPr="00C164FD">
        <w:rPr>
          <w:rFonts w:ascii="Arial Narrow" w:hAnsi="Arial Narrow"/>
          <w:sz w:val="22"/>
          <w:szCs w:val="22"/>
        </w:rPr>
        <w:t xml:space="preserve">okument potwierdzający przekazanie materiałów z rozbiórki właściwemu odbiorcy </w:t>
      </w:r>
      <w:r w:rsidR="00104450" w:rsidRPr="00C164FD">
        <w:rPr>
          <w:rFonts w:ascii="Arial Narrow" w:hAnsi="Arial Narrow"/>
          <w:sz w:val="22"/>
          <w:szCs w:val="22"/>
        </w:rPr>
        <w:t>–</w:t>
      </w:r>
      <w:r w:rsidR="00C47C87" w:rsidRPr="00C164FD">
        <w:rPr>
          <w:rFonts w:ascii="Arial Narrow" w:hAnsi="Arial Narrow"/>
          <w:sz w:val="22"/>
          <w:szCs w:val="22"/>
        </w:rPr>
        <w:t xml:space="preserve"> 2</w:t>
      </w:r>
      <w:r w:rsidR="00B6680C" w:rsidRPr="00C164FD">
        <w:rPr>
          <w:rFonts w:ascii="Arial Narrow" w:hAnsi="Arial Narrow"/>
          <w:sz w:val="22"/>
          <w:szCs w:val="22"/>
        </w:rPr>
        <w:t xml:space="preserve"> egz.,</w:t>
      </w:r>
    </w:p>
    <w:p w14:paraId="236E2202" w14:textId="77777777" w:rsidR="00B6680C" w:rsidRPr="00C164FD" w:rsidRDefault="0020505F" w:rsidP="00C164FD">
      <w:pPr>
        <w:numPr>
          <w:ilvl w:val="1"/>
          <w:numId w:val="15"/>
        </w:numPr>
        <w:tabs>
          <w:tab w:val="clear" w:pos="1440"/>
          <w:tab w:val="num" w:pos="900"/>
        </w:tabs>
        <w:ind w:left="900" w:hanging="540"/>
        <w:jc w:val="both"/>
        <w:rPr>
          <w:rFonts w:ascii="Arial Narrow" w:hAnsi="Arial Narrow"/>
          <w:sz w:val="22"/>
          <w:szCs w:val="22"/>
        </w:rPr>
      </w:pPr>
      <w:r w:rsidRPr="00C164FD">
        <w:rPr>
          <w:rFonts w:ascii="Arial Narrow" w:hAnsi="Arial Narrow"/>
          <w:sz w:val="22"/>
          <w:szCs w:val="22"/>
        </w:rPr>
        <w:t>D</w:t>
      </w:r>
      <w:r w:rsidR="00B6680C" w:rsidRPr="00C164FD">
        <w:rPr>
          <w:rFonts w:ascii="Arial Narrow" w:hAnsi="Arial Narrow"/>
          <w:sz w:val="22"/>
          <w:szCs w:val="22"/>
        </w:rPr>
        <w:t xml:space="preserve">okumentacja powykonawcza </w:t>
      </w:r>
      <w:r w:rsidR="00104450" w:rsidRPr="00C164FD">
        <w:rPr>
          <w:rFonts w:ascii="Arial Narrow" w:hAnsi="Arial Narrow"/>
          <w:sz w:val="22"/>
          <w:szCs w:val="22"/>
        </w:rPr>
        <w:t>–</w:t>
      </w:r>
      <w:r w:rsidR="00B6680C" w:rsidRPr="00C164FD">
        <w:rPr>
          <w:rFonts w:ascii="Arial Narrow" w:hAnsi="Arial Narrow"/>
          <w:sz w:val="22"/>
          <w:szCs w:val="22"/>
        </w:rPr>
        <w:t xml:space="preserve"> 2 egz.,</w:t>
      </w:r>
    </w:p>
    <w:p w14:paraId="531B70FB" w14:textId="77777777" w:rsidR="00B6680C" w:rsidRPr="00C164FD" w:rsidRDefault="0020505F" w:rsidP="00C164FD">
      <w:pPr>
        <w:numPr>
          <w:ilvl w:val="1"/>
          <w:numId w:val="15"/>
        </w:numPr>
        <w:tabs>
          <w:tab w:val="clear" w:pos="1440"/>
          <w:tab w:val="num" w:pos="900"/>
        </w:tabs>
        <w:ind w:left="900" w:hanging="540"/>
        <w:jc w:val="both"/>
        <w:rPr>
          <w:rFonts w:ascii="Arial Narrow" w:hAnsi="Arial Narrow"/>
          <w:sz w:val="22"/>
          <w:szCs w:val="22"/>
        </w:rPr>
      </w:pPr>
      <w:r w:rsidRPr="00C164FD">
        <w:rPr>
          <w:rFonts w:ascii="Arial Narrow" w:hAnsi="Arial Narrow"/>
          <w:sz w:val="22"/>
          <w:szCs w:val="22"/>
        </w:rPr>
        <w:t>Z</w:t>
      </w:r>
      <w:r w:rsidR="00B6680C" w:rsidRPr="00C164FD">
        <w:rPr>
          <w:rFonts w:ascii="Arial Narrow" w:hAnsi="Arial Narrow"/>
          <w:sz w:val="22"/>
          <w:szCs w:val="22"/>
        </w:rPr>
        <w:t xml:space="preserve">biorcze zestawienia ilości wykonanych robót budowlanych </w:t>
      </w:r>
      <w:r w:rsidR="00104450" w:rsidRPr="00C164FD">
        <w:rPr>
          <w:rFonts w:ascii="Arial Narrow" w:hAnsi="Arial Narrow"/>
          <w:sz w:val="22"/>
          <w:szCs w:val="22"/>
        </w:rPr>
        <w:t>–</w:t>
      </w:r>
      <w:r w:rsidR="00C47C87" w:rsidRPr="00C164FD">
        <w:rPr>
          <w:rFonts w:ascii="Arial Narrow" w:hAnsi="Arial Narrow"/>
          <w:sz w:val="22"/>
          <w:szCs w:val="22"/>
        </w:rPr>
        <w:t xml:space="preserve"> 3</w:t>
      </w:r>
      <w:r w:rsidR="00B6680C" w:rsidRPr="00C164FD">
        <w:rPr>
          <w:rFonts w:ascii="Arial Narrow" w:hAnsi="Arial Narrow"/>
          <w:sz w:val="22"/>
          <w:szCs w:val="22"/>
        </w:rPr>
        <w:t xml:space="preserve"> egz.,</w:t>
      </w:r>
    </w:p>
    <w:p w14:paraId="5ECA273F" w14:textId="77777777" w:rsidR="00B6680C" w:rsidRPr="00C164FD" w:rsidRDefault="0020505F" w:rsidP="00C164FD">
      <w:pPr>
        <w:numPr>
          <w:ilvl w:val="1"/>
          <w:numId w:val="15"/>
        </w:numPr>
        <w:tabs>
          <w:tab w:val="clear" w:pos="1440"/>
          <w:tab w:val="num" w:pos="900"/>
        </w:tabs>
        <w:ind w:left="900" w:hanging="540"/>
        <w:jc w:val="both"/>
        <w:rPr>
          <w:rFonts w:ascii="Arial Narrow" w:hAnsi="Arial Narrow"/>
          <w:sz w:val="22"/>
          <w:szCs w:val="22"/>
        </w:rPr>
      </w:pPr>
      <w:r w:rsidRPr="00C164FD">
        <w:rPr>
          <w:rFonts w:ascii="Arial Narrow" w:hAnsi="Arial Narrow"/>
          <w:sz w:val="22"/>
          <w:szCs w:val="22"/>
        </w:rPr>
        <w:t>Z</w:t>
      </w:r>
      <w:r w:rsidR="00B6680C" w:rsidRPr="00C164FD">
        <w:rPr>
          <w:rFonts w:ascii="Arial Narrow" w:hAnsi="Arial Narrow"/>
          <w:sz w:val="22"/>
          <w:szCs w:val="22"/>
        </w:rPr>
        <w:t xml:space="preserve">biorcze zestawienie ostatecznych wartości poszczególnych elementów robót budowlanych, potwierdzone przez inspektora nadzoru </w:t>
      </w:r>
      <w:r w:rsidR="00104450" w:rsidRPr="00C164FD">
        <w:rPr>
          <w:rFonts w:ascii="Arial Narrow" w:hAnsi="Arial Narrow"/>
          <w:sz w:val="22"/>
          <w:szCs w:val="22"/>
        </w:rPr>
        <w:t>– 3</w:t>
      </w:r>
      <w:r w:rsidR="00B6680C" w:rsidRPr="00C164FD">
        <w:rPr>
          <w:rFonts w:ascii="Arial Narrow" w:hAnsi="Arial Narrow"/>
          <w:sz w:val="22"/>
          <w:szCs w:val="22"/>
        </w:rPr>
        <w:t xml:space="preserve"> egz.,</w:t>
      </w:r>
    </w:p>
    <w:p w14:paraId="06F1AFC7" w14:textId="77777777" w:rsidR="00E44229" w:rsidRPr="00C164FD" w:rsidRDefault="0020505F" w:rsidP="00C164FD">
      <w:pPr>
        <w:numPr>
          <w:ilvl w:val="1"/>
          <w:numId w:val="15"/>
        </w:numPr>
        <w:tabs>
          <w:tab w:val="clear" w:pos="1440"/>
          <w:tab w:val="num" w:pos="900"/>
        </w:tabs>
        <w:ind w:left="900" w:hanging="540"/>
        <w:jc w:val="both"/>
        <w:rPr>
          <w:rFonts w:ascii="Arial Narrow" w:hAnsi="Arial Narrow"/>
          <w:sz w:val="22"/>
          <w:szCs w:val="22"/>
        </w:rPr>
      </w:pPr>
      <w:r w:rsidRPr="00C164FD">
        <w:rPr>
          <w:rFonts w:ascii="Arial Narrow" w:hAnsi="Arial Narrow"/>
          <w:sz w:val="22"/>
          <w:szCs w:val="22"/>
        </w:rPr>
        <w:t>P</w:t>
      </w:r>
      <w:r w:rsidR="00B6680C" w:rsidRPr="00C164FD">
        <w:rPr>
          <w:rFonts w:ascii="Arial Narrow" w:hAnsi="Arial Narrow"/>
          <w:sz w:val="22"/>
          <w:szCs w:val="22"/>
        </w:rPr>
        <w:t xml:space="preserve">rotokoły odbiorów eksploatacyjnych instalacji obcych </w:t>
      </w:r>
      <w:r w:rsidR="00C47C87" w:rsidRPr="00C164FD">
        <w:rPr>
          <w:rFonts w:ascii="Arial Narrow" w:hAnsi="Arial Narrow"/>
          <w:sz w:val="22"/>
          <w:szCs w:val="22"/>
        </w:rPr>
        <w:t>– 3</w:t>
      </w:r>
      <w:r w:rsidR="00B6680C" w:rsidRPr="00C164FD">
        <w:rPr>
          <w:rFonts w:ascii="Arial Narrow" w:hAnsi="Arial Narrow"/>
          <w:sz w:val="22"/>
          <w:szCs w:val="22"/>
        </w:rPr>
        <w:t xml:space="preserve"> egz., </w:t>
      </w:r>
    </w:p>
    <w:p w14:paraId="07A9DC43" w14:textId="37D33940" w:rsidR="00B6680C" w:rsidRPr="00C164FD" w:rsidRDefault="00B6680C" w:rsidP="00C164FD">
      <w:pPr>
        <w:numPr>
          <w:ilvl w:val="1"/>
          <w:numId w:val="15"/>
        </w:numPr>
        <w:tabs>
          <w:tab w:val="clear" w:pos="1440"/>
          <w:tab w:val="num" w:pos="900"/>
        </w:tabs>
        <w:ind w:left="900" w:hanging="540"/>
        <w:jc w:val="both"/>
        <w:rPr>
          <w:rFonts w:ascii="Arial Narrow" w:hAnsi="Arial Narrow"/>
          <w:sz w:val="22"/>
          <w:szCs w:val="22"/>
        </w:rPr>
      </w:pPr>
      <w:r w:rsidRPr="00C164FD">
        <w:rPr>
          <w:rFonts w:ascii="Arial Narrow" w:hAnsi="Arial Narrow"/>
          <w:sz w:val="22"/>
          <w:szCs w:val="22"/>
        </w:rPr>
        <w:t>dokumenty potwierdzające, że odpadami gospodarował podmiot uprawniony do tego na mocy ustawy z dnia 14 grudnia 2012</w:t>
      </w:r>
      <w:r w:rsidR="00E44229" w:rsidRPr="00C164FD">
        <w:rPr>
          <w:rFonts w:ascii="Arial Narrow" w:hAnsi="Arial Narrow"/>
          <w:sz w:val="22"/>
          <w:szCs w:val="22"/>
        </w:rPr>
        <w:t xml:space="preserve"> </w:t>
      </w:r>
      <w:r w:rsidRPr="00C164FD">
        <w:rPr>
          <w:rFonts w:ascii="Arial Narrow" w:hAnsi="Arial Narrow"/>
          <w:sz w:val="22"/>
          <w:szCs w:val="22"/>
        </w:rPr>
        <w:t>r. o odpadach</w:t>
      </w:r>
      <w:r w:rsidR="00E44229" w:rsidRPr="00C164FD">
        <w:rPr>
          <w:rFonts w:ascii="Arial Narrow" w:hAnsi="Arial Narrow"/>
          <w:sz w:val="22"/>
          <w:szCs w:val="22"/>
        </w:rPr>
        <w:t>,</w:t>
      </w:r>
      <w:r w:rsidRPr="00C164FD">
        <w:rPr>
          <w:rFonts w:ascii="Arial Narrow" w:hAnsi="Arial Narrow"/>
          <w:sz w:val="22"/>
          <w:szCs w:val="22"/>
        </w:rPr>
        <w:t xml:space="preserve"> w tym dotyczące przekazania odpadu biodegradowalnego </w:t>
      </w:r>
      <w:r w:rsidR="00E44229" w:rsidRPr="00C164FD">
        <w:rPr>
          <w:rFonts w:ascii="Arial Narrow" w:hAnsi="Arial Narrow"/>
          <w:sz w:val="22"/>
          <w:szCs w:val="22"/>
        </w:rPr>
        <w:t>do Instalacji do odzysku odpadów biodegradowalnych, w tym, zielonych zebranych selektywnie (</w:t>
      </w:r>
      <w:proofErr w:type="spellStart"/>
      <w:r w:rsidR="00E44229" w:rsidRPr="00C164FD">
        <w:rPr>
          <w:rFonts w:ascii="Arial Narrow" w:hAnsi="Arial Narrow"/>
          <w:sz w:val="22"/>
          <w:szCs w:val="22"/>
        </w:rPr>
        <w:t>Biokompostownia</w:t>
      </w:r>
      <w:proofErr w:type="spellEnd"/>
      <w:r w:rsidR="00E44229" w:rsidRPr="00C164FD">
        <w:rPr>
          <w:rFonts w:ascii="Arial Narrow" w:hAnsi="Arial Narrow"/>
          <w:sz w:val="22"/>
          <w:szCs w:val="22"/>
        </w:rPr>
        <w:t>) ul. Meteorytowa 3, 61-680 Poznań lub w przypadku przekroczenia limitu zdolności przerobowych, do innej wskazanej</w:t>
      </w:r>
      <w:r w:rsidR="00E44229" w:rsidRPr="00C164FD">
        <w:rPr>
          <w:rFonts w:ascii="Arial Narrow" w:hAnsi="Arial Narrow"/>
          <w:sz w:val="22"/>
        </w:rPr>
        <w:t xml:space="preserve"> w Planie </w:t>
      </w:r>
      <w:r w:rsidR="00E44229" w:rsidRPr="00C164FD">
        <w:rPr>
          <w:rFonts w:ascii="Arial Narrow" w:hAnsi="Arial Narrow"/>
          <w:sz w:val="22"/>
        </w:rPr>
        <w:lastRenderedPageBreak/>
        <w:t xml:space="preserve">Gospodarki Odpadami dla Województwa Wielkopolskiego na lata </w:t>
      </w:r>
      <w:r w:rsidR="00E44229" w:rsidRPr="00C164FD">
        <w:rPr>
          <w:rFonts w:ascii="Arial Narrow" w:hAnsi="Arial Narrow"/>
          <w:sz w:val="22"/>
          <w:szCs w:val="22"/>
        </w:rPr>
        <w:t>2016-2022 wraz</w:t>
      </w:r>
      <w:r w:rsidR="00E44229" w:rsidRPr="00C164FD">
        <w:rPr>
          <w:rFonts w:ascii="Arial Narrow" w:hAnsi="Arial Narrow"/>
          <w:sz w:val="22"/>
        </w:rPr>
        <w:t xml:space="preserve"> z </w:t>
      </w:r>
      <w:r w:rsidR="00E44229" w:rsidRPr="00C164FD">
        <w:rPr>
          <w:rFonts w:ascii="Arial Narrow" w:hAnsi="Arial Narrow"/>
          <w:sz w:val="22"/>
          <w:szCs w:val="22"/>
        </w:rPr>
        <w:t>planem inwestycyjnym (Tabela 12.  Instalacje do przetwarzania selektywnie zebranych odpadów zielonych i innych bioodpadów – stan</w:t>
      </w:r>
      <w:r w:rsidR="00E44229" w:rsidRPr="00C164FD">
        <w:rPr>
          <w:rFonts w:ascii="Arial Narrow" w:hAnsi="Arial Narrow"/>
          <w:sz w:val="22"/>
        </w:rPr>
        <w:t xml:space="preserve"> na </w:t>
      </w:r>
      <w:r w:rsidR="00E44229" w:rsidRPr="00C164FD">
        <w:rPr>
          <w:rFonts w:ascii="Arial Narrow" w:hAnsi="Arial Narrow"/>
          <w:sz w:val="22"/>
          <w:szCs w:val="22"/>
        </w:rPr>
        <w:t xml:space="preserve">31.03.2016 r.), </w:t>
      </w:r>
      <w:r w:rsidRPr="00C164FD">
        <w:rPr>
          <w:rFonts w:ascii="Arial Narrow" w:hAnsi="Arial Narrow"/>
          <w:sz w:val="22"/>
          <w:szCs w:val="22"/>
        </w:rPr>
        <w:t>i</w:t>
      </w:r>
      <w:r w:rsidR="00104450" w:rsidRPr="00C164FD">
        <w:rPr>
          <w:rFonts w:ascii="Arial Narrow" w:hAnsi="Arial Narrow"/>
          <w:sz w:val="22"/>
          <w:szCs w:val="22"/>
        </w:rPr>
        <w:t xml:space="preserve"> obowiązującymi przepisami</w:t>
      </w:r>
      <w:r w:rsidRPr="00C164FD">
        <w:rPr>
          <w:rFonts w:ascii="Arial Narrow" w:hAnsi="Arial Narrow"/>
          <w:sz w:val="22"/>
          <w:szCs w:val="22"/>
        </w:rPr>
        <w:t xml:space="preserve"> </w:t>
      </w:r>
      <w:r w:rsidR="00104450" w:rsidRPr="00C164FD">
        <w:rPr>
          <w:rFonts w:ascii="Arial Narrow" w:hAnsi="Arial Narrow"/>
          <w:sz w:val="22"/>
          <w:szCs w:val="22"/>
        </w:rPr>
        <w:t>–</w:t>
      </w:r>
      <w:r w:rsidRPr="00C164FD">
        <w:rPr>
          <w:rFonts w:ascii="Arial Narrow" w:hAnsi="Arial Narrow"/>
          <w:sz w:val="22"/>
          <w:szCs w:val="22"/>
        </w:rPr>
        <w:t xml:space="preserve"> 2 egz.,</w:t>
      </w:r>
    </w:p>
    <w:p w14:paraId="1A739F54" w14:textId="77777777" w:rsidR="00B6680C" w:rsidRPr="00C164FD" w:rsidRDefault="0020505F" w:rsidP="00C164FD">
      <w:pPr>
        <w:numPr>
          <w:ilvl w:val="1"/>
          <w:numId w:val="15"/>
        </w:numPr>
        <w:tabs>
          <w:tab w:val="clear" w:pos="1440"/>
          <w:tab w:val="num" w:pos="900"/>
        </w:tabs>
        <w:ind w:left="900" w:hanging="540"/>
        <w:jc w:val="both"/>
        <w:rPr>
          <w:rFonts w:ascii="Arial Narrow" w:hAnsi="Arial Narrow"/>
          <w:sz w:val="22"/>
          <w:szCs w:val="22"/>
        </w:rPr>
      </w:pPr>
      <w:r w:rsidRPr="00C164FD">
        <w:rPr>
          <w:rFonts w:ascii="Arial Narrow" w:hAnsi="Arial Narrow"/>
          <w:sz w:val="22"/>
          <w:szCs w:val="22"/>
        </w:rPr>
        <w:t>W</w:t>
      </w:r>
      <w:r w:rsidR="00B6680C" w:rsidRPr="00C164FD">
        <w:rPr>
          <w:rFonts w:ascii="Arial Narrow" w:hAnsi="Arial Narrow"/>
          <w:sz w:val="22"/>
          <w:szCs w:val="22"/>
        </w:rPr>
        <w:t>ersja elektroniczna dokumentacji odbiorowej (pliki w formacie pdf. zapisane na płycie CD, DVD) – 2 egz.</w:t>
      </w:r>
    </w:p>
    <w:p w14:paraId="60B41AB4" w14:textId="77777777" w:rsidR="00104450" w:rsidRPr="00C164FD" w:rsidRDefault="0020505F" w:rsidP="00C164FD">
      <w:pPr>
        <w:numPr>
          <w:ilvl w:val="1"/>
          <w:numId w:val="15"/>
        </w:numPr>
        <w:tabs>
          <w:tab w:val="clear" w:pos="1440"/>
          <w:tab w:val="num" w:pos="900"/>
        </w:tabs>
        <w:ind w:left="900" w:hanging="540"/>
        <w:jc w:val="both"/>
        <w:rPr>
          <w:rFonts w:ascii="Arial Narrow" w:hAnsi="Arial Narrow"/>
          <w:sz w:val="22"/>
          <w:szCs w:val="22"/>
        </w:rPr>
      </w:pPr>
      <w:r w:rsidRPr="00C164FD">
        <w:rPr>
          <w:rFonts w:ascii="Arial Narrow" w:hAnsi="Arial Narrow"/>
          <w:sz w:val="22"/>
          <w:szCs w:val="22"/>
        </w:rPr>
        <w:t>I</w:t>
      </w:r>
      <w:r w:rsidR="00B6680C" w:rsidRPr="00C164FD">
        <w:rPr>
          <w:rFonts w:ascii="Arial Narrow" w:hAnsi="Arial Narrow"/>
          <w:sz w:val="22"/>
          <w:szCs w:val="22"/>
        </w:rPr>
        <w:t>nne dokumenty określone w specyfikacjach technicznych wykona</w:t>
      </w:r>
      <w:r w:rsidR="008E601A" w:rsidRPr="00C164FD">
        <w:rPr>
          <w:rFonts w:ascii="Arial Narrow" w:hAnsi="Arial Narrow"/>
          <w:sz w:val="22"/>
          <w:szCs w:val="22"/>
        </w:rPr>
        <w:t xml:space="preserve">nia i odbioru robót budowlanych – 2 egz., </w:t>
      </w:r>
    </w:p>
    <w:p w14:paraId="78714647" w14:textId="77777777" w:rsidR="00104450" w:rsidRPr="00C164FD" w:rsidRDefault="00104450" w:rsidP="00C164FD">
      <w:pPr>
        <w:numPr>
          <w:ilvl w:val="1"/>
          <w:numId w:val="15"/>
        </w:numPr>
        <w:tabs>
          <w:tab w:val="clear" w:pos="1440"/>
          <w:tab w:val="num" w:pos="851"/>
          <w:tab w:val="num" w:pos="888"/>
        </w:tabs>
        <w:ind w:left="851" w:hanging="491"/>
        <w:jc w:val="both"/>
        <w:rPr>
          <w:rFonts w:ascii="Arial Narrow" w:hAnsi="Arial Narrow"/>
          <w:sz w:val="22"/>
          <w:szCs w:val="22"/>
        </w:rPr>
      </w:pPr>
      <w:r w:rsidRPr="00C164FD">
        <w:rPr>
          <w:rFonts w:ascii="Arial Narrow" w:hAnsi="Arial Narrow"/>
          <w:sz w:val="22"/>
          <w:szCs w:val="22"/>
        </w:rPr>
        <w:t xml:space="preserve">Kopia zawiadomienia, o którym mowa w § 5 ust. 1 pkt 3 Rozporządzenia Ministra Spraw Wewnętrznych </w:t>
      </w:r>
      <w:r w:rsidRPr="00C164FD">
        <w:rPr>
          <w:rFonts w:ascii="Arial Narrow" w:hAnsi="Arial Narrow"/>
          <w:sz w:val="22"/>
          <w:szCs w:val="22"/>
        </w:rPr>
        <w:br/>
        <w:t>i Administracji z dnia 15 kwietnia 1999 r. w sprawie ochrony znaków, geodezyjnych, grawimetrycznych</w:t>
      </w:r>
      <w:r w:rsidR="0020505F" w:rsidRPr="00C164FD">
        <w:rPr>
          <w:rFonts w:ascii="Arial Narrow" w:hAnsi="Arial Narrow"/>
          <w:sz w:val="22"/>
          <w:szCs w:val="22"/>
        </w:rPr>
        <w:br/>
      </w:r>
      <w:r w:rsidRPr="00C164FD">
        <w:rPr>
          <w:rFonts w:ascii="Arial Narrow" w:hAnsi="Arial Narrow"/>
          <w:sz w:val="22"/>
          <w:szCs w:val="22"/>
        </w:rPr>
        <w:t>i magnetycznych lub oświadczenie kierownika budowy kierowane do Zamawiającego, że znaki osnowy geodezyjnej nie zostały zniszczone lub uszkodzone, potwierdzone podpisem geodety obsługującego budowę – 2 egz.,</w:t>
      </w:r>
    </w:p>
    <w:p w14:paraId="2CA1F84C" w14:textId="77777777" w:rsidR="00104450" w:rsidRPr="00C164FD" w:rsidRDefault="00104450" w:rsidP="00C164FD">
      <w:pPr>
        <w:numPr>
          <w:ilvl w:val="1"/>
          <w:numId w:val="15"/>
        </w:numPr>
        <w:tabs>
          <w:tab w:val="clear" w:pos="1440"/>
          <w:tab w:val="num" w:pos="851"/>
          <w:tab w:val="num" w:pos="888"/>
        </w:tabs>
        <w:ind w:left="851" w:hanging="491"/>
        <w:jc w:val="both"/>
        <w:rPr>
          <w:rFonts w:ascii="Arial Narrow" w:hAnsi="Arial Narrow"/>
          <w:sz w:val="22"/>
          <w:szCs w:val="22"/>
        </w:rPr>
      </w:pPr>
      <w:r w:rsidRPr="00C164FD">
        <w:rPr>
          <w:rFonts w:ascii="Arial Narrow" w:hAnsi="Arial Narrow"/>
          <w:sz w:val="22"/>
          <w:szCs w:val="22"/>
        </w:rPr>
        <w:t xml:space="preserve">Dokumentacja fotograficzna budowy obejmująca okres od przekazania budowy do zakończenia robót i odbioru końcowego, zapisana na płycie (CD, DVD) w formacie JPEG o rozdzielczości 1280x720px. – 2 egz. </w:t>
      </w:r>
    </w:p>
    <w:p w14:paraId="5CBF41AA" w14:textId="77777777" w:rsidR="00B6680C" w:rsidRPr="00C164FD" w:rsidRDefault="00B6680C" w:rsidP="00C164FD">
      <w:pPr>
        <w:numPr>
          <w:ilvl w:val="0"/>
          <w:numId w:val="1"/>
        </w:numPr>
        <w:tabs>
          <w:tab w:val="clear" w:pos="720"/>
          <w:tab w:val="num" w:pos="360"/>
        </w:tabs>
        <w:ind w:left="360"/>
        <w:jc w:val="both"/>
        <w:rPr>
          <w:rFonts w:ascii="Arial Narrow" w:hAnsi="Arial Narrow"/>
          <w:sz w:val="22"/>
          <w:szCs w:val="22"/>
        </w:rPr>
      </w:pPr>
      <w:r w:rsidRPr="00C164FD">
        <w:rPr>
          <w:rFonts w:ascii="Arial Narrow" w:hAnsi="Arial Narrow"/>
          <w:sz w:val="22"/>
          <w:szCs w:val="22"/>
        </w:rPr>
        <w:t>Protokół odbioru zatwierdza Dyrektor Zamawiającego w ciągu 5 dni roboczych od daty podpisania protokołu przez  osoby uczestniczące w odbiorze.</w:t>
      </w:r>
    </w:p>
    <w:p w14:paraId="30471098" w14:textId="77777777" w:rsidR="00B6680C" w:rsidRPr="00C164FD" w:rsidRDefault="00B6680C" w:rsidP="00C164FD">
      <w:pPr>
        <w:numPr>
          <w:ilvl w:val="0"/>
          <w:numId w:val="1"/>
        </w:numPr>
        <w:tabs>
          <w:tab w:val="clear" w:pos="720"/>
          <w:tab w:val="num" w:pos="360"/>
        </w:tabs>
        <w:ind w:left="360"/>
        <w:jc w:val="both"/>
        <w:rPr>
          <w:rFonts w:ascii="Arial Narrow" w:hAnsi="Arial Narrow"/>
          <w:sz w:val="22"/>
          <w:szCs w:val="22"/>
        </w:rPr>
      </w:pPr>
      <w:r w:rsidRPr="00C164FD">
        <w:rPr>
          <w:rFonts w:ascii="Arial Narrow" w:hAnsi="Arial Narrow"/>
          <w:sz w:val="22"/>
          <w:szCs w:val="22"/>
        </w:rPr>
        <w:t>O gotowości do odbioru końcowego Wykonawca zobowiązany jest zawiadomić Zamawiającego na piśmie.</w:t>
      </w:r>
    </w:p>
    <w:p w14:paraId="31545808" w14:textId="77777777" w:rsidR="00B6680C" w:rsidRPr="00C164FD" w:rsidRDefault="00B6680C" w:rsidP="00C164FD">
      <w:pPr>
        <w:rPr>
          <w:rFonts w:ascii="Arial Narrow" w:hAnsi="Arial Narrow"/>
          <w:sz w:val="22"/>
          <w:szCs w:val="22"/>
        </w:rPr>
      </w:pPr>
    </w:p>
    <w:p w14:paraId="0BC20952" w14:textId="77777777" w:rsidR="00B6680C" w:rsidRPr="00C164FD" w:rsidRDefault="00B6680C" w:rsidP="00C164FD">
      <w:pPr>
        <w:jc w:val="center"/>
        <w:rPr>
          <w:rFonts w:ascii="Arial Narrow" w:hAnsi="Arial Narrow"/>
          <w:sz w:val="22"/>
          <w:szCs w:val="22"/>
        </w:rPr>
      </w:pPr>
      <w:r w:rsidRPr="00C164FD">
        <w:rPr>
          <w:rFonts w:ascii="Arial Narrow" w:hAnsi="Arial Narrow"/>
          <w:sz w:val="22"/>
          <w:szCs w:val="22"/>
        </w:rPr>
        <w:t>§ 7</w:t>
      </w:r>
    </w:p>
    <w:p w14:paraId="2DEC3D2C" w14:textId="77777777" w:rsidR="00B6680C" w:rsidRPr="00C164FD" w:rsidRDefault="00B6680C" w:rsidP="00C164FD">
      <w:pPr>
        <w:jc w:val="center"/>
        <w:rPr>
          <w:rFonts w:ascii="Arial Narrow" w:hAnsi="Arial Narrow"/>
          <w:sz w:val="22"/>
          <w:szCs w:val="22"/>
        </w:rPr>
      </w:pPr>
      <w:r w:rsidRPr="00C164FD">
        <w:rPr>
          <w:rFonts w:ascii="Arial Narrow" w:hAnsi="Arial Narrow"/>
          <w:sz w:val="22"/>
          <w:szCs w:val="22"/>
        </w:rPr>
        <w:t>Kary umowne</w:t>
      </w:r>
    </w:p>
    <w:p w14:paraId="5AF3852B" w14:textId="77777777" w:rsidR="00B6680C" w:rsidRPr="00C164FD" w:rsidRDefault="003920A4" w:rsidP="00C164FD">
      <w:pPr>
        <w:numPr>
          <w:ilvl w:val="3"/>
          <w:numId w:val="7"/>
        </w:numPr>
        <w:ind w:left="180" w:hanging="180"/>
        <w:rPr>
          <w:rFonts w:ascii="Arial Narrow" w:hAnsi="Arial Narrow"/>
          <w:sz w:val="22"/>
          <w:szCs w:val="22"/>
        </w:rPr>
      </w:pPr>
      <w:r w:rsidRPr="00C164FD">
        <w:rPr>
          <w:rFonts w:ascii="Arial Narrow" w:hAnsi="Arial Narrow"/>
          <w:sz w:val="22"/>
          <w:szCs w:val="22"/>
        </w:rPr>
        <w:t xml:space="preserve">  </w:t>
      </w:r>
      <w:r w:rsidR="00B6680C" w:rsidRPr="00C164FD">
        <w:rPr>
          <w:rFonts w:ascii="Arial Narrow" w:hAnsi="Arial Narrow"/>
          <w:sz w:val="22"/>
          <w:szCs w:val="22"/>
        </w:rPr>
        <w:t>Wykonawca zobowiązany jest zapłacić Zamawiającemu kary umowne :</w:t>
      </w:r>
    </w:p>
    <w:p w14:paraId="4B48A7B3" w14:textId="77777777" w:rsidR="00B6680C" w:rsidRPr="00C164FD" w:rsidRDefault="00B6680C" w:rsidP="00C164FD">
      <w:pPr>
        <w:numPr>
          <w:ilvl w:val="0"/>
          <w:numId w:val="7"/>
        </w:numPr>
        <w:ind w:left="720"/>
        <w:jc w:val="both"/>
        <w:rPr>
          <w:rFonts w:ascii="Arial Narrow" w:hAnsi="Arial Narrow"/>
          <w:sz w:val="22"/>
          <w:szCs w:val="22"/>
        </w:rPr>
      </w:pPr>
      <w:r w:rsidRPr="00C164FD">
        <w:rPr>
          <w:rFonts w:ascii="Arial Narrow" w:hAnsi="Arial Narrow"/>
          <w:sz w:val="22"/>
          <w:szCs w:val="22"/>
        </w:rPr>
        <w:t>z tytułu nieterminowego wykonania przedmiotu umowy w wysokości 0,2 % wynagrodzenia ustalonego brutto</w:t>
      </w:r>
      <w:r w:rsidR="00B829BB" w:rsidRPr="00C164FD">
        <w:rPr>
          <w:rFonts w:ascii="Arial Narrow" w:hAnsi="Arial Narrow"/>
          <w:sz w:val="22"/>
          <w:szCs w:val="22"/>
        </w:rPr>
        <w:br/>
      </w:r>
      <w:r w:rsidRPr="00C164FD">
        <w:rPr>
          <w:rFonts w:ascii="Arial Narrow" w:hAnsi="Arial Narrow"/>
          <w:sz w:val="22"/>
          <w:szCs w:val="22"/>
        </w:rPr>
        <w:t>w § 3 ust. 1 niniejszej umowy za każdy dzień opóźnienia.</w:t>
      </w:r>
    </w:p>
    <w:p w14:paraId="3D565924" w14:textId="77777777" w:rsidR="00B6680C" w:rsidRPr="00C164FD" w:rsidRDefault="00B6680C" w:rsidP="00C164FD">
      <w:pPr>
        <w:numPr>
          <w:ilvl w:val="0"/>
          <w:numId w:val="7"/>
        </w:numPr>
        <w:ind w:left="720"/>
        <w:jc w:val="both"/>
        <w:rPr>
          <w:rFonts w:ascii="Arial Narrow" w:hAnsi="Arial Narrow"/>
          <w:sz w:val="22"/>
          <w:szCs w:val="22"/>
        </w:rPr>
      </w:pPr>
      <w:r w:rsidRPr="00C164FD">
        <w:rPr>
          <w:rFonts w:ascii="Arial Narrow" w:hAnsi="Arial Narrow"/>
          <w:sz w:val="22"/>
          <w:szCs w:val="22"/>
        </w:rPr>
        <w:t>z tytułu odstąpienia od umowy przez jedną ze Stron, z przyczyn leżących po stronie Wykonawcy w wysokości</w:t>
      </w:r>
      <w:r w:rsidR="00B829BB" w:rsidRPr="00C164FD">
        <w:rPr>
          <w:rFonts w:ascii="Arial Narrow" w:hAnsi="Arial Narrow"/>
          <w:sz w:val="22"/>
          <w:szCs w:val="22"/>
        </w:rPr>
        <w:br/>
      </w:r>
      <w:r w:rsidRPr="00C164FD">
        <w:rPr>
          <w:rFonts w:ascii="Arial Narrow" w:hAnsi="Arial Narrow"/>
          <w:sz w:val="22"/>
          <w:szCs w:val="22"/>
        </w:rPr>
        <w:t>20 % wynagrodzenia brutto, ustalonego w § 3 ust. 1 niniejszej umowy.</w:t>
      </w:r>
    </w:p>
    <w:p w14:paraId="34A68F1F" w14:textId="323DA86D" w:rsidR="00B6680C" w:rsidRDefault="00B6680C" w:rsidP="00C164FD">
      <w:pPr>
        <w:ind w:left="180" w:hanging="180"/>
        <w:jc w:val="both"/>
        <w:rPr>
          <w:rFonts w:ascii="Arial Narrow" w:hAnsi="Arial Narrow"/>
          <w:sz w:val="22"/>
          <w:szCs w:val="22"/>
        </w:rPr>
      </w:pPr>
      <w:r w:rsidRPr="00C164FD">
        <w:rPr>
          <w:rFonts w:ascii="Arial Narrow" w:hAnsi="Arial Narrow"/>
          <w:sz w:val="22"/>
          <w:szCs w:val="22"/>
        </w:rPr>
        <w:t xml:space="preserve">2. </w:t>
      </w:r>
      <w:r w:rsidR="00860A58" w:rsidRPr="00C164FD">
        <w:rPr>
          <w:rFonts w:ascii="Arial Narrow" w:hAnsi="Arial Narrow"/>
          <w:sz w:val="22"/>
          <w:szCs w:val="22"/>
        </w:rPr>
        <w:t xml:space="preserve"> </w:t>
      </w:r>
      <w:r w:rsidRPr="00C164FD">
        <w:rPr>
          <w:rFonts w:ascii="Arial Narrow" w:hAnsi="Arial Narrow"/>
          <w:sz w:val="22"/>
          <w:szCs w:val="22"/>
        </w:rPr>
        <w:t xml:space="preserve">Zamawiający zapłaci Wykonawcy karę umowną z tytułu odstąpienia </w:t>
      </w:r>
      <w:r w:rsidR="00B829BB" w:rsidRPr="00C164FD">
        <w:rPr>
          <w:rFonts w:ascii="Arial Narrow" w:hAnsi="Arial Narrow"/>
          <w:sz w:val="22"/>
          <w:szCs w:val="22"/>
        </w:rPr>
        <w:t xml:space="preserve">od umowy przez jedną ze Stron z </w:t>
      </w:r>
      <w:r w:rsidRPr="00C164FD">
        <w:rPr>
          <w:rFonts w:ascii="Arial Narrow" w:hAnsi="Arial Narrow"/>
          <w:sz w:val="22"/>
          <w:szCs w:val="22"/>
        </w:rPr>
        <w:t xml:space="preserve">przyczyn </w:t>
      </w:r>
      <w:r w:rsidR="003920A4" w:rsidRPr="00C164FD">
        <w:rPr>
          <w:rFonts w:ascii="Arial Narrow" w:hAnsi="Arial Narrow"/>
          <w:sz w:val="22"/>
          <w:szCs w:val="22"/>
        </w:rPr>
        <w:t xml:space="preserve"> </w:t>
      </w:r>
      <w:r w:rsidR="00860A58" w:rsidRPr="00C164FD">
        <w:rPr>
          <w:rFonts w:ascii="Arial Narrow" w:hAnsi="Arial Narrow"/>
          <w:sz w:val="22"/>
          <w:szCs w:val="22"/>
        </w:rPr>
        <w:t xml:space="preserve"> </w:t>
      </w:r>
      <w:r w:rsidRPr="00C164FD">
        <w:rPr>
          <w:rFonts w:ascii="Arial Narrow" w:hAnsi="Arial Narrow"/>
          <w:sz w:val="22"/>
          <w:szCs w:val="22"/>
        </w:rPr>
        <w:t xml:space="preserve">leżących po stronie Zamawiającego w wysokości 20 % wynagrodzenia </w:t>
      </w:r>
      <w:r w:rsidR="000D6FC2" w:rsidRPr="00C164FD">
        <w:rPr>
          <w:rFonts w:ascii="Arial Narrow" w:hAnsi="Arial Narrow"/>
          <w:sz w:val="22"/>
          <w:szCs w:val="22"/>
        </w:rPr>
        <w:t>brutto, ustalonego w § 3 ust. 1</w:t>
      </w:r>
      <w:r w:rsidR="003920A4" w:rsidRPr="00C164FD">
        <w:rPr>
          <w:rFonts w:ascii="Arial Narrow" w:hAnsi="Arial Narrow"/>
          <w:sz w:val="22"/>
          <w:szCs w:val="22"/>
        </w:rPr>
        <w:t xml:space="preserve"> </w:t>
      </w:r>
      <w:r w:rsidRPr="00C164FD">
        <w:rPr>
          <w:rFonts w:ascii="Arial Narrow" w:hAnsi="Arial Narrow"/>
          <w:sz w:val="22"/>
          <w:szCs w:val="22"/>
        </w:rPr>
        <w:t>niniejszej umowy.</w:t>
      </w:r>
    </w:p>
    <w:p w14:paraId="0273392A" w14:textId="3D88D7CD" w:rsidR="00582F42" w:rsidRPr="00C164FD" w:rsidRDefault="00582F42" w:rsidP="00C164FD">
      <w:pPr>
        <w:ind w:left="180" w:hanging="180"/>
        <w:jc w:val="both"/>
        <w:rPr>
          <w:rFonts w:ascii="Arial Narrow" w:hAnsi="Arial Narrow"/>
          <w:sz w:val="22"/>
          <w:szCs w:val="22"/>
        </w:rPr>
      </w:pPr>
      <w:r>
        <w:rPr>
          <w:rFonts w:ascii="Arial Narrow" w:hAnsi="Arial Narrow"/>
          <w:sz w:val="22"/>
          <w:szCs w:val="22"/>
        </w:rPr>
        <w:t xml:space="preserve">3. Należności z tytułu kar umownych mogą zostać potrącone z dowolnej wierzytelności Wykonawcy, w szczególności z tytułu należnego wynagrodzenia za wykonanie przedmiotu </w:t>
      </w:r>
      <w:bookmarkStart w:id="0" w:name="_GoBack"/>
      <w:bookmarkEnd w:id="0"/>
    </w:p>
    <w:p w14:paraId="74CD7851" w14:textId="51404543" w:rsidR="00B6680C" w:rsidRPr="00C164FD" w:rsidRDefault="00582F42" w:rsidP="00582F42">
      <w:pPr>
        <w:ind w:left="180" w:hanging="180"/>
        <w:jc w:val="both"/>
        <w:rPr>
          <w:rFonts w:ascii="Arial Narrow" w:hAnsi="Arial Narrow"/>
          <w:sz w:val="22"/>
          <w:szCs w:val="22"/>
        </w:rPr>
      </w:pPr>
      <w:r>
        <w:rPr>
          <w:rFonts w:ascii="Arial Narrow" w:hAnsi="Arial Narrow"/>
          <w:sz w:val="22"/>
          <w:szCs w:val="22"/>
        </w:rPr>
        <w:t>4</w:t>
      </w:r>
      <w:r w:rsidR="00B6680C" w:rsidRPr="00C164FD">
        <w:rPr>
          <w:rFonts w:ascii="Arial Narrow" w:hAnsi="Arial Narrow"/>
          <w:sz w:val="22"/>
          <w:szCs w:val="22"/>
        </w:rPr>
        <w:t xml:space="preserve">. </w:t>
      </w:r>
      <w:r>
        <w:rPr>
          <w:rFonts w:ascii="Arial Narrow" w:hAnsi="Arial Narrow" w:cs="Arial"/>
          <w:sz w:val="22"/>
          <w:szCs w:val="22"/>
        </w:rPr>
        <w:t xml:space="preserve">W przypadku opóźnienia Wykonawcy w zachowaniu wyznaczonego przez </w:t>
      </w:r>
      <w:r>
        <w:rPr>
          <w:rFonts w:ascii="Arial Narrow" w:hAnsi="Arial Narrow" w:cs="Arial"/>
          <w:sz w:val="22"/>
          <w:szCs w:val="22"/>
        </w:rPr>
        <w:t>Zamawiającego lub uzgodnionego przez strony terminu usunięcia wad stwierdzonych podczas odbioru końcowego lub w okresie rękojmi lub gwarancji w wysokości 0,2 % wynagrodzenia ustalonego brutto w §3 ust 1 niniejszej umowy za każdy dzień opóźnienia</w:t>
      </w:r>
      <w:r w:rsidR="00DA26A9">
        <w:rPr>
          <w:rFonts w:ascii="Arial Narrow" w:hAnsi="Arial Narrow" w:cs="Arial"/>
          <w:sz w:val="22"/>
          <w:szCs w:val="22"/>
        </w:rPr>
        <w:t xml:space="preserve"> licząc od uzgodnionego terminu</w:t>
      </w:r>
    </w:p>
    <w:p w14:paraId="098DB663" w14:textId="7DD44210" w:rsidR="00B6680C" w:rsidRPr="00C164FD" w:rsidRDefault="00582F42" w:rsidP="00C164FD">
      <w:pPr>
        <w:tabs>
          <w:tab w:val="left" w:pos="180"/>
          <w:tab w:val="left" w:pos="540"/>
        </w:tabs>
        <w:jc w:val="both"/>
        <w:rPr>
          <w:rFonts w:ascii="Arial Narrow" w:hAnsi="Arial Narrow" w:cs="Arial"/>
          <w:sz w:val="22"/>
          <w:szCs w:val="22"/>
        </w:rPr>
      </w:pPr>
      <w:r>
        <w:rPr>
          <w:rFonts w:ascii="Arial Narrow" w:hAnsi="Arial Narrow" w:cs="Arial"/>
          <w:sz w:val="22"/>
          <w:szCs w:val="22"/>
        </w:rPr>
        <w:t xml:space="preserve">5. </w:t>
      </w:r>
      <w:r w:rsidRPr="00C164FD">
        <w:rPr>
          <w:rFonts w:ascii="Arial Narrow" w:hAnsi="Arial Narrow"/>
          <w:sz w:val="22"/>
          <w:szCs w:val="22"/>
        </w:rPr>
        <w:t>Strony zastrzegają sobie możliwość dochodzenia odszkodowania na zasadach ogólnych w przypadku nie pokrycia  przez kary umowne powstałych szkód.</w:t>
      </w:r>
    </w:p>
    <w:p w14:paraId="1C9AAA4A" w14:textId="77777777" w:rsidR="00B6680C" w:rsidRPr="00C164FD" w:rsidRDefault="00B6680C" w:rsidP="00C164FD">
      <w:pPr>
        <w:jc w:val="center"/>
        <w:rPr>
          <w:rFonts w:ascii="Arial Narrow" w:hAnsi="Arial Narrow"/>
          <w:sz w:val="22"/>
          <w:szCs w:val="22"/>
        </w:rPr>
      </w:pPr>
      <w:r w:rsidRPr="00C164FD">
        <w:rPr>
          <w:rFonts w:ascii="Arial Narrow" w:hAnsi="Arial Narrow"/>
          <w:sz w:val="22"/>
          <w:szCs w:val="22"/>
        </w:rPr>
        <w:t>§ 8</w:t>
      </w:r>
    </w:p>
    <w:p w14:paraId="7483A6CE" w14:textId="77777777" w:rsidR="00B6680C" w:rsidRPr="00C164FD" w:rsidRDefault="00B6680C" w:rsidP="00C164FD">
      <w:pPr>
        <w:jc w:val="center"/>
        <w:rPr>
          <w:rFonts w:ascii="Arial Narrow" w:hAnsi="Arial Narrow"/>
          <w:sz w:val="22"/>
          <w:szCs w:val="22"/>
        </w:rPr>
      </w:pPr>
      <w:r w:rsidRPr="00C164FD">
        <w:rPr>
          <w:rFonts w:ascii="Arial Narrow" w:hAnsi="Arial Narrow" w:cs="Arial"/>
          <w:sz w:val="22"/>
          <w:szCs w:val="22"/>
        </w:rPr>
        <w:tab/>
      </w:r>
      <w:r w:rsidRPr="00C164FD">
        <w:rPr>
          <w:rFonts w:ascii="Arial Narrow" w:hAnsi="Arial Narrow"/>
          <w:sz w:val="22"/>
          <w:szCs w:val="22"/>
        </w:rPr>
        <w:t>Rozwiązanie i odstąpienie od umowy</w:t>
      </w:r>
    </w:p>
    <w:p w14:paraId="79A32970" w14:textId="77777777" w:rsidR="00B6680C" w:rsidRPr="00C164FD" w:rsidRDefault="00B6680C" w:rsidP="00C164FD">
      <w:pPr>
        <w:numPr>
          <w:ilvl w:val="0"/>
          <w:numId w:val="9"/>
        </w:numPr>
        <w:ind w:left="303"/>
        <w:jc w:val="both"/>
        <w:rPr>
          <w:rFonts w:ascii="Arial Narrow" w:hAnsi="Arial Narrow"/>
          <w:sz w:val="22"/>
          <w:szCs w:val="22"/>
        </w:rPr>
      </w:pPr>
      <w:r w:rsidRPr="00C164FD">
        <w:rPr>
          <w:rFonts w:ascii="Arial Narrow" w:hAnsi="Arial Narrow"/>
          <w:sz w:val="22"/>
          <w:szCs w:val="22"/>
        </w:rPr>
        <w:t xml:space="preserve">Niniejsza umowa może zostać wypowiedziana przez każdą ze Stron z zachowaniem </w:t>
      </w:r>
      <w:r w:rsidR="004254A9" w:rsidRPr="00C164FD">
        <w:rPr>
          <w:rFonts w:ascii="Arial Narrow" w:hAnsi="Arial Narrow"/>
          <w:sz w:val="22"/>
          <w:szCs w:val="22"/>
        </w:rPr>
        <w:t>14</w:t>
      </w:r>
      <w:r w:rsidRPr="00C164FD">
        <w:rPr>
          <w:rFonts w:ascii="Arial Narrow" w:hAnsi="Arial Narrow"/>
          <w:sz w:val="22"/>
          <w:szCs w:val="22"/>
        </w:rPr>
        <w:t xml:space="preserve"> dniowego</w:t>
      </w:r>
      <w:r w:rsidR="004254A9" w:rsidRPr="00C164FD">
        <w:rPr>
          <w:rFonts w:ascii="Arial Narrow" w:hAnsi="Arial Narrow"/>
          <w:sz w:val="22"/>
          <w:szCs w:val="22"/>
        </w:rPr>
        <w:t xml:space="preserve"> </w:t>
      </w:r>
      <w:r w:rsidRPr="00C164FD">
        <w:rPr>
          <w:rFonts w:ascii="Arial Narrow" w:hAnsi="Arial Narrow"/>
          <w:sz w:val="22"/>
          <w:szCs w:val="22"/>
        </w:rPr>
        <w:t>terminu wypowiedzenia, liczonego od następnego dnia po dniu, w którym jedna Strona otrzyma oświadczenia w tej sprawie drugiej Strony.</w:t>
      </w:r>
    </w:p>
    <w:p w14:paraId="0379B097" w14:textId="77777777" w:rsidR="00B6680C" w:rsidRPr="00C164FD" w:rsidRDefault="00B6680C" w:rsidP="00C164FD">
      <w:pPr>
        <w:numPr>
          <w:ilvl w:val="0"/>
          <w:numId w:val="9"/>
        </w:numPr>
        <w:ind w:left="303"/>
        <w:jc w:val="both"/>
        <w:rPr>
          <w:rFonts w:ascii="Arial Narrow" w:hAnsi="Arial Narrow"/>
          <w:sz w:val="22"/>
          <w:szCs w:val="22"/>
        </w:rPr>
      </w:pPr>
      <w:r w:rsidRPr="00C164FD">
        <w:rPr>
          <w:rFonts w:ascii="Arial Narrow" w:hAnsi="Arial Narrow"/>
          <w:sz w:val="22"/>
          <w:szCs w:val="22"/>
        </w:rPr>
        <w:t xml:space="preserve">Zamawiający może wypowiedzieć niniejszą umowę bez zachowania okresu wypowiedzenia, o którym mowa w ust. 1, jeżeli Wykonawca wykonuje umowę w sposób niezgodny z postanowieniami niniejszej umowy. </w:t>
      </w:r>
    </w:p>
    <w:p w14:paraId="6E7850EB" w14:textId="77777777" w:rsidR="00B6680C" w:rsidRPr="00C164FD" w:rsidRDefault="00B6680C" w:rsidP="00C164FD">
      <w:pPr>
        <w:numPr>
          <w:ilvl w:val="0"/>
          <w:numId w:val="9"/>
        </w:numPr>
        <w:ind w:left="303"/>
        <w:jc w:val="both"/>
        <w:rPr>
          <w:rFonts w:ascii="Arial Narrow" w:hAnsi="Arial Narrow"/>
          <w:sz w:val="22"/>
          <w:szCs w:val="22"/>
        </w:rPr>
      </w:pPr>
      <w:r w:rsidRPr="00C164FD">
        <w:rPr>
          <w:rFonts w:ascii="Arial Narrow" w:hAnsi="Arial Narrow"/>
          <w:sz w:val="22"/>
          <w:szCs w:val="22"/>
        </w:rPr>
        <w:t xml:space="preserve">Zamawiający może odstąpić od niniejszej umowy, poza przypadkami wymienionymi w jej treści, wtedy, gdy: </w:t>
      </w:r>
    </w:p>
    <w:p w14:paraId="18C52CD4" w14:textId="77777777" w:rsidR="00B6680C" w:rsidRPr="00C164FD" w:rsidRDefault="00B6680C" w:rsidP="00C164FD">
      <w:pPr>
        <w:numPr>
          <w:ilvl w:val="0"/>
          <w:numId w:val="10"/>
        </w:numPr>
        <w:ind w:left="303"/>
        <w:jc w:val="both"/>
        <w:rPr>
          <w:rFonts w:ascii="Arial Narrow" w:hAnsi="Arial Narrow"/>
          <w:sz w:val="22"/>
          <w:szCs w:val="22"/>
        </w:rPr>
      </w:pPr>
      <w:r w:rsidRPr="00C164FD">
        <w:rPr>
          <w:rFonts w:ascii="Arial Narrow" w:hAnsi="Arial Narrow"/>
          <w:sz w:val="22"/>
          <w:szCs w:val="22"/>
        </w:rPr>
        <w:t>Wykonawca utraci uprawnienia do realizacji przedmiotu niniejszej umowy;</w:t>
      </w:r>
    </w:p>
    <w:p w14:paraId="5F557264" w14:textId="77777777" w:rsidR="00B6680C" w:rsidRPr="00C164FD" w:rsidRDefault="00B6680C" w:rsidP="00C164FD">
      <w:pPr>
        <w:numPr>
          <w:ilvl w:val="0"/>
          <w:numId w:val="10"/>
        </w:numPr>
        <w:ind w:left="303"/>
        <w:jc w:val="both"/>
        <w:rPr>
          <w:rFonts w:ascii="Arial Narrow" w:hAnsi="Arial Narrow"/>
          <w:sz w:val="22"/>
          <w:szCs w:val="22"/>
        </w:rPr>
      </w:pPr>
      <w:r w:rsidRPr="00C164FD">
        <w:rPr>
          <w:rFonts w:ascii="Arial Narrow" w:hAnsi="Arial Narrow"/>
          <w:sz w:val="22"/>
          <w:szCs w:val="22"/>
        </w:rPr>
        <w:t>zostanie przez właściwy Sąd wydane prawomocne postanowienie o ogłoszeniu upadłości likwidacyjnej;</w:t>
      </w:r>
    </w:p>
    <w:p w14:paraId="6C125B10" w14:textId="77777777" w:rsidR="00B6680C" w:rsidRPr="00C164FD" w:rsidRDefault="00B6680C" w:rsidP="00C164FD">
      <w:pPr>
        <w:numPr>
          <w:ilvl w:val="0"/>
          <w:numId w:val="10"/>
        </w:numPr>
        <w:ind w:left="303"/>
        <w:jc w:val="both"/>
        <w:rPr>
          <w:rFonts w:ascii="Arial Narrow" w:hAnsi="Arial Narrow"/>
          <w:sz w:val="22"/>
          <w:szCs w:val="22"/>
        </w:rPr>
      </w:pPr>
      <w:r w:rsidRPr="00C164FD">
        <w:rPr>
          <w:rFonts w:ascii="Arial Narrow" w:hAnsi="Arial Narrow"/>
          <w:sz w:val="22"/>
          <w:szCs w:val="22"/>
        </w:rPr>
        <w:t xml:space="preserve">zostanie wydany przez właściwy organ egzekucyjny nakaz zajęcia majątku Wykonawcy uniemożliwiającego realizację niniejszej umowy. </w:t>
      </w:r>
    </w:p>
    <w:p w14:paraId="173C74DE" w14:textId="77777777" w:rsidR="00B6680C" w:rsidRPr="00C164FD" w:rsidRDefault="00B6680C" w:rsidP="00C164FD">
      <w:pPr>
        <w:numPr>
          <w:ilvl w:val="0"/>
          <w:numId w:val="9"/>
        </w:numPr>
        <w:ind w:left="303"/>
        <w:jc w:val="both"/>
        <w:rPr>
          <w:rFonts w:ascii="Arial Narrow" w:hAnsi="Arial Narrow"/>
          <w:sz w:val="22"/>
          <w:szCs w:val="22"/>
        </w:rPr>
      </w:pPr>
      <w:r w:rsidRPr="00C164FD">
        <w:rPr>
          <w:rFonts w:ascii="Arial Narrow" w:hAnsi="Arial Narrow"/>
          <w:sz w:val="22"/>
          <w:szCs w:val="22"/>
        </w:rPr>
        <w:t>W razie odstąpienia od niniejszej Umowy przez jedną ze stron Zamawiający zobowiązany jest do:</w:t>
      </w:r>
    </w:p>
    <w:p w14:paraId="055C2C76" w14:textId="77777777" w:rsidR="00B6680C" w:rsidRPr="00C164FD" w:rsidRDefault="00B6680C" w:rsidP="00C164FD">
      <w:pPr>
        <w:numPr>
          <w:ilvl w:val="0"/>
          <w:numId w:val="11"/>
        </w:numPr>
        <w:ind w:left="303" w:right="113"/>
        <w:jc w:val="both"/>
        <w:rPr>
          <w:rFonts w:ascii="Arial Narrow" w:hAnsi="Arial Narrow"/>
          <w:sz w:val="22"/>
          <w:szCs w:val="22"/>
        </w:rPr>
      </w:pPr>
      <w:r w:rsidRPr="00C164FD">
        <w:rPr>
          <w:rFonts w:ascii="Arial Narrow" w:hAnsi="Arial Narrow"/>
          <w:sz w:val="22"/>
          <w:szCs w:val="22"/>
        </w:rPr>
        <w:t>dokonania odbioru przerwanych robót budowlanych oraz zapłaty wynagrodzenia Wykonawcy z tytułu wykonania części Umowy, która została wykonana do dnia odstąpienia,</w:t>
      </w:r>
    </w:p>
    <w:p w14:paraId="3C226D1B" w14:textId="77777777" w:rsidR="00B6680C" w:rsidRPr="00C164FD" w:rsidRDefault="00B6680C" w:rsidP="00C164FD">
      <w:pPr>
        <w:numPr>
          <w:ilvl w:val="0"/>
          <w:numId w:val="11"/>
        </w:numPr>
        <w:ind w:left="303"/>
        <w:jc w:val="both"/>
        <w:rPr>
          <w:rFonts w:ascii="Arial Narrow" w:hAnsi="Arial Narrow"/>
          <w:sz w:val="22"/>
          <w:szCs w:val="22"/>
        </w:rPr>
      </w:pPr>
      <w:r w:rsidRPr="00C164FD">
        <w:rPr>
          <w:rFonts w:ascii="Arial Narrow" w:hAnsi="Arial Narrow"/>
          <w:sz w:val="22"/>
          <w:szCs w:val="22"/>
        </w:rPr>
        <w:t>pokrycia poniesionych przez Wykonawcę i udokumentowanych kosztów, związanych z wykonaniem niniejszej Umowy, w szczególności odkupienia materiałów i urządzeń przeznaczonych do realizacji przedmiotowej Umowy</w:t>
      </w:r>
      <w:r w:rsidR="00367CDF" w:rsidRPr="00C164FD">
        <w:rPr>
          <w:rFonts w:ascii="Arial Narrow" w:hAnsi="Arial Narrow"/>
          <w:sz w:val="22"/>
          <w:szCs w:val="22"/>
        </w:rPr>
        <w:br/>
      </w:r>
      <w:r w:rsidRPr="00C164FD">
        <w:rPr>
          <w:rFonts w:ascii="Arial Narrow" w:hAnsi="Arial Narrow"/>
          <w:sz w:val="22"/>
          <w:szCs w:val="22"/>
        </w:rPr>
        <w:t>w wysokości wynegocjowanej pomiędzy stronami oraz przejęcia placu budowy.</w:t>
      </w:r>
    </w:p>
    <w:p w14:paraId="0FC06E2B" w14:textId="77777777" w:rsidR="00C604A6" w:rsidRPr="00C164FD" w:rsidRDefault="00C604A6" w:rsidP="00C164FD">
      <w:pPr>
        <w:rPr>
          <w:rFonts w:ascii="Arial Narrow" w:hAnsi="Arial Narrow"/>
          <w:sz w:val="22"/>
          <w:szCs w:val="22"/>
        </w:rPr>
      </w:pPr>
    </w:p>
    <w:p w14:paraId="644F146D" w14:textId="77777777" w:rsidR="00B6680C" w:rsidRPr="00C164FD" w:rsidRDefault="00B6680C" w:rsidP="00C164FD">
      <w:pPr>
        <w:jc w:val="center"/>
        <w:rPr>
          <w:rFonts w:ascii="Arial Narrow" w:hAnsi="Arial Narrow"/>
          <w:sz w:val="22"/>
          <w:szCs w:val="22"/>
        </w:rPr>
      </w:pPr>
      <w:r w:rsidRPr="00C164FD">
        <w:rPr>
          <w:rFonts w:ascii="Arial Narrow" w:hAnsi="Arial Narrow"/>
          <w:sz w:val="22"/>
          <w:szCs w:val="22"/>
        </w:rPr>
        <w:t>§ 9</w:t>
      </w:r>
    </w:p>
    <w:p w14:paraId="48CF8B43" w14:textId="77777777" w:rsidR="00B6680C" w:rsidRPr="00C164FD" w:rsidRDefault="00B6680C" w:rsidP="00C164FD">
      <w:pPr>
        <w:jc w:val="center"/>
        <w:rPr>
          <w:rFonts w:ascii="Arial Narrow" w:hAnsi="Arial Narrow"/>
          <w:sz w:val="22"/>
          <w:szCs w:val="22"/>
        </w:rPr>
      </w:pPr>
      <w:r w:rsidRPr="00C164FD">
        <w:rPr>
          <w:rFonts w:ascii="Arial Narrow" w:hAnsi="Arial Narrow"/>
          <w:sz w:val="22"/>
          <w:szCs w:val="22"/>
        </w:rPr>
        <w:t>Rękojmia</w:t>
      </w:r>
    </w:p>
    <w:p w14:paraId="5D1E783B" w14:textId="06F04462" w:rsidR="00652B72" w:rsidRPr="00C164FD" w:rsidRDefault="00956357" w:rsidP="00C164FD">
      <w:pPr>
        <w:numPr>
          <w:ilvl w:val="0"/>
          <w:numId w:val="21"/>
        </w:numPr>
        <w:ind w:left="426" w:hanging="426"/>
        <w:jc w:val="both"/>
        <w:rPr>
          <w:rFonts w:ascii="Arial Narrow" w:hAnsi="Arial Narrow"/>
          <w:sz w:val="22"/>
        </w:rPr>
      </w:pPr>
      <w:r w:rsidRPr="00C164FD">
        <w:rPr>
          <w:rFonts w:ascii="Arial Narrow" w:hAnsi="Arial Narrow"/>
          <w:sz w:val="22"/>
          <w:szCs w:val="22"/>
        </w:rPr>
        <w:t>Wykonawca udziela Zamawiającemu</w:t>
      </w:r>
      <w:r w:rsidRPr="00C164FD">
        <w:rPr>
          <w:rFonts w:ascii="Arial Narrow" w:hAnsi="Arial Narrow"/>
          <w:bCs/>
          <w:sz w:val="22"/>
          <w:szCs w:val="22"/>
        </w:rPr>
        <w:t xml:space="preserve"> </w:t>
      </w:r>
      <w:r w:rsidR="00481627" w:rsidRPr="00C164FD">
        <w:rPr>
          <w:rFonts w:ascii="Arial Narrow" w:hAnsi="Arial Narrow"/>
          <w:bCs/>
          <w:sz w:val="22"/>
          <w:szCs w:val="22"/>
        </w:rPr>
        <w:t xml:space="preserve">60 </w:t>
      </w:r>
      <w:r w:rsidRPr="00C164FD">
        <w:rPr>
          <w:rFonts w:ascii="Arial Narrow" w:hAnsi="Arial Narrow"/>
          <w:bCs/>
          <w:sz w:val="22"/>
          <w:szCs w:val="22"/>
        </w:rPr>
        <w:t>miesięcznej</w:t>
      </w:r>
      <w:r w:rsidRPr="00C164FD">
        <w:rPr>
          <w:rFonts w:ascii="Arial Narrow" w:hAnsi="Arial Narrow"/>
          <w:sz w:val="22"/>
          <w:szCs w:val="22"/>
        </w:rPr>
        <w:t xml:space="preserve"> rękojmi przedmiot</w:t>
      </w:r>
      <w:r w:rsidR="00652B72" w:rsidRPr="00C164FD">
        <w:rPr>
          <w:rFonts w:ascii="Arial Narrow" w:hAnsi="Arial Narrow"/>
          <w:sz w:val="22"/>
          <w:szCs w:val="22"/>
        </w:rPr>
        <w:t xml:space="preserve">u </w:t>
      </w:r>
      <w:r w:rsidR="00C27B83" w:rsidRPr="00C164FD">
        <w:rPr>
          <w:rFonts w:ascii="Arial Narrow" w:hAnsi="Arial Narrow"/>
          <w:sz w:val="22"/>
          <w:szCs w:val="22"/>
        </w:rPr>
        <w:t>niniejszej Umowy</w:t>
      </w:r>
      <w:r w:rsidR="00492B2A" w:rsidRPr="00C164FD">
        <w:rPr>
          <w:rFonts w:ascii="Arial Narrow" w:hAnsi="Arial Narrow"/>
          <w:sz w:val="22"/>
          <w:szCs w:val="22"/>
        </w:rPr>
        <w:t xml:space="preserve"> z wyłączeniem oznakowania grubowarstwowego na które Wykonawca udziela 36 miesięcznej rękojmi</w:t>
      </w:r>
    </w:p>
    <w:p w14:paraId="74F7690A" w14:textId="77777777" w:rsidR="00956357" w:rsidRPr="00C164FD" w:rsidRDefault="00956357" w:rsidP="00C164FD">
      <w:pPr>
        <w:ind w:left="426"/>
        <w:jc w:val="both"/>
        <w:rPr>
          <w:rFonts w:ascii="Arial Narrow" w:hAnsi="Arial Narrow"/>
          <w:sz w:val="22"/>
          <w:szCs w:val="22"/>
        </w:rPr>
      </w:pPr>
      <w:r w:rsidRPr="00C164FD">
        <w:rPr>
          <w:rFonts w:ascii="Arial Narrow" w:hAnsi="Arial Narrow"/>
          <w:sz w:val="22"/>
          <w:szCs w:val="22"/>
        </w:rPr>
        <w:t>Rękojmia liczy się od dnia dokonania odbioru końcowego przedmiotu umowy.</w:t>
      </w:r>
    </w:p>
    <w:p w14:paraId="52859D44" w14:textId="2E69C602" w:rsidR="00956357" w:rsidRPr="00C164FD" w:rsidRDefault="00956357" w:rsidP="00C164FD">
      <w:pPr>
        <w:numPr>
          <w:ilvl w:val="0"/>
          <w:numId w:val="21"/>
        </w:numPr>
        <w:ind w:left="426" w:hanging="426"/>
        <w:jc w:val="both"/>
        <w:rPr>
          <w:rFonts w:ascii="Arial Narrow" w:hAnsi="Arial Narrow"/>
          <w:sz w:val="22"/>
          <w:szCs w:val="22"/>
        </w:rPr>
      </w:pPr>
      <w:r w:rsidRPr="00C164FD">
        <w:rPr>
          <w:rFonts w:ascii="Arial Narrow" w:hAnsi="Arial Narrow" w:cs="Arial"/>
          <w:color w:val="000000"/>
          <w:sz w:val="22"/>
          <w:szCs w:val="22"/>
        </w:rPr>
        <w:lastRenderedPageBreak/>
        <w:t>Wykonawca nie może odmówić usunięcia wad stwierdzonych w toku rękojmi, a także dostarczenia rzeczy wolnej</w:t>
      </w:r>
      <w:r w:rsidR="00F964C8" w:rsidRPr="00C164FD">
        <w:rPr>
          <w:rFonts w:ascii="Arial Narrow" w:hAnsi="Arial Narrow" w:cs="Arial"/>
          <w:color w:val="000000"/>
          <w:sz w:val="22"/>
          <w:szCs w:val="22"/>
        </w:rPr>
        <w:br/>
      </w:r>
      <w:r w:rsidRPr="00C164FD">
        <w:rPr>
          <w:rFonts w:ascii="Arial Narrow" w:hAnsi="Arial Narrow" w:cs="Arial"/>
          <w:color w:val="000000"/>
          <w:sz w:val="22"/>
          <w:szCs w:val="22"/>
        </w:rPr>
        <w:t>od wad, bez względu na wysokość związanych z tym kosztów. Wady zostaną usunięte przez Wykonawcę w terminie 7 dni od dnia ich zgłoszenia przez Zamawiającego, które nastąpi za pomocą faksu. Zostanie ono dodatkowo potwierdzone listem poleconym. Okres ten może zostać wydłużony za zgodą Zamawiającego, o ile czynniki niezależne od woli Wykonawcy uniemożliwiają mu usunięcie wad w pierwotnym terminie.</w:t>
      </w:r>
    </w:p>
    <w:p w14:paraId="6AEF24A0" w14:textId="77777777" w:rsidR="00956357" w:rsidRPr="00C164FD" w:rsidRDefault="00956357" w:rsidP="00C164FD">
      <w:pPr>
        <w:numPr>
          <w:ilvl w:val="0"/>
          <w:numId w:val="21"/>
        </w:numPr>
        <w:ind w:left="426" w:hanging="426"/>
        <w:jc w:val="both"/>
        <w:rPr>
          <w:rFonts w:ascii="Arial Narrow" w:hAnsi="Arial Narrow"/>
          <w:sz w:val="22"/>
          <w:szCs w:val="22"/>
        </w:rPr>
      </w:pPr>
      <w:r w:rsidRPr="00C164FD">
        <w:rPr>
          <w:rFonts w:ascii="Arial Narrow" w:hAnsi="Arial Narrow"/>
          <w:sz w:val="22"/>
          <w:szCs w:val="22"/>
        </w:rPr>
        <w:t>O usunięciu wad Wykonawca zawiadamia pisemnie Zamawiającego, który w terminie 3 dni roboczych od dnia otrzymania zawiadomienia, dokona protokolarnego odbioru usunięcia usterek w obecności Wykonawcy. O terminie odbioru Zamawiający zawiadomi Wykonawcę.</w:t>
      </w:r>
    </w:p>
    <w:p w14:paraId="735CEFAE" w14:textId="10855651" w:rsidR="00956357" w:rsidRPr="00582F42" w:rsidRDefault="00956357" w:rsidP="00C164FD">
      <w:pPr>
        <w:numPr>
          <w:ilvl w:val="0"/>
          <w:numId w:val="21"/>
        </w:numPr>
        <w:ind w:left="426" w:hanging="426"/>
        <w:jc w:val="both"/>
        <w:rPr>
          <w:rFonts w:ascii="Arial Narrow" w:hAnsi="Arial Narrow"/>
          <w:sz w:val="22"/>
          <w:szCs w:val="22"/>
        </w:rPr>
      </w:pPr>
      <w:r w:rsidRPr="00C164FD">
        <w:rPr>
          <w:rFonts w:ascii="Arial Narrow" w:hAnsi="Arial Narrow" w:cs="Arial"/>
          <w:sz w:val="22"/>
          <w:szCs w:val="22"/>
        </w:rPr>
        <w:t xml:space="preserve">W przypadku nie usunięcia wad przez Wykonawcę w terminie określonym w pkt 2, Zamawiający może zlecić ich usunięcie podmiotowi trzeciemu na koszt Wykonawcy. </w:t>
      </w:r>
    </w:p>
    <w:p w14:paraId="664D29A8" w14:textId="0867CC12" w:rsidR="00582F42" w:rsidRPr="00C164FD" w:rsidRDefault="00582F42" w:rsidP="00C164FD">
      <w:pPr>
        <w:numPr>
          <w:ilvl w:val="0"/>
          <w:numId w:val="21"/>
        </w:numPr>
        <w:ind w:left="426" w:hanging="426"/>
        <w:jc w:val="both"/>
        <w:rPr>
          <w:rFonts w:ascii="Arial Narrow" w:hAnsi="Arial Narrow"/>
          <w:sz w:val="22"/>
          <w:szCs w:val="22"/>
        </w:rPr>
      </w:pPr>
      <w:r>
        <w:rPr>
          <w:rFonts w:ascii="Arial Narrow" w:hAnsi="Arial Narrow" w:cs="Arial"/>
          <w:sz w:val="22"/>
          <w:szCs w:val="22"/>
        </w:rPr>
        <w:t>W p</w:t>
      </w:r>
    </w:p>
    <w:p w14:paraId="4F63D33B" w14:textId="77777777" w:rsidR="00B150F8" w:rsidRPr="00C164FD" w:rsidRDefault="00B150F8" w:rsidP="00C164FD">
      <w:pPr>
        <w:rPr>
          <w:rFonts w:ascii="Arial Narrow" w:hAnsi="Arial Narrow"/>
          <w:sz w:val="22"/>
          <w:szCs w:val="22"/>
        </w:rPr>
      </w:pPr>
    </w:p>
    <w:p w14:paraId="43AB635D" w14:textId="77777777" w:rsidR="00B6680C" w:rsidRPr="00C164FD" w:rsidRDefault="00B6680C" w:rsidP="00C164FD">
      <w:pPr>
        <w:jc w:val="center"/>
        <w:rPr>
          <w:rFonts w:ascii="Arial Narrow" w:hAnsi="Arial Narrow"/>
          <w:sz w:val="22"/>
          <w:szCs w:val="22"/>
        </w:rPr>
      </w:pPr>
      <w:r w:rsidRPr="00C164FD">
        <w:rPr>
          <w:rFonts w:ascii="Arial Narrow" w:hAnsi="Arial Narrow"/>
          <w:sz w:val="22"/>
          <w:szCs w:val="22"/>
        </w:rPr>
        <w:t>§ 10</w:t>
      </w:r>
    </w:p>
    <w:p w14:paraId="210FB3F7" w14:textId="77777777" w:rsidR="00B6680C" w:rsidRPr="00C164FD" w:rsidRDefault="00B6680C" w:rsidP="00C164FD">
      <w:pPr>
        <w:jc w:val="center"/>
        <w:rPr>
          <w:rFonts w:ascii="Arial Narrow" w:hAnsi="Arial Narrow"/>
          <w:sz w:val="22"/>
          <w:szCs w:val="22"/>
        </w:rPr>
      </w:pPr>
      <w:r w:rsidRPr="00C164FD">
        <w:rPr>
          <w:rFonts w:ascii="Arial Narrow" w:hAnsi="Arial Narrow"/>
          <w:sz w:val="22"/>
          <w:szCs w:val="22"/>
        </w:rPr>
        <w:t>Zobowiązanie do poufności</w:t>
      </w:r>
    </w:p>
    <w:p w14:paraId="7277C1A6" w14:textId="77777777" w:rsidR="00B6680C" w:rsidRPr="00C164FD" w:rsidRDefault="00B6680C" w:rsidP="00C164FD">
      <w:pPr>
        <w:jc w:val="both"/>
        <w:rPr>
          <w:rFonts w:ascii="Arial Narrow" w:hAnsi="Arial Narrow"/>
          <w:sz w:val="22"/>
          <w:szCs w:val="22"/>
        </w:rPr>
      </w:pPr>
      <w:r w:rsidRPr="00C164FD">
        <w:rPr>
          <w:rFonts w:ascii="Arial Narrow" w:hAnsi="Arial Narrow"/>
          <w:sz w:val="22"/>
          <w:szCs w:val="22"/>
        </w:rPr>
        <w:t>Wszelkie dane i informacje uzyskane przez Wykonawcę w związku z wykonywaniem niniejszej umowy na temat stanu, organizacji i interesów Zamawiającego nie zostaną ujawnione, udostępnione lub upublicznione ani w części ani w całości bez pisemnej zgody Zamawiającego, o ile nie wynika to z niniejszej umowy lub nie służy jej realizacji.</w:t>
      </w:r>
    </w:p>
    <w:p w14:paraId="774D02F9" w14:textId="77777777" w:rsidR="00E42CD8" w:rsidRPr="00C164FD" w:rsidRDefault="00E42CD8" w:rsidP="00C164FD">
      <w:pPr>
        <w:jc w:val="center"/>
        <w:rPr>
          <w:rFonts w:ascii="Arial Narrow" w:hAnsi="Arial Narrow"/>
          <w:sz w:val="22"/>
          <w:szCs w:val="22"/>
        </w:rPr>
      </w:pPr>
    </w:p>
    <w:p w14:paraId="60780C75" w14:textId="77777777" w:rsidR="00B6680C" w:rsidRPr="00C164FD" w:rsidRDefault="00B6680C" w:rsidP="00C164FD">
      <w:pPr>
        <w:jc w:val="center"/>
        <w:rPr>
          <w:rFonts w:ascii="Arial Narrow" w:hAnsi="Arial Narrow"/>
          <w:sz w:val="22"/>
          <w:szCs w:val="22"/>
        </w:rPr>
      </w:pPr>
      <w:r w:rsidRPr="00C164FD">
        <w:rPr>
          <w:rFonts w:ascii="Arial Narrow" w:hAnsi="Arial Narrow"/>
          <w:sz w:val="22"/>
          <w:szCs w:val="22"/>
        </w:rPr>
        <w:t>§ 11</w:t>
      </w:r>
    </w:p>
    <w:p w14:paraId="7882C409" w14:textId="77777777" w:rsidR="00610A51" w:rsidRPr="00C164FD" w:rsidRDefault="00B6680C" w:rsidP="00C164FD">
      <w:pPr>
        <w:jc w:val="center"/>
        <w:rPr>
          <w:rFonts w:ascii="Arial Narrow" w:hAnsi="Arial Narrow"/>
          <w:sz w:val="22"/>
          <w:szCs w:val="22"/>
        </w:rPr>
      </w:pPr>
      <w:r w:rsidRPr="00C164FD">
        <w:rPr>
          <w:rFonts w:ascii="Arial Narrow" w:hAnsi="Arial Narrow"/>
          <w:sz w:val="22"/>
          <w:szCs w:val="22"/>
        </w:rPr>
        <w:t>Ochrona środowiska</w:t>
      </w:r>
    </w:p>
    <w:p w14:paraId="4BA77DD0" w14:textId="77777777" w:rsidR="00610A51" w:rsidRPr="00C164FD" w:rsidRDefault="00610A51" w:rsidP="00C164FD">
      <w:pPr>
        <w:pStyle w:val="NormalnyWeb"/>
        <w:numPr>
          <w:ilvl w:val="0"/>
          <w:numId w:val="22"/>
        </w:numPr>
        <w:spacing w:before="0" w:beforeAutospacing="0" w:after="0" w:afterAutospacing="0"/>
        <w:jc w:val="both"/>
        <w:rPr>
          <w:rFonts w:ascii="Arial Narrow" w:hAnsi="Arial Narrow" w:cs="Arial"/>
          <w:sz w:val="22"/>
          <w:szCs w:val="22"/>
        </w:rPr>
      </w:pPr>
      <w:r w:rsidRPr="00C164FD">
        <w:rPr>
          <w:rFonts w:ascii="Arial Narrow" w:hAnsi="Arial Narrow" w:cs="Arial"/>
          <w:sz w:val="22"/>
          <w:szCs w:val="22"/>
        </w:rPr>
        <w:t>Wykonawca zobowiązuje się do stosowania i przestrzegania norm prawa powszechnego i prawa miejscowego</w:t>
      </w:r>
      <w:r w:rsidR="008E6CC8" w:rsidRPr="00C164FD">
        <w:rPr>
          <w:rFonts w:ascii="Arial Narrow" w:hAnsi="Arial Narrow" w:cs="Arial"/>
          <w:sz w:val="22"/>
          <w:szCs w:val="22"/>
        </w:rPr>
        <w:br/>
      </w:r>
      <w:r w:rsidRPr="00C164FD">
        <w:rPr>
          <w:rFonts w:ascii="Arial Narrow" w:hAnsi="Arial Narrow" w:cs="Arial"/>
          <w:sz w:val="22"/>
          <w:szCs w:val="22"/>
        </w:rPr>
        <w:t>z zakresu ochrony środowiska.</w:t>
      </w:r>
    </w:p>
    <w:p w14:paraId="739267CE" w14:textId="5C007EF6" w:rsidR="00610A51" w:rsidRPr="00C164FD" w:rsidRDefault="00610A51" w:rsidP="00C164FD">
      <w:pPr>
        <w:numPr>
          <w:ilvl w:val="0"/>
          <w:numId w:val="22"/>
        </w:numPr>
        <w:jc w:val="both"/>
        <w:rPr>
          <w:rFonts w:ascii="Arial Narrow" w:hAnsi="Arial Narrow"/>
          <w:sz w:val="22"/>
          <w:szCs w:val="22"/>
        </w:rPr>
      </w:pPr>
      <w:r w:rsidRPr="00C164FD">
        <w:rPr>
          <w:rFonts w:ascii="Arial Narrow" w:hAnsi="Arial Narrow"/>
          <w:sz w:val="22"/>
          <w:szCs w:val="22"/>
        </w:rPr>
        <w:t xml:space="preserve">Wykonawca oświadcza, że zapoznał się z Polityką Systemu Zarządzania Zamawiającego oraz Wykazem Znaczących Aspektów Środowiskowych </w:t>
      </w:r>
      <w:r w:rsidRPr="00C164FD">
        <w:rPr>
          <w:rFonts w:ascii="Arial Narrow" w:hAnsi="Arial Narrow" w:cs="Arial"/>
          <w:color w:val="000000"/>
          <w:sz w:val="22"/>
          <w:szCs w:val="22"/>
        </w:rPr>
        <w:t>dostępnych pod adresem internetowym</w:t>
      </w:r>
      <w:r w:rsidRPr="00C164FD">
        <w:rPr>
          <w:rFonts w:ascii="Arial Narrow" w:hAnsi="Arial Narrow"/>
          <w:color w:val="000000"/>
          <w:sz w:val="22"/>
        </w:rPr>
        <w:t xml:space="preserve">: </w:t>
      </w:r>
      <w:hyperlink r:id="rId9" w:history="1">
        <w:r w:rsidR="00E44229" w:rsidRPr="00C164FD">
          <w:rPr>
            <w:rStyle w:val="Hipercze"/>
            <w:rFonts w:ascii="Arial Narrow" w:hAnsi="Arial Narrow"/>
            <w:sz w:val="22"/>
            <w:szCs w:val="22"/>
          </w:rPr>
          <w:t>https://zdm.poznan.pl/pl/wykaz-znaczacych-aspektow-srodowiskowych</w:t>
        </w:r>
      </w:hyperlink>
      <w:r w:rsidR="00E44229" w:rsidRPr="00C164FD">
        <w:t xml:space="preserve"> </w:t>
      </w:r>
      <w:r w:rsidRPr="00C164FD">
        <w:rPr>
          <w:rFonts w:ascii="Arial Narrow" w:hAnsi="Arial Narrow"/>
          <w:sz w:val="22"/>
          <w:szCs w:val="22"/>
        </w:rPr>
        <w:t>i zobowiązuje się do uwzględnienia tych zapisów przy realizacji przedmiotu umowy.</w:t>
      </w:r>
    </w:p>
    <w:p w14:paraId="52A54278" w14:textId="77777777" w:rsidR="00610A51" w:rsidRPr="00C164FD" w:rsidRDefault="00610A51" w:rsidP="00C164FD">
      <w:pPr>
        <w:numPr>
          <w:ilvl w:val="0"/>
          <w:numId w:val="22"/>
        </w:numPr>
        <w:jc w:val="both"/>
        <w:rPr>
          <w:rFonts w:ascii="Arial Narrow" w:hAnsi="Arial Narrow"/>
          <w:sz w:val="22"/>
          <w:szCs w:val="22"/>
        </w:rPr>
      </w:pPr>
      <w:r w:rsidRPr="00C164FD">
        <w:rPr>
          <w:rFonts w:ascii="Arial Narrow" w:hAnsi="Arial Narrow"/>
          <w:sz w:val="22"/>
          <w:szCs w:val="22"/>
        </w:rPr>
        <w:t>Zamawiający zastrzega sobie prawo przeprowadzenia kontroli w zakresie, o którym mowa w ust.1 i 2 przy realizacji przedmiotu umowy.</w:t>
      </w:r>
    </w:p>
    <w:p w14:paraId="28F3E085" w14:textId="77777777" w:rsidR="00610A51" w:rsidRPr="00C164FD" w:rsidRDefault="00610A51" w:rsidP="00C164FD">
      <w:pPr>
        <w:numPr>
          <w:ilvl w:val="0"/>
          <w:numId w:val="22"/>
        </w:numPr>
        <w:jc w:val="both"/>
        <w:rPr>
          <w:rFonts w:ascii="Arial Narrow" w:hAnsi="Arial Narrow"/>
          <w:sz w:val="22"/>
          <w:szCs w:val="22"/>
        </w:rPr>
      </w:pPr>
      <w:r w:rsidRPr="00C164FD">
        <w:rPr>
          <w:rFonts w:ascii="Arial Narrow" w:hAnsi="Arial Narrow"/>
          <w:sz w:val="22"/>
          <w:szCs w:val="22"/>
        </w:rPr>
        <w:t xml:space="preserve">Naruszenie wymogu określonego w ust. 1 i 2 skutkować będzie : </w:t>
      </w:r>
    </w:p>
    <w:p w14:paraId="2EF90983" w14:textId="77777777" w:rsidR="00610A51" w:rsidRPr="00C164FD" w:rsidRDefault="00610A51" w:rsidP="00C164FD">
      <w:pPr>
        <w:ind w:left="360"/>
        <w:jc w:val="both"/>
        <w:rPr>
          <w:rFonts w:ascii="Arial Narrow" w:hAnsi="Arial Narrow"/>
          <w:sz w:val="22"/>
          <w:szCs w:val="22"/>
        </w:rPr>
      </w:pPr>
      <w:r w:rsidRPr="00C164FD">
        <w:rPr>
          <w:rFonts w:ascii="Arial Narrow" w:hAnsi="Arial Narrow"/>
          <w:sz w:val="22"/>
          <w:szCs w:val="22"/>
        </w:rPr>
        <w:t>a) obowiązkiem przywrócenia przez Wykonawcę stanu środowiska do stanu istniejącego przed rozpoczęciem realizacji przedmiotu umowy na koszt Wykonawcy,</w:t>
      </w:r>
    </w:p>
    <w:p w14:paraId="22EEAD19" w14:textId="77777777" w:rsidR="00610A51" w:rsidRPr="00C164FD" w:rsidRDefault="00610A51" w:rsidP="00C164FD">
      <w:pPr>
        <w:ind w:left="360"/>
        <w:jc w:val="both"/>
        <w:rPr>
          <w:rFonts w:ascii="Arial Narrow" w:hAnsi="Arial Narrow"/>
          <w:sz w:val="22"/>
          <w:szCs w:val="22"/>
        </w:rPr>
      </w:pPr>
      <w:r w:rsidRPr="00C164FD">
        <w:rPr>
          <w:rFonts w:ascii="Arial Narrow" w:hAnsi="Arial Narrow"/>
          <w:sz w:val="22"/>
          <w:szCs w:val="22"/>
        </w:rPr>
        <w:t xml:space="preserve">b) uprawnieniem do odstąpienia od umowy przez Zamawiającego z przyczyn leżących po stronie Wykonawcy. </w:t>
      </w:r>
    </w:p>
    <w:p w14:paraId="39736F00" w14:textId="77777777" w:rsidR="00610A51" w:rsidRPr="00C164FD" w:rsidRDefault="00610A51" w:rsidP="00C164FD">
      <w:pPr>
        <w:numPr>
          <w:ilvl w:val="0"/>
          <w:numId w:val="22"/>
        </w:numPr>
        <w:jc w:val="both"/>
        <w:rPr>
          <w:rFonts w:ascii="Arial Narrow" w:hAnsi="Arial Narrow"/>
          <w:sz w:val="22"/>
          <w:szCs w:val="22"/>
        </w:rPr>
      </w:pPr>
      <w:r w:rsidRPr="00C164FD">
        <w:rPr>
          <w:rFonts w:ascii="Arial Narrow" w:hAnsi="Arial Narrow"/>
          <w:sz w:val="22"/>
          <w:szCs w:val="22"/>
        </w:rPr>
        <w:t>W przypadku określonym w ust. 4 lit. b) odpowiednie zastosowanie mają postanowienia § 8 niniejszej Umowy.</w:t>
      </w:r>
    </w:p>
    <w:p w14:paraId="1C762174" w14:textId="77777777" w:rsidR="00610A51" w:rsidRPr="00C164FD" w:rsidRDefault="00610A51" w:rsidP="00C164FD">
      <w:pPr>
        <w:rPr>
          <w:rFonts w:ascii="Arial Narrow" w:hAnsi="Arial Narrow"/>
          <w:sz w:val="21"/>
          <w:szCs w:val="21"/>
        </w:rPr>
      </w:pPr>
    </w:p>
    <w:p w14:paraId="7AEE196E" w14:textId="77777777" w:rsidR="00B6680C" w:rsidRPr="00C164FD" w:rsidRDefault="00B6680C" w:rsidP="00C164FD">
      <w:pPr>
        <w:jc w:val="center"/>
        <w:rPr>
          <w:rFonts w:ascii="Arial Narrow" w:hAnsi="Arial Narrow"/>
          <w:sz w:val="22"/>
          <w:szCs w:val="22"/>
        </w:rPr>
      </w:pPr>
      <w:r w:rsidRPr="00C164FD">
        <w:rPr>
          <w:rFonts w:ascii="Arial Narrow" w:hAnsi="Arial Narrow"/>
          <w:sz w:val="22"/>
          <w:szCs w:val="22"/>
        </w:rPr>
        <w:t>§ 12</w:t>
      </w:r>
    </w:p>
    <w:p w14:paraId="1B529D4E" w14:textId="77777777" w:rsidR="00B6680C" w:rsidRPr="00C164FD" w:rsidRDefault="009A297C" w:rsidP="00C164FD">
      <w:pPr>
        <w:jc w:val="center"/>
        <w:rPr>
          <w:rFonts w:ascii="Arial Narrow" w:hAnsi="Arial Narrow"/>
          <w:sz w:val="22"/>
          <w:szCs w:val="22"/>
        </w:rPr>
      </w:pPr>
      <w:r w:rsidRPr="00C164FD">
        <w:rPr>
          <w:rFonts w:ascii="Arial Narrow" w:hAnsi="Arial Narrow"/>
          <w:sz w:val="22"/>
          <w:szCs w:val="22"/>
        </w:rPr>
        <w:t>Rozstrzyganie sporów</w:t>
      </w:r>
    </w:p>
    <w:p w14:paraId="4B69750E" w14:textId="77777777" w:rsidR="00B6680C" w:rsidRPr="00C164FD" w:rsidRDefault="00B6680C" w:rsidP="00C164FD">
      <w:pPr>
        <w:jc w:val="both"/>
        <w:rPr>
          <w:rFonts w:ascii="Arial Narrow" w:hAnsi="Arial Narrow"/>
          <w:sz w:val="22"/>
          <w:szCs w:val="22"/>
        </w:rPr>
      </w:pPr>
      <w:r w:rsidRPr="00C164FD">
        <w:rPr>
          <w:rFonts w:ascii="Arial Narrow" w:hAnsi="Arial Narrow"/>
          <w:sz w:val="22"/>
          <w:szCs w:val="22"/>
        </w:rPr>
        <w:t xml:space="preserve">Spory mogące wyniknąć </w:t>
      </w:r>
      <w:r w:rsidR="009C3F80" w:rsidRPr="00C164FD">
        <w:rPr>
          <w:rFonts w:ascii="Arial Narrow" w:hAnsi="Arial Narrow"/>
          <w:sz w:val="22"/>
          <w:szCs w:val="22"/>
        </w:rPr>
        <w:t>w związku z realizacją</w:t>
      </w:r>
      <w:r w:rsidRPr="00C164FD">
        <w:rPr>
          <w:rFonts w:ascii="Arial Narrow" w:hAnsi="Arial Narrow"/>
          <w:sz w:val="22"/>
          <w:szCs w:val="22"/>
        </w:rPr>
        <w:t xml:space="preserve"> niniejszej umowy Strony poddają rozstrzygnięciu przez sąd właściwy dla Zamawiającego.</w:t>
      </w:r>
    </w:p>
    <w:p w14:paraId="27BC6B03" w14:textId="77777777" w:rsidR="00B6680C" w:rsidRPr="00C164FD" w:rsidRDefault="00B6680C" w:rsidP="00C164FD">
      <w:pPr>
        <w:jc w:val="center"/>
        <w:rPr>
          <w:rFonts w:ascii="Arial Narrow" w:hAnsi="Arial Narrow"/>
          <w:sz w:val="22"/>
          <w:szCs w:val="22"/>
        </w:rPr>
      </w:pPr>
    </w:p>
    <w:p w14:paraId="02620C2A" w14:textId="77777777" w:rsidR="00B6680C" w:rsidRPr="00C164FD" w:rsidRDefault="00B6680C" w:rsidP="00C164FD">
      <w:pPr>
        <w:jc w:val="center"/>
        <w:rPr>
          <w:rFonts w:ascii="Arial Narrow" w:hAnsi="Arial Narrow"/>
          <w:sz w:val="22"/>
          <w:szCs w:val="22"/>
        </w:rPr>
      </w:pPr>
      <w:r w:rsidRPr="00C164FD">
        <w:rPr>
          <w:rFonts w:ascii="Arial Narrow" w:hAnsi="Arial Narrow"/>
          <w:sz w:val="22"/>
          <w:szCs w:val="22"/>
        </w:rPr>
        <w:t>§ 13</w:t>
      </w:r>
    </w:p>
    <w:p w14:paraId="067951F9" w14:textId="77777777" w:rsidR="00B6680C" w:rsidRPr="00C164FD" w:rsidRDefault="009A297C" w:rsidP="00C164FD">
      <w:pPr>
        <w:jc w:val="center"/>
        <w:rPr>
          <w:rFonts w:ascii="Arial Narrow" w:hAnsi="Arial Narrow"/>
          <w:sz w:val="22"/>
          <w:szCs w:val="22"/>
        </w:rPr>
      </w:pPr>
      <w:r w:rsidRPr="00C164FD">
        <w:rPr>
          <w:rFonts w:ascii="Arial Narrow" w:hAnsi="Arial Narrow"/>
          <w:sz w:val="22"/>
          <w:szCs w:val="22"/>
        </w:rPr>
        <w:t>Postanowienia końcowe</w:t>
      </w:r>
    </w:p>
    <w:p w14:paraId="774A5F19" w14:textId="77777777" w:rsidR="00B6680C" w:rsidRPr="00C164FD" w:rsidRDefault="00B6680C" w:rsidP="00C164FD">
      <w:pPr>
        <w:numPr>
          <w:ilvl w:val="0"/>
          <w:numId w:val="13"/>
        </w:numPr>
        <w:ind w:left="303"/>
        <w:jc w:val="both"/>
        <w:rPr>
          <w:rFonts w:ascii="Arial Narrow" w:hAnsi="Arial Narrow"/>
          <w:sz w:val="22"/>
          <w:szCs w:val="22"/>
        </w:rPr>
      </w:pPr>
      <w:r w:rsidRPr="00C164FD">
        <w:rPr>
          <w:rFonts w:ascii="Arial Narrow" w:hAnsi="Arial Narrow"/>
          <w:sz w:val="22"/>
          <w:szCs w:val="22"/>
        </w:rPr>
        <w:t>W sprawach nieuregulowanych niniejszą umową mają zastosowanie odpowiednie przepisy Kodeksu Cywilnego.</w:t>
      </w:r>
    </w:p>
    <w:p w14:paraId="7B2F4844" w14:textId="77777777" w:rsidR="00B6680C" w:rsidRPr="00C164FD" w:rsidRDefault="00B6680C" w:rsidP="00C164FD">
      <w:pPr>
        <w:numPr>
          <w:ilvl w:val="0"/>
          <w:numId w:val="13"/>
        </w:numPr>
        <w:ind w:left="303"/>
        <w:jc w:val="both"/>
        <w:rPr>
          <w:rFonts w:ascii="Arial Narrow" w:hAnsi="Arial Narrow"/>
          <w:sz w:val="22"/>
          <w:szCs w:val="22"/>
        </w:rPr>
      </w:pPr>
      <w:r w:rsidRPr="00C164FD">
        <w:rPr>
          <w:rFonts w:ascii="Arial Narrow" w:hAnsi="Arial Narrow"/>
          <w:sz w:val="22"/>
          <w:szCs w:val="22"/>
        </w:rPr>
        <w:t>Wszelkie zmiany niniejszej umowy wymagają formy pisemnego aneksu podpisanego przez obie Strony, pod rygorem nieważności.</w:t>
      </w:r>
    </w:p>
    <w:p w14:paraId="5FF455E8" w14:textId="77777777" w:rsidR="00B6680C" w:rsidRPr="00C164FD" w:rsidRDefault="00B6680C" w:rsidP="00C164FD">
      <w:pPr>
        <w:numPr>
          <w:ilvl w:val="0"/>
          <w:numId w:val="13"/>
        </w:numPr>
        <w:ind w:left="303"/>
        <w:jc w:val="both"/>
        <w:rPr>
          <w:rFonts w:ascii="Arial Narrow" w:hAnsi="Arial Narrow"/>
          <w:sz w:val="22"/>
          <w:szCs w:val="22"/>
        </w:rPr>
      </w:pPr>
      <w:r w:rsidRPr="00C164FD">
        <w:rPr>
          <w:rFonts w:ascii="Arial Narrow" w:hAnsi="Arial Narrow"/>
          <w:sz w:val="22"/>
          <w:szCs w:val="22"/>
        </w:rPr>
        <w:t>Umowa została sporządzona w trzech jednobrzmiących egzemplarzach, z których jeden otrzymuje Wykonawca,</w:t>
      </w:r>
      <w:r w:rsidR="00D9442B" w:rsidRPr="00C164FD">
        <w:rPr>
          <w:rFonts w:ascii="Arial Narrow" w:hAnsi="Arial Narrow"/>
          <w:sz w:val="22"/>
          <w:szCs w:val="22"/>
        </w:rPr>
        <w:br/>
      </w:r>
      <w:r w:rsidRPr="00C164FD">
        <w:rPr>
          <w:rFonts w:ascii="Arial Narrow" w:hAnsi="Arial Narrow"/>
          <w:sz w:val="22"/>
          <w:szCs w:val="22"/>
        </w:rPr>
        <w:t>a dwa Zamawiający.</w:t>
      </w:r>
    </w:p>
    <w:p w14:paraId="3B909334" w14:textId="77777777" w:rsidR="009A297C" w:rsidRPr="00C164FD" w:rsidRDefault="009A297C" w:rsidP="00C164FD">
      <w:pPr>
        <w:jc w:val="both"/>
        <w:rPr>
          <w:rFonts w:ascii="Arial Narrow" w:hAnsi="Arial Narrow"/>
          <w:sz w:val="21"/>
          <w:szCs w:val="21"/>
        </w:rPr>
      </w:pPr>
    </w:p>
    <w:p w14:paraId="346BF746" w14:textId="77777777" w:rsidR="00B6680C" w:rsidRPr="00C164FD" w:rsidRDefault="00B6680C" w:rsidP="00C164FD">
      <w:pPr>
        <w:jc w:val="both"/>
        <w:rPr>
          <w:rFonts w:ascii="Arial Narrow" w:hAnsi="Arial Narrow"/>
          <w:sz w:val="21"/>
          <w:szCs w:val="21"/>
          <w:u w:val="single"/>
        </w:rPr>
      </w:pPr>
      <w:r w:rsidRPr="00C164FD">
        <w:rPr>
          <w:rFonts w:ascii="Arial Narrow" w:hAnsi="Arial Narrow"/>
          <w:sz w:val="21"/>
          <w:szCs w:val="21"/>
          <w:u w:val="single"/>
        </w:rPr>
        <w:t>Załącznik:</w:t>
      </w:r>
    </w:p>
    <w:p w14:paraId="2CFA19EA" w14:textId="77777777" w:rsidR="00B6680C" w:rsidRPr="00C164FD" w:rsidRDefault="00B6680C" w:rsidP="00C164FD">
      <w:pPr>
        <w:jc w:val="both"/>
        <w:rPr>
          <w:rFonts w:ascii="Arial Narrow" w:hAnsi="Arial Narrow"/>
          <w:sz w:val="21"/>
          <w:szCs w:val="21"/>
        </w:rPr>
      </w:pPr>
      <w:r w:rsidRPr="00C164FD">
        <w:rPr>
          <w:rFonts w:ascii="Arial Narrow" w:hAnsi="Arial Narrow"/>
          <w:sz w:val="21"/>
          <w:szCs w:val="21"/>
        </w:rPr>
        <w:t>Przedmiar robót</w:t>
      </w:r>
      <w:r w:rsidR="00850479" w:rsidRPr="00C164FD">
        <w:rPr>
          <w:rFonts w:ascii="Arial Narrow" w:hAnsi="Arial Narrow"/>
          <w:sz w:val="21"/>
          <w:szCs w:val="21"/>
        </w:rPr>
        <w:t xml:space="preserve"> – </w:t>
      </w:r>
      <w:r w:rsidRPr="00C164FD">
        <w:rPr>
          <w:rFonts w:ascii="Arial Narrow" w:hAnsi="Arial Narrow"/>
          <w:sz w:val="21"/>
          <w:szCs w:val="21"/>
        </w:rPr>
        <w:t>oferta</w:t>
      </w:r>
    </w:p>
    <w:p w14:paraId="11C0E58D" w14:textId="77777777" w:rsidR="00B6680C" w:rsidRPr="00C164FD" w:rsidRDefault="00B6680C" w:rsidP="00C164FD">
      <w:pPr>
        <w:jc w:val="both"/>
        <w:rPr>
          <w:rFonts w:ascii="Arial Narrow" w:hAnsi="Arial Narrow"/>
          <w:sz w:val="21"/>
          <w:szCs w:val="21"/>
        </w:rPr>
      </w:pPr>
    </w:p>
    <w:p w14:paraId="303306E6" w14:textId="77777777" w:rsidR="009A297C" w:rsidRPr="00C164FD" w:rsidRDefault="009A297C" w:rsidP="00C164FD">
      <w:pPr>
        <w:jc w:val="both"/>
        <w:rPr>
          <w:rFonts w:ascii="Arial Narrow" w:hAnsi="Arial Narrow"/>
          <w:sz w:val="21"/>
          <w:szCs w:val="21"/>
        </w:rPr>
      </w:pPr>
    </w:p>
    <w:p w14:paraId="309C73A2" w14:textId="77777777" w:rsidR="00154192" w:rsidRPr="00C164FD" w:rsidRDefault="00154192" w:rsidP="00C164FD">
      <w:pPr>
        <w:jc w:val="both"/>
        <w:rPr>
          <w:rFonts w:ascii="Arial Narrow" w:hAnsi="Arial Narrow"/>
          <w:sz w:val="21"/>
          <w:szCs w:val="21"/>
        </w:rPr>
      </w:pPr>
    </w:p>
    <w:p w14:paraId="7D0CCBAA" w14:textId="77777777" w:rsidR="00154192" w:rsidRPr="00C164FD" w:rsidRDefault="00154192" w:rsidP="00C164FD">
      <w:pPr>
        <w:jc w:val="both"/>
        <w:rPr>
          <w:rFonts w:ascii="Arial Narrow" w:hAnsi="Arial Narrow"/>
          <w:sz w:val="21"/>
          <w:szCs w:val="21"/>
        </w:rPr>
      </w:pPr>
    </w:p>
    <w:p w14:paraId="6EEE3357" w14:textId="77777777" w:rsidR="00154192" w:rsidRPr="00C164FD" w:rsidRDefault="00154192" w:rsidP="00C164FD">
      <w:pPr>
        <w:jc w:val="both"/>
        <w:rPr>
          <w:rFonts w:ascii="Arial Narrow" w:hAnsi="Arial Narrow"/>
          <w:sz w:val="21"/>
          <w:szCs w:val="21"/>
        </w:rPr>
      </w:pPr>
    </w:p>
    <w:p w14:paraId="433470BD" w14:textId="77777777" w:rsidR="00B6680C" w:rsidRPr="00C164FD" w:rsidRDefault="00B6680C" w:rsidP="00C164FD">
      <w:pPr>
        <w:rPr>
          <w:rFonts w:ascii="Arial Narrow" w:hAnsi="Arial Narrow"/>
          <w:sz w:val="21"/>
          <w:szCs w:val="21"/>
        </w:rPr>
      </w:pPr>
      <w:r w:rsidRPr="00C164FD">
        <w:rPr>
          <w:rFonts w:ascii="Arial Narrow" w:hAnsi="Arial Narrow"/>
          <w:sz w:val="21"/>
          <w:szCs w:val="21"/>
        </w:rPr>
        <w:t>……………………………..</w:t>
      </w:r>
      <w:r w:rsidRPr="00C164FD">
        <w:rPr>
          <w:rFonts w:ascii="Arial Narrow" w:hAnsi="Arial Narrow"/>
          <w:sz w:val="21"/>
          <w:szCs w:val="21"/>
        </w:rPr>
        <w:tab/>
      </w:r>
      <w:r w:rsidRPr="00C164FD">
        <w:rPr>
          <w:rFonts w:ascii="Arial Narrow" w:hAnsi="Arial Narrow"/>
          <w:sz w:val="21"/>
          <w:szCs w:val="21"/>
        </w:rPr>
        <w:tab/>
      </w:r>
      <w:r w:rsidRPr="00C164FD">
        <w:rPr>
          <w:rFonts w:ascii="Arial Narrow" w:hAnsi="Arial Narrow"/>
          <w:sz w:val="21"/>
          <w:szCs w:val="21"/>
        </w:rPr>
        <w:tab/>
      </w:r>
      <w:r w:rsidRPr="00C164FD">
        <w:rPr>
          <w:rFonts w:ascii="Arial Narrow" w:hAnsi="Arial Narrow"/>
          <w:sz w:val="21"/>
          <w:szCs w:val="21"/>
        </w:rPr>
        <w:tab/>
      </w:r>
      <w:r w:rsidRPr="00C164FD">
        <w:rPr>
          <w:rFonts w:ascii="Arial Narrow" w:hAnsi="Arial Narrow"/>
          <w:sz w:val="21"/>
          <w:szCs w:val="21"/>
        </w:rPr>
        <w:tab/>
      </w:r>
      <w:r w:rsidRPr="00C164FD">
        <w:rPr>
          <w:rFonts w:ascii="Arial Narrow" w:hAnsi="Arial Narrow"/>
          <w:sz w:val="21"/>
          <w:szCs w:val="21"/>
        </w:rPr>
        <w:tab/>
      </w:r>
      <w:r w:rsidRPr="00C164FD">
        <w:rPr>
          <w:rFonts w:ascii="Arial Narrow" w:hAnsi="Arial Narrow"/>
          <w:sz w:val="21"/>
          <w:szCs w:val="21"/>
        </w:rPr>
        <w:tab/>
        <w:t xml:space="preserve">            …………………………….</w:t>
      </w:r>
    </w:p>
    <w:p w14:paraId="4DD5DE4C" w14:textId="77777777" w:rsidR="00B6680C" w:rsidRPr="00154192" w:rsidRDefault="00B6680C" w:rsidP="00C164FD">
      <w:pPr>
        <w:rPr>
          <w:rFonts w:ascii="Arial Narrow" w:hAnsi="Arial Narrow"/>
          <w:sz w:val="22"/>
          <w:szCs w:val="22"/>
        </w:rPr>
      </w:pPr>
      <w:r w:rsidRPr="00C164FD">
        <w:rPr>
          <w:rFonts w:ascii="Arial Narrow" w:hAnsi="Arial Narrow"/>
          <w:sz w:val="21"/>
          <w:szCs w:val="21"/>
        </w:rPr>
        <w:t xml:space="preserve">         </w:t>
      </w:r>
      <w:r w:rsidR="00154192" w:rsidRPr="00C164FD">
        <w:rPr>
          <w:rFonts w:ascii="Arial Narrow" w:hAnsi="Arial Narrow"/>
          <w:sz w:val="21"/>
          <w:szCs w:val="21"/>
        </w:rPr>
        <w:t xml:space="preserve"> </w:t>
      </w:r>
      <w:r w:rsidRPr="00C164FD">
        <w:rPr>
          <w:rFonts w:ascii="Arial Narrow" w:hAnsi="Arial Narrow"/>
          <w:sz w:val="21"/>
          <w:szCs w:val="21"/>
        </w:rPr>
        <w:t xml:space="preserve"> </w:t>
      </w:r>
      <w:r w:rsidRPr="00C164FD">
        <w:rPr>
          <w:rFonts w:ascii="Arial Narrow" w:hAnsi="Arial Narrow"/>
          <w:sz w:val="22"/>
          <w:szCs w:val="22"/>
        </w:rPr>
        <w:t>Zamawiający</w:t>
      </w:r>
      <w:r w:rsidRPr="00C164FD">
        <w:rPr>
          <w:rFonts w:ascii="Arial Narrow" w:hAnsi="Arial Narrow"/>
          <w:sz w:val="22"/>
          <w:szCs w:val="22"/>
        </w:rPr>
        <w:tab/>
      </w:r>
      <w:r w:rsidRPr="00C164FD">
        <w:rPr>
          <w:rFonts w:ascii="Arial Narrow" w:hAnsi="Arial Narrow"/>
          <w:sz w:val="22"/>
          <w:szCs w:val="22"/>
        </w:rPr>
        <w:tab/>
      </w:r>
      <w:r w:rsidRPr="00C164FD">
        <w:rPr>
          <w:rFonts w:ascii="Arial Narrow" w:hAnsi="Arial Narrow"/>
          <w:sz w:val="22"/>
          <w:szCs w:val="22"/>
        </w:rPr>
        <w:tab/>
        <w:t xml:space="preserve">                                                       </w:t>
      </w:r>
      <w:r w:rsidRPr="00C164FD">
        <w:rPr>
          <w:rFonts w:ascii="Arial Narrow" w:hAnsi="Arial Narrow"/>
          <w:sz w:val="22"/>
          <w:szCs w:val="22"/>
        </w:rPr>
        <w:tab/>
        <w:t xml:space="preserve">                   </w:t>
      </w:r>
      <w:r w:rsidR="00154192" w:rsidRPr="00C164FD">
        <w:rPr>
          <w:rFonts w:ascii="Arial Narrow" w:hAnsi="Arial Narrow"/>
          <w:sz w:val="22"/>
          <w:szCs w:val="22"/>
        </w:rPr>
        <w:t xml:space="preserve">  </w:t>
      </w:r>
      <w:r w:rsidRPr="00C164FD">
        <w:rPr>
          <w:rFonts w:ascii="Arial Narrow" w:hAnsi="Arial Narrow"/>
          <w:sz w:val="22"/>
          <w:szCs w:val="22"/>
        </w:rPr>
        <w:t xml:space="preserve">  Wykonawca</w:t>
      </w:r>
    </w:p>
    <w:p w14:paraId="20BDE912" w14:textId="77777777" w:rsidR="001178E2" w:rsidRDefault="001178E2" w:rsidP="00C164FD">
      <w:pPr>
        <w:rPr>
          <w:rFonts w:ascii="Arial Narrow" w:hAnsi="Arial Narrow"/>
          <w:b/>
          <w:sz w:val="22"/>
          <w:szCs w:val="22"/>
        </w:rPr>
      </w:pPr>
    </w:p>
    <w:sectPr w:rsidR="001178E2" w:rsidSect="007B3D58">
      <w:headerReference w:type="default" r:id="rId10"/>
      <w:footerReference w:type="even" r:id="rId11"/>
      <w:footerReference w:type="default" r:id="rId12"/>
      <w:footnotePr>
        <w:numFmt w:val="chicago"/>
      </w:footnotePr>
      <w:pgSz w:w="11906" w:h="16838"/>
      <w:pgMar w:top="1440" w:right="1080"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D6E45" w14:textId="77777777" w:rsidR="007C3DA2" w:rsidRDefault="007C3DA2">
      <w:r>
        <w:separator/>
      </w:r>
    </w:p>
  </w:endnote>
  <w:endnote w:type="continuationSeparator" w:id="0">
    <w:p w14:paraId="31484607" w14:textId="77777777" w:rsidR="007C3DA2" w:rsidRDefault="007C3DA2">
      <w:r>
        <w:continuationSeparator/>
      </w:r>
    </w:p>
  </w:endnote>
  <w:endnote w:type="continuationNotice" w:id="1">
    <w:p w14:paraId="42665710" w14:textId="77777777" w:rsidR="007C3DA2" w:rsidRDefault="007C3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Narrow">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9040E" w14:textId="77777777" w:rsidR="00BB1C1F" w:rsidRDefault="00BB1C1F" w:rsidP="000C737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2DD5D56" w14:textId="77777777" w:rsidR="00BB1C1F" w:rsidRDefault="00BB1C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63F3" w14:textId="77777777" w:rsidR="00BB1C1F" w:rsidRPr="00565001" w:rsidRDefault="00BB1C1F" w:rsidP="000C737F">
    <w:pPr>
      <w:pStyle w:val="Stopka"/>
      <w:framePr w:wrap="around" w:vAnchor="text" w:hAnchor="margin" w:xAlign="center" w:y="1"/>
      <w:rPr>
        <w:rStyle w:val="Numerstrony"/>
        <w:sz w:val="16"/>
        <w:szCs w:val="16"/>
      </w:rPr>
    </w:pPr>
  </w:p>
  <w:p w14:paraId="48184C46" w14:textId="4880600D" w:rsidR="00BB1C1F" w:rsidRDefault="00BB1C1F" w:rsidP="00965C2F">
    <w:pPr>
      <w:pStyle w:val="Stopka"/>
      <w:jc w:val="center"/>
    </w:pPr>
    <w:r>
      <w:rPr>
        <w:rStyle w:val="Numerstrony"/>
      </w:rPr>
      <w:fldChar w:fldCharType="begin"/>
    </w:r>
    <w:r>
      <w:rPr>
        <w:rStyle w:val="Numerstrony"/>
      </w:rPr>
      <w:instrText xml:space="preserve"> PAGE </w:instrText>
    </w:r>
    <w:r>
      <w:rPr>
        <w:rStyle w:val="Numerstrony"/>
      </w:rPr>
      <w:fldChar w:fldCharType="separate"/>
    </w:r>
    <w:r w:rsidR="00A33353">
      <w:rPr>
        <w:rStyle w:val="Numerstrony"/>
        <w:noProof/>
      </w:rPr>
      <w:t>6</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11E40" w14:textId="77777777" w:rsidR="007C3DA2" w:rsidRDefault="007C3DA2">
      <w:r>
        <w:separator/>
      </w:r>
    </w:p>
  </w:footnote>
  <w:footnote w:type="continuationSeparator" w:id="0">
    <w:p w14:paraId="26C1E31C" w14:textId="77777777" w:rsidR="007C3DA2" w:rsidRDefault="007C3DA2">
      <w:r>
        <w:continuationSeparator/>
      </w:r>
    </w:p>
  </w:footnote>
  <w:footnote w:type="continuationNotice" w:id="1">
    <w:p w14:paraId="679C7E7A" w14:textId="77777777" w:rsidR="007C3DA2" w:rsidRDefault="007C3D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31AC0" w14:textId="77777777" w:rsidR="00BB1C1F" w:rsidRDefault="00BB1C1F">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12A3"/>
    <w:multiLevelType w:val="hybridMultilevel"/>
    <w:tmpl w:val="77347F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066967"/>
    <w:multiLevelType w:val="hybridMultilevel"/>
    <w:tmpl w:val="B1CC7606"/>
    <w:lvl w:ilvl="0" w:tplc="AD60E7BC">
      <w:start w:val="1"/>
      <w:numFmt w:val="decimal"/>
      <w:lvlText w:val="%1."/>
      <w:lvlJc w:val="left"/>
      <w:pPr>
        <w:ind w:left="72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50740"/>
    <w:multiLevelType w:val="hybridMultilevel"/>
    <w:tmpl w:val="C2362FF4"/>
    <w:lvl w:ilvl="0" w:tplc="72467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36A086F"/>
    <w:multiLevelType w:val="hybridMultilevel"/>
    <w:tmpl w:val="F2704D22"/>
    <w:lvl w:ilvl="0" w:tplc="38FCA400">
      <w:start w:val="1"/>
      <w:numFmt w:val="decimal"/>
      <w:lvlText w:val="%1."/>
      <w:lvlJc w:val="left"/>
      <w:pPr>
        <w:tabs>
          <w:tab w:val="num" w:pos="1440"/>
        </w:tabs>
        <w:ind w:left="1440" w:hanging="360"/>
      </w:pPr>
      <w:rPr>
        <w:rFonts w:hint="default"/>
        <w:b/>
      </w:rPr>
    </w:lvl>
    <w:lvl w:ilvl="1" w:tplc="49362DFA">
      <w:start w:val="1"/>
      <w:numFmt w:val="decimal"/>
      <w:lvlText w:val="%2."/>
      <w:lvlJc w:val="left"/>
      <w:pPr>
        <w:tabs>
          <w:tab w:val="num" w:pos="1440"/>
        </w:tabs>
        <w:ind w:left="1440" w:hanging="360"/>
      </w:pPr>
      <w:rPr>
        <w:rFonts w:hint="default"/>
        <w:b w:val="0"/>
      </w:rPr>
    </w:lvl>
    <w:lvl w:ilvl="2" w:tplc="85DA643A">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2280FF2"/>
    <w:multiLevelType w:val="hybridMultilevel"/>
    <w:tmpl w:val="AF0C01B0"/>
    <w:lvl w:ilvl="0" w:tplc="04150017">
      <w:start w:val="1"/>
      <w:numFmt w:val="lowerLetter"/>
      <w:lvlText w:val="%1)"/>
      <w:lvlJc w:val="left"/>
      <w:pPr>
        <w:ind w:left="863" w:hanging="360"/>
      </w:pPr>
    </w:lvl>
    <w:lvl w:ilvl="1" w:tplc="04150019">
      <w:start w:val="1"/>
      <w:numFmt w:val="lowerLetter"/>
      <w:lvlText w:val="%2."/>
      <w:lvlJc w:val="left"/>
      <w:pPr>
        <w:ind w:left="1583" w:hanging="360"/>
      </w:pPr>
    </w:lvl>
    <w:lvl w:ilvl="2" w:tplc="0415001B">
      <w:start w:val="1"/>
      <w:numFmt w:val="lowerRoman"/>
      <w:lvlText w:val="%3."/>
      <w:lvlJc w:val="right"/>
      <w:pPr>
        <w:ind w:left="2303" w:hanging="180"/>
      </w:p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start w:val="1"/>
      <w:numFmt w:val="decimal"/>
      <w:lvlText w:val="%7."/>
      <w:lvlJc w:val="left"/>
      <w:pPr>
        <w:ind w:left="5183" w:hanging="360"/>
      </w:pPr>
    </w:lvl>
    <w:lvl w:ilvl="7" w:tplc="04150019">
      <w:start w:val="1"/>
      <w:numFmt w:val="lowerLetter"/>
      <w:lvlText w:val="%8."/>
      <w:lvlJc w:val="left"/>
      <w:pPr>
        <w:ind w:left="5903" w:hanging="360"/>
      </w:pPr>
    </w:lvl>
    <w:lvl w:ilvl="8" w:tplc="0415001B">
      <w:start w:val="1"/>
      <w:numFmt w:val="lowerRoman"/>
      <w:lvlText w:val="%9."/>
      <w:lvlJc w:val="right"/>
      <w:pPr>
        <w:ind w:left="6623" w:hanging="180"/>
      </w:pPr>
    </w:lvl>
  </w:abstractNum>
  <w:abstractNum w:abstractNumId="5" w15:restartNumberingAfterBreak="0">
    <w:nsid w:val="224E3862"/>
    <w:multiLevelType w:val="hybridMultilevel"/>
    <w:tmpl w:val="040E09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545268"/>
    <w:multiLevelType w:val="hybridMultilevel"/>
    <w:tmpl w:val="8D2AE61E"/>
    <w:lvl w:ilvl="0" w:tplc="00000008">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37F4934"/>
    <w:multiLevelType w:val="hybridMultilevel"/>
    <w:tmpl w:val="4030D328"/>
    <w:lvl w:ilvl="0" w:tplc="AD60E7BC">
      <w:start w:val="1"/>
      <w:numFmt w:val="decimal"/>
      <w:lvlText w:val="%1."/>
      <w:lvlJc w:val="left"/>
      <w:pPr>
        <w:ind w:left="72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5D146F"/>
    <w:multiLevelType w:val="hybridMultilevel"/>
    <w:tmpl w:val="DE9226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50A06B4"/>
    <w:multiLevelType w:val="hybridMultilevel"/>
    <w:tmpl w:val="9C2499E4"/>
    <w:name w:val="WW8Num10"/>
    <w:lvl w:ilvl="0" w:tplc="0000000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6B57D07"/>
    <w:multiLevelType w:val="hybridMultilevel"/>
    <w:tmpl w:val="00AC14D4"/>
    <w:lvl w:ilvl="0" w:tplc="5066C5AA">
      <w:start w:val="1"/>
      <w:numFmt w:val="decimal"/>
      <w:lvlText w:val="%1."/>
      <w:lvlJc w:val="left"/>
      <w:pPr>
        <w:ind w:left="360" w:hanging="360"/>
      </w:pPr>
      <w:rPr>
        <w:rFonts w:hint="default"/>
        <w:i w:val="0"/>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9E7079A"/>
    <w:multiLevelType w:val="hybridMultilevel"/>
    <w:tmpl w:val="AA94918A"/>
    <w:lvl w:ilvl="0" w:tplc="2362B820">
      <w:start w:val="1"/>
      <w:numFmt w:val="lowerLetter"/>
      <w:lvlText w:val="%1)"/>
      <w:lvlJc w:val="left"/>
      <w:pPr>
        <w:tabs>
          <w:tab w:val="num" w:pos="540"/>
        </w:tabs>
        <w:ind w:left="540" w:hanging="360"/>
      </w:pPr>
      <w:rPr>
        <w:rFonts w:cs="Arial Narrow"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8D3050D"/>
    <w:multiLevelType w:val="hybridMultilevel"/>
    <w:tmpl w:val="78EEAA74"/>
    <w:lvl w:ilvl="0" w:tplc="2800F054">
      <w:start w:val="2"/>
      <w:numFmt w:val="decimal"/>
      <w:lvlText w:val="%1."/>
      <w:lvlJc w:val="left"/>
      <w:pPr>
        <w:tabs>
          <w:tab w:val="num" w:pos="1440"/>
        </w:tabs>
        <w:ind w:left="1440" w:hanging="360"/>
      </w:pPr>
      <w:rPr>
        <w:rFonts w:hint="default"/>
        <w:b w:val="0"/>
      </w:rPr>
    </w:lvl>
    <w:lvl w:ilvl="1" w:tplc="AD60E7BC">
      <w:start w:val="1"/>
      <w:numFmt w:val="decimal"/>
      <w:lvlText w:val="%2."/>
      <w:lvlJc w:val="left"/>
      <w:pPr>
        <w:tabs>
          <w:tab w:val="num" w:pos="1440"/>
        </w:tabs>
        <w:ind w:left="1440" w:hanging="360"/>
      </w:pPr>
      <w:rPr>
        <w:rFonts w:hint="default"/>
        <w:b w:val="0"/>
        <w:i w:val="0"/>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B9F5F3A"/>
    <w:multiLevelType w:val="hybridMultilevel"/>
    <w:tmpl w:val="69123EE8"/>
    <w:lvl w:ilvl="0" w:tplc="2EDE74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617659A"/>
    <w:multiLevelType w:val="hybridMultilevel"/>
    <w:tmpl w:val="39B2E298"/>
    <w:name w:val="WW8Num102"/>
    <w:lvl w:ilvl="0" w:tplc="0000000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83F3D29"/>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15:restartNumberingAfterBreak="0">
    <w:nsid w:val="5C474A64"/>
    <w:multiLevelType w:val="hybridMultilevel"/>
    <w:tmpl w:val="AA200E88"/>
    <w:lvl w:ilvl="0" w:tplc="14FC51A4">
      <w:start w:val="1"/>
      <w:numFmt w:val="decimal"/>
      <w:lvlText w:val="%1."/>
      <w:lvlJc w:val="left"/>
      <w:pPr>
        <w:tabs>
          <w:tab w:val="num" w:pos="360"/>
        </w:tabs>
        <w:ind w:left="360" w:hanging="360"/>
      </w:pPr>
      <w:rPr>
        <w:rFonts w:hint="default"/>
        <w:b w:val="0"/>
        <w:color w:val="auto"/>
      </w:rPr>
    </w:lvl>
    <w:lvl w:ilvl="1" w:tplc="A90803EC">
      <w:start w:val="1"/>
      <w:numFmt w:val="decimal"/>
      <w:lvlText w:val="%2."/>
      <w:lvlJc w:val="left"/>
      <w:pPr>
        <w:tabs>
          <w:tab w:val="num" w:pos="360"/>
        </w:tabs>
        <w:ind w:left="360" w:hanging="360"/>
      </w:pPr>
      <w:rPr>
        <w:rFonts w:hint="default"/>
        <w:b w:val="0"/>
      </w:rPr>
    </w:lvl>
    <w:lvl w:ilvl="2" w:tplc="A5AC2214">
      <w:start w:val="1"/>
      <w:numFmt w:val="lowerLetter"/>
      <w:lvlText w:val="%3)"/>
      <w:lvlJc w:val="left"/>
      <w:pPr>
        <w:tabs>
          <w:tab w:val="num" w:pos="1260"/>
        </w:tabs>
        <w:ind w:left="1260" w:hanging="360"/>
      </w:pPr>
      <w:rPr>
        <w:rFonts w:hint="default"/>
        <w:color w:val="000000"/>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7" w15:restartNumberingAfterBreak="0">
    <w:nsid w:val="5F923F4B"/>
    <w:multiLevelType w:val="hybridMultilevel"/>
    <w:tmpl w:val="6256E664"/>
    <w:lvl w:ilvl="0" w:tplc="0FE04468">
      <w:start w:val="1"/>
      <w:numFmt w:val="decimal"/>
      <w:lvlText w:val="%1."/>
      <w:lvlJc w:val="left"/>
      <w:pPr>
        <w:tabs>
          <w:tab w:val="num" w:pos="720"/>
        </w:tabs>
        <w:ind w:left="720" w:hanging="360"/>
      </w:pPr>
      <w:rPr>
        <w:i w:val="0"/>
        <w:color w:val="auto"/>
      </w:rPr>
    </w:lvl>
    <w:lvl w:ilvl="1" w:tplc="20D01802">
      <w:start w:val="1"/>
      <w:numFmt w:val="lowerLetter"/>
      <w:lvlText w:val="%2)"/>
      <w:lvlJc w:val="left"/>
      <w:pPr>
        <w:tabs>
          <w:tab w:val="num" w:pos="1440"/>
        </w:tabs>
        <w:ind w:left="1440" w:hanging="360"/>
      </w:pPr>
      <w:rPr>
        <w:rFonts w:ascii="Arial Narrow" w:eastAsia="Times New Roman" w:hAnsi="Arial Narrow"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8A00460"/>
    <w:multiLevelType w:val="hybridMultilevel"/>
    <w:tmpl w:val="6A628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B023B0"/>
    <w:multiLevelType w:val="hybridMultilevel"/>
    <w:tmpl w:val="13447C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CC66EF"/>
    <w:multiLevelType w:val="hybridMultilevel"/>
    <w:tmpl w:val="73D4F1F4"/>
    <w:lvl w:ilvl="0" w:tplc="0000000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E037A90"/>
    <w:multiLevelType w:val="hybridMultilevel"/>
    <w:tmpl w:val="DEB2CF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6"/>
  </w:num>
  <w:num w:numId="3">
    <w:abstractNumId w:val="20"/>
  </w:num>
  <w:num w:numId="4">
    <w:abstractNumId w:val="3"/>
  </w:num>
  <w:num w:numId="5">
    <w:abstractNumId w:val="12"/>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num>
  <w:num w:numId="10">
    <w:abstractNumId w:val="13"/>
  </w:num>
  <w:num w:numId="11">
    <w:abstractNumId w:val="19"/>
  </w:num>
  <w:num w:numId="12">
    <w:abstractNumId w:val="15"/>
  </w:num>
  <w:num w:numId="13">
    <w:abstractNumId w:val="7"/>
  </w:num>
  <w:num w:numId="14">
    <w:abstractNumId w:val="1"/>
  </w:num>
  <w:num w:numId="15">
    <w:abstractNumId w:val="17"/>
  </w:num>
  <w:num w:numId="16">
    <w:abstractNumId w:val="11"/>
  </w:num>
  <w:num w:numId="17">
    <w:abstractNumId w:val="0"/>
  </w:num>
  <w:num w:numId="18">
    <w:abstractNumId w:val="2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98"/>
    <w:rsid w:val="00004185"/>
    <w:rsid w:val="00015645"/>
    <w:rsid w:val="00021630"/>
    <w:rsid w:val="000227B8"/>
    <w:rsid w:val="00023D8B"/>
    <w:rsid w:val="0002454A"/>
    <w:rsid w:val="000270BC"/>
    <w:rsid w:val="00030D97"/>
    <w:rsid w:val="00032D61"/>
    <w:rsid w:val="00035060"/>
    <w:rsid w:val="00044540"/>
    <w:rsid w:val="00046D53"/>
    <w:rsid w:val="00051E2A"/>
    <w:rsid w:val="00055522"/>
    <w:rsid w:val="000621F9"/>
    <w:rsid w:val="0006379E"/>
    <w:rsid w:val="00070395"/>
    <w:rsid w:val="00071B1A"/>
    <w:rsid w:val="00071B2A"/>
    <w:rsid w:val="00071C11"/>
    <w:rsid w:val="0007542D"/>
    <w:rsid w:val="00076B37"/>
    <w:rsid w:val="0008130A"/>
    <w:rsid w:val="000928A8"/>
    <w:rsid w:val="000A2699"/>
    <w:rsid w:val="000A4E28"/>
    <w:rsid w:val="000A6419"/>
    <w:rsid w:val="000A7B2C"/>
    <w:rsid w:val="000C0184"/>
    <w:rsid w:val="000C326C"/>
    <w:rsid w:val="000C34CF"/>
    <w:rsid w:val="000C4FC5"/>
    <w:rsid w:val="000C737F"/>
    <w:rsid w:val="000D22FB"/>
    <w:rsid w:val="000D289D"/>
    <w:rsid w:val="000D540A"/>
    <w:rsid w:val="000D6FC2"/>
    <w:rsid w:val="000E2BDF"/>
    <w:rsid w:val="000F06CE"/>
    <w:rsid w:val="000F3499"/>
    <w:rsid w:val="000F4604"/>
    <w:rsid w:val="00104450"/>
    <w:rsid w:val="001068B4"/>
    <w:rsid w:val="00111448"/>
    <w:rsid w:val="00115A5C"/>
    <w:rsid w:val="0011615D"/>
    <w:rsid w:val="001178E2"/>
    <w:rsid w:val="00124AFD"/>
    <w:rsid w:val="0013007E"/>
    <w:rsid w:val="001319C7"/>
    <w:rsid w:val="00137C85"/>
    <w:rsid w:val="00144F96"/>
    <w:rsid w:val="00151A89"/>
    <w:rsid w:val="00154192"/>
    <w:rsid w:val="00165061"/>
    <w:rsid w:val="001658A0"/>
    <w:rsid w:val="00165D2A"/>
    <w:rsid w:val="00175644"/>
    <w:rsid w:val="00180964"/>
    <w:rsid w:val="00184D8A"/>
    <w:rsid w:val="00196A7A"/>
    <w:rsid w:val="001977F8"/>
    <w:rsid w:val="001A2963"/>
    <w:rsid w:val="001A6923"/>
    <w:rsid w:val="001B0ADE"/>
    <w:rsid w:val="001B181D"/>
    <w:rsid w:val="001B54BF"/>
    <w:rsid w:val="001B5CEC"/>
    <w:rsid w:val="001C393C"/>
    <w:rsid w:val="001D4B85"/>
    <w:rsid w:val="001E0EF9"/>
    <w:rsid w:val="001E2D54"/>
    <w:rsid w:val="001E3838"/>
    <w:rsid w:val="001F0120"/>
    <w:rsid w:val="001F0B79"/>
    <w:rsid w:val="00201A3C"/>
    <w:rsid w:val="002044BD"/>
    <w:rsid w:val="0020505F"/>
    <w:rsid w:val="002125BA"/>
    <w:rsid w:val="00214C71"/>
    <w:rsid w:val="00215728"/>
    <w:rsid w:val="0022335F"/>
    <w:rsid w:val="002363F4"/>
    <w:rsid w:val="00237235"/>
    <w:rsid w:val="00237735"/>
    <w:rsid w:val="002430EF"/>
    <w:rsid w:val="00260369"/>
    <w:rsid w:val="00265D90"/>
    <w:rsid w:val="00271659"/>
    <w:rsid w:val="00277EF4"/>
    <w:rsid w:val="002868E2"/>
    <w:rsid w:val="00287CD6"/>
    <w:rsid w:val="00290BDB"/>
    <w:rsid w:val="00294014"/>
    <w:rsid w:val="0029426C"/>
    <w:rsid w:val="00297385"/>
    <w:rsid w:val="002A1727"/>
    <w:rsid w:val="002B14CE"/>
    <w:rsid w:val="002B41D8"/>
    <w:rsid w:val="002B66FA"/>
    <w:rsid w:val="002C3EA3"/>
    <w:rsid w:val="002C7DF4"/>
    <w:rsid w:val="002D26AB"/>
    <w:rsid w:val="002D5208"/>
    <w:rsid w:val="002E4474"/>
    <w:rsid w:val="002E645A"/>
    <w:rsid w:val="002F6248"/>
    <w:rsid w:val="002F7F5A"/>
    <w:rsid w:val="00303441"/>
    <w:rsid w:val="00304F59"/>
    <w:rsid w:val="003050E9"/>
    <w:rsid w:val="00316C8E"/>
    <w:rsid w:val="0032559B"/>
    <w:rsid w:val="00333B9C"/>
    <w:rsid w:val="003373D6"/>
    <w:rsid w:val="00355639"/>
    <w:rsid w:val="00364A3A"/>
    <w:rsid w:val="00367CDF"/>
    <w:rsid w:val="003709F1"/>
    <w:rsid w:val="00371093"/>
    <w:rsid w:val="00371A50"/>
    <w:rsid w:val="00374FA6"/>
    <w:rsid w:val="003920A4"/>
    <w:rsid w:val="00393869"/>
    <w:rsid w:val="00393951"/>
    <w:rsid w:val="00397BE1"/>
    <w:rsid w:val="003A61D4"/>
    <w:rsid w:val="003C10BF"/>
    <w:rsid w:val="003C2EF1"/>
    <w:rsid w:val="003C45CC"/>
    <w:rsid w:val="003C5204"/>
    <w:rsid w:val="003C5D72"/>
    <w:rsid w:val="003D206C"/>
    <w:rsid w:val="003F04D2"/>
    <w:rsid w:val="003F6BF1"/>
    <w:rsid w:val="0040213F"/>
    <w:rsid w:val="00404E56"/>
    <w:rsid w:val="0040594D"/>
    <w:rsid w:val="00410DF6"/>
    <w:rsid w:val="004120C4"/>
    <w:rsid w:val="00413E33"/>
    <w:rsid w:val="00415750"/>
    <w:rsid w:val="00421E54"/>
    <w:rsid w:val="004254A9"/>
    <w:rsid w:val="00425FDF"/>
    <w:rsid w:val="00430538"/>
    <w:rsid w:val="00435409"/>
    <w:rsid w:val="00436B01"/>
    <w:rsid w:val="004410BA"/>
    <w:rsid w:val="00445B5A"/>
    <w:rsid w:val="00446786"/>
    <w:rsid w:val="00453533"/>
    <w:rsid w:val="004540EB"/>
    <w:rsid w:val="00457A53"/>
    <w:rsid w:val="00462C23"/>
    <w:rsid w:val="004630A8"/>
    <w:rsid w:val="00465B23"/>
    <w:rsid w:val="00471F47"/>
    <w:rsid w:val="00475C44"/>
    <w:rsid w:val="00476D2B"/>
    <w:rsid w:val="00481627"/>
    <w:rsid w:val="00481D1C"/>
    <w:rsid w:val="00481F52"/>
    <w:rsid w:val="004830EE"/>
    <w:rsid w:val="00492B2A"/>
    <w:rsid w:val="004C4465"/>
    <w:rsid w:val="004D785E"/>
    <w:rsid w:val="004E20AB"/>
    <w:rsid w:val="004E57C3"/>
    <w:rsid w:val="004E7904"/>
    <w:rsid w:val="004F1352"/>
    <w:rsid w:val="004F2420"/>
    <w:rsid w:val="004F2AB3"/>
    <w:rsid w:val="004F2C4C"/>
    <w:rsid w:val="005040C2"/>
    <w:rsid w:val="005057A0"/>
    <w:rsid w:val="0050653B"/>
    <w:rsid w:val="00506BBC"/>
    <w:rsid w:val="005110C9"/>
    <w:rsid w:val="00511592"/>
    <w:rsid w:val="00512B29"/>
    <w:rsid w:val="005164D5"/>
    <w:rsid w:val="0053740C"/>
    <w:rsid w:val="00540126"/>
    <w:rsid w:val="00540ED2"/>
    <w:rsid w:val="0054270C"/>
    <w:rsid w:val="00544348"/>
    <w:rsid w:val="00554653"/>
    <w:rsid w:val="00561178"/>
    <w:rsid w:val="005631FA"/>
    <w:rsid w:val="005644EF"/>
    <w:rsid w:val="00565001"/>
    <w:rsid w:val="00575859"/>
    <w:rsid w:val="00582F42"/>
    <w:rsid w:val="005B031E"/>
    <w:rsid w:val="005B5EE5"/>
    <w:rsid w:val="005C345E"/>
    <w:rsid w:val="005C3716"/>
    <w:rsid w:val="005C7C76"/>
    <w:rsid w:val="005D17D1"/>
    <w:rsid w:val="005D204D"/>
    <w:rsid w:val="005D5DEB"/>
    <w:rsid w:val="005D6402"/>
    <w:rsid w:val="005E33F0"/>
    <w:rsid w:val="005E4033"/>
    <w:rsid w:val="005E4677"/>
    <w:rsid w:val="005F26BF"/>
    <w:rsid w:val="005F46E9"/>
    <w:rsid w:val="005F4BA1"/>
    <w:rsid w:val="006010BC"/>
    <w:rsid w:val="00605D2D"/>
    <w:rsid w:val="00610123"/>
    <w:rsid w:val="00610A51"/>
    <w:rsid w:val="00617F6F"/>
    <w:rsid w:val="00626034"/>
    <w:rsid w:val="00630AEE"/>
    <w:rsid w:val="006407F5"/>
    <w:rsid w:val="00644AE5"/>
    <w:rsid w:val="0065185A"/>
    <w:rsid w:val="0065264B"/>
    <w:rsid w:val="00652825"/>
    <w:rsid w:val="00652B72"/>
    <w:rsid w:val="0066309C"/>
    <w:rsid w:val="0067168D"/>
    <w:rsid w:val="006819E8"/>
    <w:rsid w:val="00681B1C"/>
    <w:rsid w:val="00686333"/>
    <w:rsid w:val="00687D4B"/>
    <w:rsid w:val="00694600"/>
    <w:rsid w:val="00696404"/>
    <w:rsid w:val="006A289E"/>
    <w:rsid w:val="006B43AA"/>
    <w:rsid w:val="006C6124"/>
    <w:rsid w:val="006C6BD8"/>
    <w:rsid w:val="006D1C4A"/>
    <w:rsid w:val="006D5D59"/>
    <w:rsid w:val="006E3AF6"/>
    <w:rsid w:val="006E4035"/>
    <w:rsid w:val="006F78E0"/>
    <w:rsid w:val="00700D21"/>
    <w:rsid w:val="00701B9E"/>
    <w:rsid w:val="0070617F"/>
    <w:rsid w:val="0070702F"/>
    <w:rsid w:val="00707EAB"/>
    <w:rsid w:val="00710804"/>
    <w:rsid w:val="0072468B"/>
    <w:rsid w:val="007258A6"/>
    <w:rsid w:val="00732CF3"/>
    <w:rsid w:val="00732E2E"/>
    <w:rsid w:val="00736C46"/>
    <w:rsid w:val="007375C7"/>
    <w:rsid w:val="007527A8"/>
    <w:rsid w:val="00752972"/>
    <w:rsid w:val="0075697A"/>
    <w:rsid w:val="00761AFB"/>
    <w:rsid w:val="00764192"/>
    <w:rsid w:val="00764976"/>
    <w:rsid w:val="007666CA"/>
    <w:rsid w:val="00767BE7"/>
    <w:rsid w:val="0077536D"/>
    <w:rsid w:val="00776305"/>
    <w:rsid w:val="007874A1"/>
    <w:rsid w:val="007874C9"/>
    <w:rsid w:val="007A317E"/>
    <w:rsid w:val="007A3B6D"/>
    <w:rsid w:val="007A6A27"/>
    <w:rsid w:val="007A71B6"/>
    <w:rsid w:val="007A7CAE"/>
    <w:rsid w:val="007B3D58"/>
    <w:rsid w:val="007B7F4C"/>
    <w:rsid w:val="007C17D8"/>
    <w:rsid w:val="007C2E9F"/>
    <w:rsid w:val="007C378A"/>
    <w:rsid w:val="007C3DA2"/>
    <w:rsid w:val="007D06B0"/>
    <w:rsid w:val="007D4975"/>
    <w:rsid w:val="007D5FF9"/>
    <w:rsid w:val="007D6B97"/>
    <w:rsid w:val="007E6198"/>
    <w:rsid w:val="008039A4"/>
    <w:rsid w:val="00805F01"/>
    <w:rsid w:val="00807653"/>
    <w:rsid w:val="008126FE"/>
    <w:rsid w:val="00813C01"/>
    <w:rsid w:val="00822D36"/>
    <w:rsid w:val="00824153"/>
    <w:rsid w:val="00833E60"/>
    <w:rsid w:val="00843F6E"/>
    <w:rsid w:val="00850479"/>
    <w:rsid w:val="008555CE"/>
    <w:rsid w:val="0085663D"/>
    <w:rsid w:val="00856BA3"/>
    <w:rsid w:val="008579EB"/>
    <w:rsid w:val="00860A58"/>
    <w:rsid w:val="00861628"/>
    <w:rsid w:val="00866AFF"/>
    <w:rsid w:val="00871B64"/>
    <w:rsid w:val="00872B36"/>
    <w:rsid w:val="0087319E"/>
    <w:rsid w:val="008744D2"/>
    <w:rsid w:val="00875A38"/>
    <w:rsid w:val="008917A9"/>
    <w:rsid w:val="0089317D"/>
    <w:rsid w:val="0089453E"/>
    <w:rsid w:val="00894D2E"/>
    <w:rsid w:val="008A0F21"/>
    <w:rsid w:val="008A3B4A"/>
    <w:rsid w:val="008C0C64"/>
    <w:rsid w:val="008C3054"/>
    <w:rsid w:val="008C6CB9"/>
    <w:rsid w:val="008D12C7"/>
    <w:rsid w:val="008E5621"/>
    <w:rsid w:val="008E601A"/>
    <w:rsid w:val="008E6CC8"/>
    <w:rsid w:val="008F4661"/>
    <w:rsid w:val="008F556A"/>
    <w:rsid w:val="00903E1E"/>
    <w:rsid w:val="00910940"/>
    <w:rsid w:val="0091165D"/>
    <w:rsid w:val="00912C03"/>
    <w:rsid w:val="00920292"/>
    <w:rsid w:val="00926C97"/>
    <w:rsid w:val="0094006A"/>
    <w:rsid w:val="009409ED"/>
    <w:rsid w:val="0094701C"/>
    <w:rsid w:val="00956357"/>
    <w:rsid w:val="009569DE"/>
    <w:rsid w:val="0095718A"/>
    <w:rsid w:val="00957C37"/>
    <w:rsid w:val="00961085"/>
    <w:rsid w:val="009639F2"/>
    <w:rsid w:val="00965344"/>
    <w:rsid w:val="00965C2F"/>
    <w:rsid w:val="009735E3"/>
    <w:rsid w:val="00974B10"/>
    <w:rsid w:val="00980CC3"/>
    <w:rsid w:val="00981F12"/>
    <w:rsid w:val="009834A1"/>
    <w:rsid w:val="00984D13"/>
    <w:rsid w:val="00994DBE"/>
    <w:rsid w:val="00997F62"/>
    <w:rsid w:val="009A11F9"/>
    <w:rsid w:val="009A297C"/>
    <w:rsid w:val="009B0DFB"/>
    <w:rsid w:val="009B0FD6"/>
    <w:rsid w:val="009B6427"/>
    <w:rsid w:val="009B69B9"/>
    <w:rsid w:val="009C0941"/>
    <w:rsid w:val="009C1F4C"/>
    <w:rsid w:val="009C3F80"/>
    <w:rsid w:val="009C4E6F"/>
    <w:rsid w:val="009C57A8"/>
    <w:rsid w:val="009D210F"/>
    <w:rsid w:val="009D54EC"/>
    <w:rsid w:val="009E30BA"/>
    <w:rsid w:val="009E4830"/>
    <w:rsid w:val="009E67B5"/>
    <w:rsid w:val="009E68AC"/>
    <w:rsid w:val="009F4AE3"/>
    <w:rsid w:val="009F5FB1"/>
    <w:rsid w:val="00A03429"/>
    <w:rsid w:val="00A064D9"/>
    <w:rsid w:val="00A067A7"/>
    <w:rsid w:val="00A14DAE"/>
    <w:rsid w:val="00A14EAE"/>
    <w:rsid w:val="00A151BE"/>
    <w:rsid w:val="00A1737C"/>
    <w:rsid w:val="00A227BF"/>
    <w:rsid w:val="00A277E5"/>
    <w:rsid w:val="00A33353"/>
    <w:rsid w:val="00A4750D"/>
    <w:rsid w:val="00A52A4D"/>
    <w:rsid w:val="00A608A3"/>
    <w:rsid w:val="00A72992"/>
    <w:rsid w:val="00A74D58"/>
    <w:rsid w:val="00A8107D"/>
    <w:rsid w:val="00A84262"/>
    <w:rsid w:val="00A864B7"/>
    <w:rsid w:val="00A90AA8"/>
    <w:rsid w:val="00A95182"/>
    <w:rsid w:val="00A97909"/>
    <w:rsid w:val="00AA5F24"/>
    <w:rsid w:val="00AB4665"/>
    <w:rsid w:val="00AB6EAD"/>
    <w:rsid w:val="00AC2FE1"/>
    <w:rsid w:val="00AC5F55"/>
    <w:rsid w:val="00AC6961"/>
    <w:rsid w:val="00AD14B0"/>
    <w:rsid w:val="00AD6DC7"/>
    <w:rsid w:val="00AE4C35"/>
    <w:rsid w:val="00AF19B5"/>
    <w:rsid w:val="00AF4110"/>
    <w:rsid w:val="00AF5B4F"/>
    <w:rsid w:val="00AF6A4C"/>
    <w:rsid w:val="00B02018"/>
    <w:rsid w:val="00B07E06"/>
    <w:rsid w:val="00B1076F"/>
    <w:rsid w:val="00B12F0B"/>
    <w:rsid w:val="00B150F8"/>
    <w:rsid w:val="00B16E10"/>
    <w:rsid w:val="00B2226D"/>
    <w:rsid w:val="00B24256"/>
    <w:rsid w:val="00B26C57"/>
    <w:rsid w:val="00B27651"/>
    <w:rsid w:val="00B37E51"/>
    <w:rsid w:val="00B552D4"/>
    <w:rsid w:val="00B64834"/>
    <w:rsid w:val="00B666B9"/>
    <w:rsid w:val="00B6680C"/>
    <w:rsid w:val="00B75F92"/>
    <w:rsid w:val="00B829BB"/>
    <w:rsid w:val="00B9614D"/>
    <w:rsid w:val="00B9721B"/>
    <w:rsid w:val="00BA4B75"/>
    <w:rsid w:val="00BB1C1F"/>
    <w:rsid w:val="00BC0FD4"/>
    <w:rsid w:val="00BD229C"/>
    <w:rsid w:val="00BE08C8"/>
    <w:rsid w:val="00BE3028"/>
    <w:rsid w:val="00BF5D4B"/>
    <w:rsid w:val="00C00D1E"/>
    <w:rsid w:val="00C013E2"/>
    <w:rsid w:val="00C02384"/>
    <w:rsid w:val="00C1370B"/>
    <w:rsid w:val="00C164FD"/>
    <w:rsid w:val="00C205EB"/>
    <w:rsid w:val="00C22044"/>
    <w:rsid w:val="00C23577"/>
    <w:rsid w:val="00C24EF7"/>
    <w:rsid w:val="00C25A95"/>
    <w:rsid w:val="00C2643E"/>
    <w:rsid w:val="00C27B83"/>
    <w:rsid w:val="00C44B68"/>
    <w:rsid w:val="00C47852"/>
    <w:rsid w:val="00C47C87"/>
    <w:rsid w:val="00C604A6"/>
    <w:rsid w:val="00C6063B"/>
    <w:rsid w:val="00C619E8"/>
    <w:rsid w:val="00C72E97"/>
    <w:rsid w:val="00C7337C"/>
    <w:rsid w:val="00C7475C"/>
    <w:rsid w:val="00C76FE4"/>
    <w:rsid w:val="00C92B9C"/>
    <w:rsid w:val="00CA2413"/>
    <w:rsid w:val="00CB4433"/>
    <w:rsid w:val="00CB475F"/>
    <w:rsid w:val="00CB57FE"/>
    <w:rsid w:val="00CB5F40"/>
    <w:rsid w:val="00CC2633"/>
    <w:rsid w:val="00CC7002"/>
    <w:rsid w:val="00CC728A"/>
    <w:rsid w:val="00CD01ED"/>
    <w:rsid w:val="00CD1EE3"/>
    <w:rsid w:val="00CD3EF6"/>
    <w:rsid w:val="00CD4BE3"/>
    <w:rsid w:val="00CE1510"/>
    <w:rsid w:val="00CF0A07"/>
    <w:rsid w:val="00CF1B8C"/>
    <w:rsid w:val="00CF3325"/>
    <w:rsid w:val="00CF3B2C"/>
    <w:rsid w:val="00CF3CF6"/>
    <w:rsid w:val="00D01091"/>
    <w:rsid w:val="00D106C8"/>
    <w:rsid w:val="00D120CB"/>
    <w:rsid w:val="00D16F9D"/>
    <w:rsid w:val="00D24493"/>
    <w:rsid w:val="00D3561D"/>
    <w:rsid w:val="00D3625D"/>
    <w:rsid w:val="00D53931"/>
    <w:rsid w:val="00D54CFA"/>
    <w:rsid w:val="00D579EE"/>
    <w:rsid w:val="00D61AEC"/>
    <w:rsid w:val="00D61CED"/>
    <w:rsid w:val="00D70B19"/>
    <w:rsid w:val="00D72854"/>
    <w:rsid w:val="00D73B46"/>
    <w:rsid w:val="00D85A3D"/>
    <w:rsid w:val="00D86C90"/>
    <w:rsid w:val="00D86E8E"/>
    <w:rsid w:val="00D9442B"/>
    <w:rsid w:val="00D97C91"/>
    <w:rsid w:val="00DA26A9"/>
    <w:rsid w:val="00DA36A0"/>
    <w:rsid w:val="00DA426E"/>
    <w:rsid w:val="00DA642A"/>
    <w:rsid w:val="00DB2662"/>
    <w:rsid w:val="00DD3B3E"/>
    <w:rsid w:val="00DD42C0"/>
    <w:rsid w:val="00DD4E10"/>
    <w:rsid w:val="00DD7C9E"/>
    <w:rsid w:val="00DE07DC"/>
    <w:rsid w:val="00DE78BC"/>
    <w:rsid w:val="00DE7B01"/>
    <w:rsid w:val="00E0572E"/>
    <w:rsid w:val="00E0647A"/>
    <w:rsid w:val="00E1063C"/>
    <w:rsid w:val="00E17B8E"/>
    <w:rsid w:val="00E329DD"/>
    <w:rsid w:val="00E33327"/>
    <w:rsid w:val="00E33E9A"/>
    <w:rsid w:val="00E42CD8"/>
    <w:rsid w:val="00E44229"/>
    <w:rsid w:val="00E53E5F"/>
    <w:rsid w:val="00E71180"/>
    <w:rsid w:val="00E71CC5"/>
    <w:rsid w:val="00E73B18"/>
    <w:rsid w:val="00E779F2"/>
    <w:rsid w:val="00E829D4"/>
    <w:rsid w:val="00E83D7F"/>
    <w:rsid w:val="00E9406F"/>
    <w:rsid w:val="00EA0335"/>
    <w:rsid w:val="00EA755B"/>
    <w:rsid w:val="00EA7C1C"/>
    <w:rsid w:val="00EB418B"/>
    <w:rsid w:val="00EB42D5"/>
    <w:rsid w:val="00EB673C"/>
    <w:rsid w:val="00EC2FA4"/>
    <w:rsid w:val="00EC44E7"/>
    <w:rsid w:val="00EC5C04"/>
    <w:rsid w:val="00EC5E0C"/>
    <w:rsid w:val="00EC7F6C"/>
    <w:rsid w:val="00ED062B"/>
    <w:rsid w:val="00ED5EC0"/>
    <w:rsid w:val="00EE1642"/>
    <w:rsid w:val="00EE282F"/>
    <w:rsid w:val="00EF164C"/>
    <w:rsid w:val="00EF331B"/>
    <w:rsid w:val="00EF62A2"/>
    <w:rsid w:val="00F20C22"/>
    <w:rsid w:val="00F24CE4"/>
    <w:rsid w:val="00F256A0"/>
    <w:rsid w:val="00F35603"/>
    <w:rsid w:val="00F405FB"/>
    <w:rsid w:val="00F50DAF"/>
    <w:rsid w:val="00F50ED2"/>
    <w:rsid w:val="00F53653"/>
    <w:rsid w:val="00F61499"/>
    <w:rsid w:val="00F632A3"/>
    <w:rsid w:val="00F63D1E"/>
    <w:rsid w:val="00F6440A"/>
    <w:rsid w:val="00F646C4"/>
    <w:rsid w:val="00F6616A"/>
    <w:rsid w:val="00F67F27"/>
    <w:rsid w:val="00F8109D"/>
    <w:rsid w:val="00F90670"/>
    <w:rsid w:val="00F92AC9"/>
    <w:rsid w:val="00F964C8"/>
    <w:rsid w:val="00FA3242"/>
    <w:rsid w:val="00FA3F4A"/>
    <w:rsid w:val="00FC3253"/>
    <w:rsid w:val="00FC6CF8"/>
    <w:rsid w:val="00FC7AAF"/>
    <w:rsid w:val="00FD4B52"/>
    <w:rsid w:val="00FD78B5"/>
    <w:rsid w:val="00FE042B"/>
    <w:rsid w:val="00FE21E8"/>
    <w:rsid w:val="00FF376B"/>
    <w:rsid w:val="00FF7346"/>
    <w:rsid w:val="00FF7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6E60F"/>
  <w15:chartTrackingRefBased/>
  <w15:docId w15:val="{E1064F6C-8D27-4101-84A1-C4828918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619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7E6198"/>
    <w:rPr>
      <w:sz w:val="20"/>
      <w:szCs w:val="20"/>
    </w:rPr>
  </w:style>
  <w:style w:type="character" w:styleId="Odwoanieprzypisudolnego">
    <w:name w:val="footnote reference"/>
    <w:semiHidden/>
    <w:rsid w:val="007E6198"/>
    <w:rPr>
      <w:vertAlign w:val="superscript"/>
    </w:rPr>
  </w:style>
  <w:style w:type="paragraph" w:styleId="NormalnyWeb">
    <w:name w:val="Normal (Web)"/>
    <w:basedOn w:val="Normalny"/>
    <w:rsid w:val="007E6198"/>
    <w:pPr>
      <w:spacing w:before="100" w:beforeAutospacing="1" w:after="100" w:afterAutospacing="1"/>
    </w:pPr>
  </w:style>
  <w:style w:type="paragraph" w:styleId="Nagwek">
    <w:name w:val="header"/>
    <w:basedOn w:val="Normalny"/>
    <w:rsid w:val="00871B64"/>
    <w:pPr>
      <w:tabs>
        <w:tab w:val="center" w:pos="4536"/>
        <w:tab w:val="right" w:pos="9072"/>
      </w:tabs>
    </w:pPr>
  </w:style>
  <w:style w:type="paragraph" w:styleId="Stopka">
    <w:name w:val="footer"/>
    <w:basedOn w:val="Normalny"/>
    <w:rsid w:val="00871B64"/>
    <w:pPr>
      <w:tabs>
        <w:tab w:val="center" w:pos="4536"/>
        <w:tab w:val="right" w:pos="9072"/>
      </w:tabs>
    </w:pPr>
  </w:style>
  <w:style w:type="character" w:styleId="Numerstrony">
    <w:name w:val="page number"/>
    <w:basedOn w:val="Domylnaczcionkaakapitu"/>
    <w:rsid w:val="00565001"/>
  </w:style>
  <w:style w:type="paragraph" w:customStyle="1" w:styleId="Znak">
    <w:name w:val="Znak"/>
    <w:basedOn w:val="Normalny"/>
    <w:rsid w:val="00824153"/>
  </w:style>
  <w:style w:type="paragraph" w:styleId="Tekstprzypisukocowego">
    <w:name w:val="endnote text"/>
    <w:basedOn w:val="Normalny"/>
    <w:semiHidden/>
    <w:rsid w:val="005D204D"/>
    <w:rPr>
      <w:sz w:val="20"/>
      <w:szCs w:val="20"/>
    </w:rPr>
  </w:style>
  <w:style w:type="character" w:styleId="Odwoanieprzypisukocowego">
    <w:name w:val="endnote reference"/>
    <w:semiHidden/>
    <w:rsid w:val="005D204D"/>
    <w:rPr>
      <w:vertAlign w:val="superscript"/>
    </w:rPr>
  </w:style>
  <w:style w:type="character" w:styleId="Hipercze">
    <w:name w:val="Hyperlink"/>
    <w:uiPriority w:val="99"/>
    <w:rsid w:val="00A864B7"/>
    <w:rPr>
      <w:color w:val="0000FF"/>
      <w:u w:val="single"/>
    </w:rPr>
  </w:style>
  <w:style w:type="paragraph" w:styleId="Tekstpodstawowy3">
    <w:name w:val="Body Text 3"/>
    <w:basedOn w:val="Normalny"/>
    <w:rsid w:val="0002454A"/>
    <w:pPr>
      <w:jc w:val="both"/>
    </w:pPr>
    <w:rPr>
      <w:rFonts w:ascii="Arial Narrow" w:hAnsi="Arial Narrow"/>
    </w:rPr>
  </w:style>
  <w:style w:type="paragraph" w:styleId="Tekstdymka">
    <w:name w:val="Balloon Text"/>
    <w:basedOn w:val="Normalny"/>
    <w:semiHidden/>
    <w:rsid w:val="00215728"/>
    <w:rPr>
      <w:rFonts w:ascii="Tahoma" w:hAnsi="Tahoma" w:cs="Tahoma"/>
      <w:sz w:val="16"/>
      <w:szCs w:val="16"/>
    </w:rPr>
  </w:style>
  <w:style w:type="paragraph" w:styleId="Tekstpodstawowywcity">
    <w:name w:val="Body Text Indent"/>
    <w:basedOn w:val="Normalny"/>
    <w:rsid w:val="000A2699"/>
    <w:pPr>
      <w:spacing w:after="120"/>
      <w:ind w:left="283"/>
    </w:pPr>
  </w:style>
  <w:style w:type="paragraph" w:styleId="Tekstpodstawowy">
    <w:name w:val="Body Text"/>
    <w:basedOn w:val="Normalny"/>
    <w:link w:val="TekstpodstawowyZnak"/>
    <w:rsid w:val="008555CE"/>
    <w:pPr>
      <w:spacing w:after="120"/>
    </w:pPr>
  </w:style>
  <w:style w:type="character" w:customStyle="1" w:styleId="TekstpodstawowyZnak">
    <w:name w:val="Tekst podstawowy Znak"/>
    <w:link w:val="Tekstpodstawowy"/>
    <w:rsid w:val="008555CE"/>
    <w:rPr>
      <w:sz w:val="24"/>
      <w:szCs w:val="24"/>
    </w:rPr>
  </w:style>
  <w:style w:type="paragraph" w:customStyle="1" w:styleId="Akapitzlist1">
    <w:name w:val="Akapit z listą1"/>
    <w:basedOn w:val="Normalny"/>
    <w:rsid w:val="009E4830"/>
    <w:pPr>
      <w:spacing w:after="160" w:line="259" w:lineRule="auto"/>
      <w:ind w:left="720"/>
      <w:contextualSpacing/>
    </w:pPr>
    <w:rPr>
      <w:rFonts w:ascii="Calibri" w:hAnsi="Calibri"/>
      <w:sz w:val="22"/>
      <w:szCs w:val="22"/>
      <w:lang w:eastAsia="en-US"/>
    </w:rPr>
  </w:style>
  <w:style w:type="character" w:styleId="UyteHipercze">
    <w:name w:val="FollowedHyperlink"/>
    <w:rsid w:val="00610A51"/>
    <w:rPr>
      <w:color w:val="800080"/>
      <w:u w:val="single"/>
    </w:rPr>
  </w:style>
  <w:style w:type="character" w:styleId="Odwoaniedokomentarza">
    <w:name w:val="annotation reference"/>
    <w:rsid w:val="009834A1"/>
    <w:rPr>
      <w:sz w:val="16"/>
      <w:szCs w:val="16"/>
    </w:rPr>
  </w:style>
  <w:style w:type="paragraph" w:styleId="Tekstkomentarza">
    <w:name w:val="annotation text"/>
    <w:basedOn w:val="Normalny"/>
    <w:link w:val="TekstkomentarzaZnak"/>
    <w:rsid w:val="009834A1"/>
    <w:rPr>
      <w:sz w:val="20"/>
      <w:szCs w:val="20"/>
    </w:rPr>
  </w:style>
  <w:style w:type="character" w:customStyle="1" w:styleId="TekstkomentarzaZnak">
    <w:name w:val="Tekst komentarza Znak"/>
    <w:basedOn w:val="Domylnaczcionkaakapitu"/>
    <w:link w:val="Tekstkomentarza"/>
    <w:rsid w:val="009834A1"/>
  </w:style>
  <w:style w:type="paragraph" w:styleId="Tematkomentarza">
    <w:name w:val="annotation subject"/>
    <w:basedOn w:val="Tekstkomentarza"/>
    <w:next w:val="Tekstkomentarza"/>
    <w:link w:val="TematkomentarzaZnak"/>
    <w:rsid w:val="009834A1"/>
    <w:rPr>
      <w:b/>
      <w:bCs/>
    </w:rPr>
  </w:style>
  <w:style w:type="character" w:customStyle="1" w:styleId="TematkomentarzaZnak">
    <w:name w:val="Temat komentarza Znak"/>
    <w:basedOn w:val="TekstkomentarzaZnak"/>
    <w:link w:val="Tematkomentarza"/>
    <w:rsid w:val="009834A1"/>
    <w:rPr>
      <w:b/>
      <w:bCs/>
    </w:rPr>
  </w:style>
  <w:style w:type="paragraph" w:styleId="Poprawka">
    <w:name w:val="Revision"/>
    <w:hidden/>
    <w:uiPriority w:val="99"/>
    <w:semiHidden/>
    <w:rsid w:val="009834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89811">
      <w:bodyDiv w:val="1"/>
      <w:marLeft w:val="0"/>
      <w:marRight w:val="0"/>
      <w:marTop w:val="0"/>
      <w:marBottom w:val="0"/>
      <w:divBdr>
        <w:top w:val="none" w:sz="0" w:space="0" w:color="auto"/>
        <w:left w:val="none" w:sz="0" w:space="0" w:color="auto"/>
        <w:bottom w:val="none" w:sz="0" w:space="0" w:color="auto"/>
        <w:right w:val="none" w:sz="0" w:space="0" w:color="auto"/>
      </w:divBdr>
    </w:div>
    <w:div w:id="1461998464">
      <w:bodyDiv w:val="1"/>
      <w:marLeft w:val="0"/>
      <w:marRight w:val="0"/>
      <w:marTop w:val="0"/>
      <w:marBottom w:val="0"/>
      <w:divBdr>
        <w:top w:val="none" w:sz="0" w:space="0" w:color="auto"/>
        <w:left w:val="none" w:sz="0" w:space="0" w:color="auto"/>
        <w:bottom w:val="none" w:sz="0" w:space="0" w:color="auto"/>
        <w:right w:val="none" w:sz="0" w:space="0" w:color="auto"/>
      </w:divBdr>
    </w:div>
    <w:div w:id="1759058438">
      <w:bodyDiv w:val="1"/>
      <w:marLeft w:val="0"/>
      <w:marRight w:val="0"/>
      <w:marTop w:val="0"/>
      <w:marBottom w:val="0"/>
      <w:divBdr>
        <w:top w:val="none" w:sz="0" w:space="0" w:color="auto"/>
        <w:left w:val="none" w:sz="0" w:space="0" w:color="auto"/>
        <w:bottom w:val="none" w:sz="0" w:space="0" w:color="auto"/>
        <w:right w:val="none" w:sz="0" w:space="0" w:color="auto"/>
      </w:divBdr>
    </w:div>
    <w:div w:id="17621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poznan.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m.poznan.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dm.poznan.pl/pl/wykaz-znaczacych-aspektow-srodowiskowych"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3037</Words>
  <Characters>20229</Characters>
  <Application>Microsoft Office Word</Application>
  <DocSecurity>4</DocSecurity>
  <Lines>168</Lines>
  <Paragraphs>46</Paragraphs>
  <ScaleCrop>false</ScaleCrop>
  <HeadingPairs>
    <vt:vector size="2" baseType="variant">
      <vt:variant>
        <vt:lpstr>Tytuł</vt:lpstr>
      </vt:variant>
      <vt:variant>
        <vt:i4>1</vt:i4>
      </vt:variant>
    </vt:vector>
  </HeadingPairs>
  <TitlesOfParts>
    <vt:vector size="1" baseType="lpstr">
      <vt:lpstr>UMOWA NR IB/222/             /11</vt:lpstr>
    </vt:vector>
  </TitlesOfParts>
  <Company>ZDM</Company>
  <LinksUpToDate>false</LinksUpToDate>
  <CharactersWithSpaces>23220</CharactersWithSpaces>
  <SharedDoc>false</SharedDoc>
  <HLinks>
    <vt:vector size="18" baseType="variant">
      <vt:variant>
        <vt:i4>3997794</vt:i4>
      </vt:variant>
      <vt:variant>
        <vt:i4>6</vt:i4>
      </vt:variant>
      <vt:variant>
        <vt:i4>0</vt:i4>
      </vt:variant>
      <vt:variant>
        <vt:i4>5</vt:i4>
      </vt:variant>
      <vt:variant>
        <vt:lpwstr>http://zdm.poznan.pl/pl/zarzadzanie</vt:lpwstr>
      </vt:variant>
      <vt:variant>
        <vt:lpwstr/>
      </vt:variant>
      <vt:variant>
        <vt:i4>1376261</vt:i4>
      </vt:variant>
      <vt:variant>
        <vt:i4>3</vt:i4>
      </vt:variant>
      <vt:variant>
        <vt:i4>0</vt:i4>
      </vt:variant>
      <vt:variant>
        <vt:i4>5</vt:i4>
      </vt:variant>
      <vt:variant>
        <vt:lpwstr>http://www.zdm.poznan.pl/</vt:lpwstr>
      </vt:variant>
      <vt:variant>
        <vt:lpwstr/>
      </vt:variant>
      <vt:variant>
        <vt:i4>1376261</vt:i4>
      </vt:variant>
      <vt:variant>
        <vt:i4>0</vt:i4>
      </vt:variant>
      <vt:variant>
        <vt:i4>0</vt:i4>
      </vt:variant>
      <vt:variant>
        <vt:i4>5</vt:i4>
      </vt:variant>
      <vt:variant>
        <vt:lpwstr>http://www.zdm.poznan.pl/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IB/222/             /11</dc:title>
  <dc:subject/>
  <dc:creator>kbehrendt</dc:creator>
  <cp:keywords/>
  <dc:description/>
  <cp:lastModifiedBy>Maciej Saleta</cp:lastModifiedBy>
  <cp:revision>2</cp:revision>
  <cp:lastPrinted>2019-04-19T10:41:00Z</cp:lastPrinted>
  <dcterms:created xsi:type="dcterms:W3CDTF">2019-04-29T09:37:00Z</dcterms:created>
  <dcterms:modified xsi:type="dcterms:W3CDTF">2019-04-29T09:37:00Z</dcterms:modified>
</cp:coreProperties>
</file>