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C3" w:rsidRDefault="00180AC3" w:rsidP="00251C79">
      <w:pPr>
        <w:rPr>
          <w:rFonts w:ascii="Arial" w:hAnsi="Arial" w:cs="Arial"/>
        </w:rPr>
      </w:pPr>
    </w:p>
    <w:p w:rsidR="00180AC3" w:rsidRDefault="00180AC3" w:rsidP="00251C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do ogłoszenia,  nr sprawy </w:t>
      </w:r>
      <w:r>
        <w:rPr>
          <w:rFonts w:ascii="Arial" w:hAnsi="Arial" w:cs="Arial"/>
          <w:b/>
        </w:rPr>
        <w:t>EL.225.2.2019</w:t>
      </w:r>
    </w:p>
    <w:p w:rsidR="00180AC3" w:rsidRDefault="00180AC3" w:rsidP="00251C79">
      <w:pPr>
        <w:rPr>
          <w:rFonts w:ascii="Arial Narrow" w:hAnsi="Arial Narrow"/>
        </w:rPr>
      </w:pPr>
    </w:p>
    <w:p w:rsidR="00180AC3" w:rsidRDefault="00180AC3" w:rsidP="00251C79">
      <w:pPr>
        <w:tabs>
          <w:tab w:val="center" w:pos="4620"/>
          <w:tab w:val="left" w:pos="66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180AC3" w:rsidRDefault="00180AC3" w:rsidP="00251C79">
      <w:pPr>
        <w:tabs>
          <w:tab w:val="center" w:pos="4620"/>
          <w:tab w:val="left" w:pos="6630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180AC3" w:rsidRDefault="00180AC3" w:rsidP="009B49ED">
      <w:pPr>
        <w:rPr>
          <w:rFonts w:ascii="Arial" w:hAnsi="Arial" w:cs="Arial"/>
        </w:rPr>
      </w:pPr>
    </w:p>
    <w:p w:rsidR="00180AC3" w:rsidRPr="00A00A09" w:rsidRDefault="00180AC3" w:rsidP="00A00A09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</w:t>
      </w:r>
      <w:r w:rsidRPr="0088654B">
        <w:rPr>
          <w:rFonts w:ascii="Arial" w:hAnsi="Arial" w:cs="Arial"/>
          <w:b/>
          <w:sz w:val="24"/>
          <w:szCs w:val="24"/>
        </w:rPr>
        <w:t xml:space="preserve">Coroczny przegląd </w:t>
      </w:r>
      <w:r>
        <w:rPr>
          <w:rFonts w:ascii="Arial" w:hAnsi="Arial" w:cs="Arial"/>
          <w:b/>
          <w:sz w:val="24"/>
          <w:szCs w:val="24"/>
        </w:rPr>
        <w:t>instalacji elektrycznej w obiektach ZDM  i przeglądy elektronarzędzi.</w:t>
      </w:r>
    </w:p>
    <w:p w:rsidR="00180AC3" w:rsidRDefault="00180AC3" w:rsidP="00251C79">
      <w:pPr>
        <w:rPr>
          <w:rFonts w:ascii="Arial" w:hAnsi="Arial" w:cs="Arial"/>
        </w:rPr>
      </w:pPr>
    </w:p>
    <w:p w:rsidR="00180AC3" w:rsidRDefault="00180AC3" w:rsidP="00251C79">
      <w:pPr>
        <w:rPr>
          <w:rFonts w:ascii="Arial" w:hAnsi="Arial" w:cs="Arial"/>
        </w:rPr>
      </w:pPr>
      <w:r>
        <w:rPr>
          <w:rFonts w:ascii="Arial" w:hAnsi="Arial" w:cs="Arial"/>
        </w:rPr>
        <w:t>Dane dotyczące Wykonawcy:</w:t>
      </w:r>
    </w:p>
    <w:p w:rsidR="00180AC3" w:rsidRDefault="00180AC3" w:rsidP="00251C79">
      <w:pPr>
        <w:rPr>
          <w:rFonts w:ascii="Arial" w:hAnsi="Arial" w:cs="Arial"/>
        </w:rPr>
      </w:pPr>
    </w:p>
    <w:p w:rsidR="00180AC3" w:rsidRDefault="00180AC3" w:rsidP="00251C79">
      <w:pPr>
        <w:rPr>
          <w:rFonts w:ascii="Arial" w:hAnsi="Arial" w:cs="Arial"/>
        </w:rPr>
      </w:pPr>
      <w:r>
        <w:rPr>
          <w:rFonts w:ascii="Arial" w:hAnsi="Arial" w:cs="Arial"/>
        </w:rPr>
        <w:t>Nazwa................................................................................................................</w:t>
      </w:r>
    </w:p>
    <w:p w:rsidR="00180AC3" w:rsidRDefault="00180AC3" w:rsidP="00251C79">
      <w:pPr>
        <w:rPr>
          <w:rFonts w:ascii="Arial" w:hAnsi="Arial" w:cs="Arial"/>
        </w:rPr>
      </w:pPr>
      <w:r>
        <w:rPr>
          <w:rFonts w:ascii="Arial" w:hAnsi="Arial" w:cs="Arial"/>
        </w:rPr>
        <w:t>Adres ….............................................................................................................</w:t>
      </w:r>
    </w:p>
    <w:p w:rsidR="00180AC3" w:rsidRDefault="00180AC3" w:rsidP="00251C79">
      <w:pPr>
        <w:rPr>
          <w:rFonts w:ascii="Arial" w:hAnsi="Arial" w:cs="Arial"/>
        </w:rPr>
      </w:pPr>
      <w:r>
        <w:rPr>
          <w:rFonts w:ascii="Arial" w:hAnsi="Arial" w:cs="Arial"/>
        </w:rPr>
        <w:t>Nr telefonu……………………………../faksu......................................................</w:t>
      </w:r>
    </w:p>
    <w:p w:rsidR="00180AC3" w:rsidRDefault="00180AC3" w:rsidP="00251C7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NIP................................................. nr  REGON …............................................</w:t>
      </w:r>
    </w:p>
    <w:p w:rsidR="00180AC3" w:rsidRDefault="00180AC3" w:rsidP="00251C79">
      <w:pPr>
        <w:rPr>
          <w:rFonts w:ascii="Arial" w:hAnsi="Arial" w:cs="Arial"/>
          <w:lang w:val="de-DE"/>
        </w:rPr>
      </w:pPr>
    </w:p>
    <w:p w:rsidR="00180AC3" w:rsidRDefault="00180AC3" w:rsidP="00251C79">
      <w:pPr>
        <w:spacing w:line="360" w:lineRule="auto"/>
        <w:rPr>
          <w:rFonts w:ascii="Arial" w:hAnsi="Arial" w:cs="Arial"/>
          <w:lang w:val="de-DE"/>
        </w:rPr>
      </w:pPr>
    </w:p>
    <w:p w:rsidR="00180AC3" w:rsidRPr="009B49ED" w:rsidRDefault="00180AC3" w:rsidP="00251C79">
      <w:pPr>
        <w:pStyle w:val="BodyText"/>
        <w:spacing w:line="360" w:lineRule="auto"/>
        <w:jc w:val="left"/>
        <w:rPr>
          <w:rFonts w:ascii="Arial" w:hAnsi="Arial" w:cs="Arial"/>
          <w:b/>
          <w:sz w:val="20"/>
        </w:rPr>
      </w:pPr>
      <w:r w:rsidRPr="009B49ED">
        <w:rPr>
          <w:rFonts w:ascii="Arial" w:hAnsi="Arial" w:cs="Arial"/>
          <w:b/>
          <w:sz w:val="20"/>
        </w:rPr>
        <w:t xml:space="preserve">Zobowiązuję  się wykonać przedmiot zamówienia za kwotę: </w:t>
      </w:r>
    </w:p>
    <w:p w:rsidR="00180AC3" w:rsidRPr="009B49ED" w:rsidRDefault="00180AC3" w:rsidP="009B49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B49ED">
        <w:rPr>
          <w:rFonts w:ascii="Arial" w:hAnsi="Arial" w:cs="Arial"/>
          <w:b/>
          <w:sz w:val="20"/>
          <w:szCs w:val="20"/>
        </w:rPr>
        <w:t>cena netto ………………………………………….. zł.</w:t>
      </w:r>
    </w:p>
    <w:p w:rsidR="00180AC3" w:rsidRPr="009B49ED" w:rsidRDefault="00180AC3" w:rsidP="009B49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B49ED">
        <w:rPr>
          <w:rFonts w:ascii="Arial" w:hAnsi="Arial" w:cs="Arial"/>
          <w:b/>
          <w:sz w:val="20"/>
          <w:szCs w:val="20"/>
        </w:rPr>
        <w:t>wartość brutto……………………………………… zł.</w:t>
      </w:r>
    </w:p>
    <w:p w:rsidR="00180AC3" w:rsidRPr="009B49ED" w:rsidRDefault="00180AC3" w:rsidP="009B49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B49ED">
        <w:rPr>
          <w:rFonts w:ascii="Arial" w:hAnsi="Arial" w:cs="Arial"/>
          <w:b/>
          <w:sz w:val="20"/>
          <w:szCs w:val="20"/>
        </w:rPr>
        <w:t>(słownie: 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………………….</w:t>
      </w:r>
      <w:r w:rsidRPr="009B49ED">
        <w:rPr>
          <w:rFonts w:ascii="Arial" w:hAnsi="Arial" w:cs="Arial"/>
          <w:b/>
          <w:sz w:val="20"/>
          <w:szCs w:val="20"/>
        </w:rPr>
        <w:t>)</w:t>
      </w:r>
    </w:p>
    <w:p w:rsidR="00180AC3" w:rsidRDefault="00180AC3" w:rsidP="00251C7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80AC3" w:rsidRPr="009B49ED" w:rsidRDefault="00180AC3" w:rsidP="00251C7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B49ED">
        <w:rPr>
          <w:rFonts w:ascii="Arial" w:hAnsi="Arial" w:cs="Arial"/>
          <w:b/>
          <w:sz w:val="20"/>
          <w:szCs w:val="20"/>
        </w:rPr>
        <w:t>W tym mieszczą się koszty przeglądów:</w:t>
      </w:r>
    </w:p>
    <w:p w:rsidR="00180AC3" w:rsidRPr="009B49ED" w:rsidRDefault="00180AC3" w:rsidP="009B49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B49ED">
        <w:rPr>
          <w:rFonts w:ascii="Arial" w:hAnsi="Arial" w:cs="Arial"/>
          <w:b/>
          <w:sz w:val="20"/>
          <w:szCs w:val="20"/>
        </w:rPr>
        <w:tab/>
        <w:t xml:space="preserve">- pomiar instalacji elektrycznej, </w:t>
      </w:r>
      <w:r>
        <w:rPr>
          <w:rFonts w:ascii="Arial" w:hAnsi="Arial" w:cs="Arial"/>
          <w:b/>
          <w:sz w:val="20"/>
          <w:szCs w:val="20"/>
        </w:rPr>
        <w:t>koszt</w:t>
      </w:r>
      <w:r w:rsidRPr="009B49ED">
        <w:rPr>
          <w:rFonts w:ascii="Arial" w:hAnsi="Arial" w:cs="Arial"/>
          <w:b/>
          <w:sz w:val="20"/>
          <w:szCs w:val="20"/>
        </w:rPr>
        <w:t xml:space="preserve"> brutto……………………...............</w:t>
      </w:r>
      <w:r>
        <w:rPr>
          <w:rFonts w:ascii="Arial" w:hAnsi="Arial" w:cs="Arial"/>
          <w:b/>
          <w:sz w:val="20"/>
          <w:szCs w:val="20"/>
        </w:rPr>
        <w:t>.....................</w:t>
      </w:r>
      <w:r w:rsidRPr="009B49ED">
        <w:rPr>
          <w:rFonts w:ascii="Arial" w:hAnsi="Arial" w:cs="Arial"/>
          <w:b/>
          <w:sz w:val="20"/>
          <w:szCs w:val="20"/>
        </w:rPr>
        <w:t>zł.</w:t>
      </w:r>
    </w:p>
    <w:p w:rsidR="00180AC3" w:rsidRPr="009B49ED" w:rsidRDefault="00180AC3" w:rsidP="009B49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B49ED">
        <w:rPr>
          <w:rFonts w:ascii="Arial" w:hAnsi="Arial" w:cs="Arial"/>
          <w:b/>
          <w:sz w:val="20"/>
          <w:szCs w:val="20"/>
        </w:rPr>
        <w:tab/>
        <w:t>- pierwszy przegląd elektronarzędzi w maju</w:t>
      </w:r>
      <w:r>
        <w:rPr>
          <w:rFonts w:ascii="Arial" w:hAnsi="Arial" w:cs="Arial"/>
          <w:b/>
          <w:sz w:val="20"/>
          <w:szCs w:val="20"/>
        </w:rPr>
        <w:t>, koszt brutto</w:t>
      </w:r>
      <w:r w:rsidRPr="009B49ED">
        <w:rPr>
          <w:rFonts w:ascii="Arial" w:hAnsi="Arial" w:cs="Arial"/>
          <w:b/>
          <w:sz w:val="20"/>
          <w:szCs w:val="20"/>
        </w:rPr>
        <w:t>…………………</w:t>
      </w:r>
      <w:r>
        <w:rPr>
          <w:rFonts w:ascii="Arial" w:hAnsi="Arial" w:cs="Arial"/>
          <w:b/>
          <w:sz w:val="20"/>
          <w:szCs w:val="20"/>
        </w:rPr>
        <w:t>…………..</w:t>
      </w:r>
      <w:r w:rsidRPr="009B49ED">
        <w:rPr>
          <w:rFonts w:ascii="Arial" w:hAnsi="Arial" w:cs="Arial"/>
          <w:b/>
          <w:sz w:val="20"/>
          <w:szCs w:val="20"/>
        </w:rPr>
        <w:t>zł.</w:t>
      </w:r>
    </w:p>
    <w:p w:rsidR="00180AC3" w:rsidRPr="009B49ED" w:rsidRDefault="00180AC3" w:rsidP="009B49ED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B49ED">
        <w:rPr>
          <w:rFonts w:ascii="Arial" w:hAnsi="Arial" w:cs="Arial"/>
          <w:b/>
          <w:sz w:val="20"/>
          <w:szCs w:val="20"/>
        </w:rPr>
        <w:tab/>
        <w:t xml:space="preserve">- drugi przegląd elektronarzędzi w październiku, </w:t>
      </w:r>
      <w:r>
        <w:rPr>
          <w:rFonts w:ascii="Arial" w:hAnsi="Arial" w:cs="Arial"/>
          <w:b/>
          <w:sz w:val="20"/>
          <w:szCs w:val="20"/>
        </w:rPr>
        <w:t>koszt</w:t>
      </w:r>
      <w:r w:rsidRPr="009B49ED">
        <w:rPr>
          <w:rFonts w:ascii="Arial" w:hAnsi="Arial" w:cs="Arial"/>
          <w:b/>
          <w:sz w:val="20"/>
          <w:szCs w:val="20"/>
        </w:rPr>
        <w:t xml:space="preserve"> brutto…………</w:t>
      </w:r>
      <w:r>
        <w:rPr>
          <w:rFonts w:ascii="Arial" w:hAnsi="Arial" w:cs="Arial"/>
          <w:b/>
          <w:sz w:val="20"/>
          <w:szCs w:val="20"/>
        </w:rPr>
        <w:t>……………..</w:t>
      </w:r>
      <w:r w:rsidRPr="009B49ED">
        <w:rPr>
          <w:rFonts w:ascii="Arial" w:hAnsi="Arial" w:cs="Arial"/>
          <w:b/>
          <w:sz w:val="20"/>
          <w:szCs w:val="20"/>
        </w:rPr>
        <w:t>zł.</w:t>
      </w:r>
    </w:p>
    <w:p w:rsidR="00180AC3" w:rsidRDefault="00180AC3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180AC3" w:rsidRDefault="00180AC3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180AC3" w:rsidRDefault="00180AC3" w:rsidP="00251C79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Równocześnie oświadczam, iż ww. Wykonawca</w:t>
      </w:r>
    </w:p>
    <w:p w:rsidR="00180AC3" w:rsidRDefault="00180AC3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oferty uwzględnił wszelkie koszty związane z wykonaniem przedmiotu zamówienia;</w:t>
      </w:r>
    </w:p>
    <w:p w:rsidR="00180AC3" w:rsidRDefault="00180AC3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uważa się za związanego niniejszą ofertą przez okres 30 dni;</w:t>
      </w:r>
    </w:p>
    <w:p w:rsidR="00180AC3" w:rsidRDefault="00180AC3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 się i akceptuje wszystkie warunki realizacji zamówienia określone w zapytaniu ofertowym wraz z załącznikami;</w:t>
      </w:r>
    </w:p>
    <w:p w:rsidR="00180AC3" w:rsidRDefault="00180AC3" w:rsidP="00251C79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 przedmiot zamówienia w terminie określonym w zapytaniu ofertowym;</w:t>
      </w:r>
    </w:p>
    <w:p w:rsidR="00180AC3" w:rsidRDefault="00180AC3" w:rsidP="00251C79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</w:p>
    <w:p w:rsidR="00180AC3" w:rsidRDefault="00180AC3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  <w:bookmarkStart w:id="0" w:name="_GoBack"/>
      <w:bookmarkEnd w:id="0"/>
    </w:p>
    <w:p w:rsidR="00180AC3" w:rsidRDefault="00180AC3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180AC3" w:rsidRDefault="00180AC3" w:rsidP="00251C79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180AC3" w:rsidRDefault="00180AC3" w:rsidP="00251C79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</w:t>
      </w:r>
    </w:p>
    <w:p w:rsidR="00180AC3" w:rsidRDefault="00180AC3" w:rsidP="00251C79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Podpis osoby uprawnionej</w:t>
      </w:r>
    </w:p>
    <w:p w:rsidR="00180AC3" w:rsidRPr="00EF22CF" w:rsidRDefault="00180AC3" w:rsidP="00EF22CF">
      <w:pPr>
        <w:rPr>
          <w:rFonts w:ascii="Arial" w:hAnsi="Arial" w:cs="Arial"/>
        </w:rPr>
      </w:pPr>
    </w:p>
    <w:sectPr w:rsidR="00180AC3" w:rsidRPr="00EF22CF" w:rsidSect="00251C79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27A"/>
    <w:multiLevelType w:val="hybridMultilevel"/>
    <w:tmpl w:val="E654E620"/>
    <w:lvl w:ilvl="0" w:tplc="FAF4040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C79"/>
    <w:rsid w:val="001163E3"/>
    <w:rsid w:val="001637DD"/>
    <w:rsid w:val="0016489E"/>
    <w:rsid w:val="00180AC3"/>
    <w:rsid w:val="001C5EE6"/>
    <w:rsid w:val="00246137"/>
    <w:rsid w:val="00251C79"/>
    <w:rsid w:val="00332E51"/>
    <w:rsid w:val="004942E4"/>
    <w:rsid w:val="00563BAD"/>
    <w:rsid w:val="00571165"/>
    <w:rsid w:val="005F5EED"/>
    <w:rsid w:val="007C28F8"/>
    <w:rsid w:val="00827610"/>
    <w:rsid w:val="0088654B"/>
    <w:rsid w:val="009B49ED"/>
    <w:rsid w:val="00A00A09"/>
    <w:rsid w:val="00A264C4"/>
    <w:rsid w:val="00AE3946"/>
    <w:rsid w:val="00B34D1A"/>
    <w:rsid w:val="00DB6970"/>
    <w:rsid w:val="00EF22CF"/>
    <w:rsid w:val="00FC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7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51C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1C79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51C7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1C79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efaultParagraphFont"/>
    <w:uiPriority w:val="99"/>
    <w:semiHidden/>
    <w:rsid w:val="00251C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wanski\Desktop\Word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szablon</Template>
  <TotalTime>5</TotalTime>
  <Pages>1</Pages>
  <Words>232</Words>
  <Characters>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ogłoszenia,  nr sprawy EL</dc:title>
  <dc:subject/>
  <dc:creator>Robert Iwański</dc:creator>
  <cp:keywords/>
  <dc:description/>
  <cp:lastModifiedBy>kpiaszyk</cp:lastModifiedBy>
  <cp:revision>3</cp:revision>
  <dcterms:created xsi:type="dcterms:W3CDTF">2019-03-12T11:13:00Z</dcterms:created>
  <dcterms:modified xsi:type="dcterms:W3CDTF">2019-03-12T11:17:00Z</dcterms:modified>
</cp:coreProperties>
</file>