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2B" w:rsidRPr="00A07842" w:rsidRDefault="00C32A96" w:rsidP="00C32A96">
      <w:pPr>
        <w:jc w:val="center"/>
        <w:rPr>
          <w:rFonts w:ascii="Arial Narrow" w:hAnsi="Arial Narrow"/>
          <w:b/>
        </w:rPr>
      </w:pPr>
      <w:r w:rsidRPr="00C32A96">
        <w:rPr>
          <w:rFonts w:ascii="Arial Narrow" w:hAnsi="Arial Narrow"/>
          <w:b/>
          <w:sz w:val="28"/>
          <w:szCs w:val="28"/>
        </w:rPr>
        <w:t>Opis p</w:t>
      </w:r>
      <w:r w:rsidR="003B072B" w:rsidRPr="00C32A96">
        <w:rPr>
          <w:rFonts w:ascii="Arial Narrow" w:hAnsi="Arial Narrow"/>
          <w:b/>
          <w:sz w:val="28"/>
          <w:szCs w:val="28"/>
        </w:rPr>
        <w:t>rzedmiot</w:t>
      </w:r>
      <w:r w:rsidRPr="00C32A96">
        <w:rPr>
          <w:rFonts w:ascii="Arial Narrow" w:hAnsi="Arial Narrow"/>
          <w:b/>
          <w:sz w:val="28"/>
          <w:szCs w:val="28"/>
        </w:rPr>
        <w:t>u</w:t>
      </w:r>
      <w:r w:rsidR="003B072B" w:rsidRPr="00C32A96">
        <w:rPr>
          <w:rFonts w:ascii="Arial Narrow" w:hAnsi="Arial Narrow"/>
          <w:b/>
          <w:sz w:val="28"/>
          <w:szCs w:val="28"/>
        </w:rPr>
        <w:t xml:space="preserve"> zamówienia</w:t>
      </w:r>
      <w:r>
        <w:rPr>
          <w:rFonts w:ascii="Arial Narrow" w:hAnsi="Arial Narrow"/>
          <w:b/>
        </w:rPr>
        <w:t>.</w:t>
      </w:r>
    </w:p>
    <w:p w:rsidR="007C2705" w:rsidRPr="00A07842" w:rsidRDefault="007C2705" w:rsidP="00C32A96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Wykonanie zmian stałej organizacji ruchu o małym zakresie, polegających na oznakowaniu miejsc postojowych zastrzeżonych dla pojazdów osób niepełnosprawnych szt.</w:t>
      </w:r>
      <w:r w:rsidR="00BD0772">
        <w:rPr>
          <w:rFonts w:ascii="Arial Narrow" w:hAnsi="Arial Narrow"/>
          <w:b/>
        </w:rPr>
        <w:t>30</w:t>
      </w:r>
      <w:r w:rsidR="00301CDC">
        <w:rPr>
          <w:rFonts w:ascii="Arial Narrow" w:hAnsi="Arial Narrow"/>
          <w:b/>
        </w:rPr>
        <w:t xml:space="preserve"> </w:t>
      </w:r>
      <w:r w:rsidRPr="00A07842">
        <w:rPr>
          <w:rFonts w:ascii="Arial Narrow" w:hAnsi="Arial Narrow"/>
          <w:b/>
        </w:rPr>
        <w:t>oraz miejsc postojowych zastrzeżonych komercyjnych szt.</w:t>
      </w:r>
      <w:r w:rsidR="00BD0772">
        <w:rPr>
          <w:rFonts w:ascii="Arial Narrow" w:hAnsi="Arial Narrow"/>
          <w:b/>
        </w:rPr>
        <w:t>3</w:t>
      </w:r>
      <w:r w:rsidR="00301CDC">
        <w:rPr>
          <w:rFonts w:ascii="Arial Narrow" w:hAnsi="Arial Narrow"/>
          <w:b/>
        </w:rPr>
        <w:t>0</w:t>
      </w:r>
      <w:r w:rsidRPr="00A07842">
        <w:rPr>
          <w:rFonts w:ascii="Arial Narrow" w:hAnsi="Arial Narrow"/>
          <w:b/>
        </w:rPr>
        <w:t>.</w:t>
      </w:r>
    </w:p>
    <w:p w:rsidR="007E27B7" w:rsidRDefault="007E27B7" w:rsidP="00C32A96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Zakres robót:</w:t>
      </w:r>
    </w:p>
    <w:p w:rsidR="00301CDC" w:rsidRPr="00301CDC" w:rsidRDefault="00301CDC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Zabezpieczenie i oznakowanie miejsca robót</w:t>
      </w:r>
    </w:p>
    <w:p w:rsidR="00952E11" w:rsidRDefault="007E27B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Montaż słupk</w:t>
      </w:r>
      <w:r w:rsidR="00301CDC">
        <w:rPr>
          <w:rFonts w:ascii="Arial Narrow" w:hAnsi="Arial Narrow"/>
        </w:rPr>
        <w:t xml:space="preserve">ów </w:t>
      </w:r>
      <w:r w:rsidRPr="00A07842">
        <w:rPr>
          <w:rFonts w:ascii="Arial Narrow" w:hAnsi="Arial Narrow"/>
        </w:rPr>
        <w:t>ze znakami wg projektu</w:t>
      </w:r>
    </w:p>
    <w:p w:rsidR="00301CDC" w:rsidRPr="00A07842" w:rsidRDefault="00301CDC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Demontaż i ponowny montaż </w:t>
      </w:r>
      <w:r w:rsidR="009D14EF">
        <w:rPr>
          <w:rFonts w:ascii="Arial Narrow" w:hAnsi="Arial Narrow"/>
        </w:rPr>
        <w:t>wg projektu</w:t>
      </w:r>
    </w:p>
    <w:p w:rsidR="007E27B7" w:rsidRPr="00A07842" w:rsidRDefault="007E27B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Wykonanie oznakowania poziomego wg projektu</w:t>
      </w:r>
    </w:p>
    <w:p w:rsidR="007E27B7" w:rsidRPr="00A07842" w:rsidRDefault="007E27B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Wykonanie dokumentacji fotograficznej z datą i lokalizacją</w:t>
      </w:r>
    </w:p>
    <w:p w:rsidR="001A10B8" w:rsidRDefault="007C3B7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Użyte materiały do oznakowania poziomego, pionowego i montowane urządzenia bezpieczeństwa ruchu oraz p</w:t>
      </w:r>
      <w:r w:rsidR="001A10B8" w:rsidRPr="00A07842">
        <w:rPr>
          <w:rFonts w:ascii="Arial Narrow" w:hAnsi="Arial Narrow"/>
        </w:rPr>
        <w:t>race należy wykonać zgodnie z wymaganiami Rozporządzenia Ministra Infrastruktury z dn. 3.07.2003r. w sprawie szczegółowych warunków technicznych dla znaków i sygnałów drogowych oraz urządzeń bezpieczeństwa ruchu drogowego i warunków dla ich umieszczania</w:t>
      </w:r>
      <w:r w:rsidR="00266F09" w:rsidRPr="00A07842">
        <w:rPr>
          <w:rFonts w:ascii="Arial Narrow" w:hAnsi="Arial Narrow"/>
        </w:rPr>
        <w:t xml:space="preserve"> na drogach.</w:t>
      </w:r>
    </w:p>
    <w:p w:rsidR="00D31D5E" w:rsidRDefault="00D31D5E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Lokalizacja miejsc postojowych zastrzeżonych będących przedmiotem zamówienia jest podana w załączonym „Przedmiarze oznakowania miejsc postojowych zastrzeżonych dla pojazdów osób niepełnosprawnych” oraz „Przedmiarze miejsc  postojowych zastrzeżonych komercyjnych”</w:t>
      </w:r>
    </w:p>
    <w:p w:rsidR="00D31D5E" w:rsidRPr="00A07842" w:rsidRDefault="00D31D5E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Projekty Stałej Organizacji Ruchu są do wglądu u zamawiającego.</w:t>
      </w:r>
      <w:bookmarkStart w:id="0" w:name="_GoBack"/>
      <w:bookmarkEnd w:id="0"/>
    </w:p>
    <w:p w:rsidR="003B072B" w:rsidRPr="00A07842" w:rsidRDefault="003B072B" w:rsidP="00C32A96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Wymagania dla znaków pionowych:</w:t>
      </w:r>
    </w:p>
    <w:p w:rsidR="00060DC1" w:rsidRPr="00A07842" w:rsidRDefault="00763CD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 xml:space="preserve">Słupki </w:t>
      </w:r>
      <w:r w:rsidR="00060DC1" w:rsidRPr="00A07842">
        <w:rPr>
          <w:rFonts w:ascii="Arial Narrow" w:hAnsi="Arial Narrow"/>
        </w:rPr>
        <w:t xml:space="preserve">do znaków drogowych należy stosować </w:t>
      </w:r>
      <w:r w:rsidR="00613073" w:rsidRPr="00A07842">
        <w:rPr>
          <w:rFonts w:ascii="Arial Narrow" w:hAnsi="Arial Narrow"/>
        </w:rPr>
        <w:t xml:space="preserve">z rur </w:t>
      </w:r>
      <w:r w:rsidRPr="00A07842">
        <w:rPr>
          <w:rFonts w:ascii="Arial Narrow" w:hAnsi="Arial Narrow"/>
        </w:rPr>
        <w:t>stalow</w:t>
      </w:r>
      <w:r w:rsidR="00613073" w:rsidRPr="00A07842">
        <w:rPr>
          <w:rFonts w:ascii="Arial Narrow" w:hAnsi="Arial Narrow"/>
        </w:rPr>
        <w:t xml:space="preserve">ych </w:t>
      </w:r>
      <w:r w:rsidRPr="00A07842">
        <w:rPr>
          <w:rFonts w:ascii="Arial Narrow" w:hAnsi="Arial Narrow"/>
        </w:rPr>
        <w:t>ocynko</w:t>
      </w:r>
      <w:r w:rsidR="00060DC1" w:rsidRPr="00A07842">
        <w:rPr>
          <w:rFonts w:ascii="Arial Narrow" w:hAnsi="Arial Narrow"/>
        </w:rPr>
        <w:t>wan</w:t>
      </w:r>
      <w:r w:rsidR="00613073" w:rsidRPr="00A07842">
        <w:rPr>
          <w:rFonts w:ascii="Arial Narrow" w:hAnsi="Arial Narrow"/>
        </w:rPr>
        <w:t>ych</w:t>
      </w:r>
      <w:r w:rsidR="00060DC1" w:rsidRPr="00A07842">
        <w:rPr>
          <w:rFonts w:ascii="Arial Narrow" w:hAnsi="Arial Narrow"/>
        </w:rPr>
        <w:t xml:space="preserve"> ø 70mm</w:t>
      </w:r>
      <w:r w:rsidR="00613073" w:rsidRPr="00A07842">
        <w:rPr>
          <w:rFonts w:ascii="Arial Narrow" w:hAnsi="Arial Narrow"/>
        </w:rPr>
        <w:t>,bez szwu, walcowanych na gorąco</w:t>
      </w:r>
      <w:r w:rsidR="00301CDC">
        <w:rPr>
          <w:rFonts w:ascii="Arial Narrow" w:hAnsi="Arial Narrow"/>
        </w:rPr>
        <w:t xml:space="preserve"> z poprzeczką zabezpieczającą przed obrotem</w:t>
      </w:r>
    </w:p>
    <w:p w:rsidR="00613073" w:rsidRPr="00A07842" w:rsidRDefault="00730800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 xml:space="preserve">Znaki pionowe w postaci tarczy należy wykonać na podkładzie z blachy ocynkowanej ogniowo z tylną częścią znaku zabezpieczoną powłoką farby proszkowej. Podkład znaku musi być wykonany w technologii podwójnie zagiętej ciągłej </w:t>
      </w:r>
      <w:r w:rsidR="0033417B" w:rsidRPr="00A07842">
        <w:rPr>
          <w:rFonts w:ascii="Arial Narrow" w:hAnsi="Arial Narrow"/>
        </w:rPr>
        <w:t>krawędzi.</w:t>
      </w:r>
    </w:p>
    <w:p w:rsidR="0033417B" w:rsidRPr="00A07842" w:rsidRDefault="0033417B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Znaki średnie,</w:t>
      </w:r>
      <w:r w:rsidR="00DB047A" w:rsidRPr="00A07842">
        <w:rPr>
          <w:rFonts w:ascii="Arial Narrow" w:hAnsi="Arial Narrow"/>
        </w:rPr>
        <w:t xml:space="preserve"> </w:t>
      </w:r>
      <w:r w:rsidRPr="00A07842">
        <w:rPr>
          <w:rFonts w:ascii="Arial Narrow" w:hAnsi="Arial Narrow"/>
        </w:rPr>
        <w:t>pokryte folią odblaskową typu 2</w:t>
      </w:r>
      <w:r w:rsidR="00DB047A" w:rsidRPr="00A07842">
        <w:rPr>
          <w:rFonts w:ascii="Arial Narrow" w:hAnsi="Arial Narrow"/>
        </w:rPr>
        <w:t>,</w:t>
      </w:r>
    </w:p>
    <w:p w:rsidR="00AE6A39" w:rsidRPr="00A07842" w:rsidRDefault="00AE6A39" w:rsidP="00C32A96">
      <w:pPr>
        <w:jc w:val="both"/>
        <w:rPr>
          <w:rFonts w:ascii="Arial Narrow" w:hAnsi="Arial Narrow" w:cs="Arial"/>
          <w:b/>
        </w:rPr>
      </w:pPr>
      <w:r w:rsidRPr="00A07842">
        <w:rPr>
          <w:rFonts w:ascii="Arial Narrow" w:hAnsi="Arial Narrow" w:cs="Arial"/>
          <w:b/>
        </w:rPr>
        <w:t>Wymagania dla znaków poziome:</w:t>
      </w:r>
    </w:p>
    <w:p w:rsidR="00AE6A39" w:rsidRPr="00A07842" w:rsidRDefault="00CA399F" w:rsidP="00C32A9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A07842">
        <w:rPr>
          <w:rFonts w:ascii="Arial Narrow" w:hAnsi="Arial Narrow" w:cs="Arial"/>
        </w:rPr>
        <w:t xml:space="preserve">Oznakowanie poziome miejsc postojowych zastrzeżonych komercyjnych i pozostałych elementów </w:t>
      </w:r>
      <w:r w:rsidR="00C54DB1" w:rsidRPr="00A07842">
        <w:rPr>
          <w:rFonts w:ascii="Arial Narrow" w:hAnsi="Arial Narrow" w:cs="Arial"/>
        </w:rPr>
        <w:t xml:space="preserve">związanych z lokalizacją kopert </w:t>
      </w:r>
      <w:r w:rsidRPr="00A07842">
        <w:rPr>
          <w:rFonts w:ascii="Arial Narrow" w:hAnsi="Arial Narrow" w:cs="Arial"/>
        </w:rPr>
        <w:t>należy wykonać farbą drogową białą, malując dwukrotnie ( 600g/m² x 2)</w:t>
      </w:r>
    </w:p>
    <w:p w:rsidR="00CA399F" w:rsidRPr="00A07842" w:rsidRDefault="00CA399F" w:rsidP="00C32A9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A07842">
        <w:rPr>
          <w:rFonts w:ascii="Arial Narrow" w:hAnsi="Arial Narrow" w:cs="Arial"/>
        </w:rPr>
        <w:t>Oznakowanie poziome</w:t>
      </w:r>
      <w:r w:rsidR="007D5611" w:rsidRPr="00A07842">
        <w:rPr>
          <w:rFonts w:ascii="Arial Narrow" w:hAnsi="Arial Narrow" w:cs="Arial"/>
        </w:rPr>
        <w:t xml:space="preserve"> -</w:t>
      </w:r>
      <w:r w:rsidRPr="00A07842">
        <w:rPr>
          <w:rFonts w:ascii="Arial Narrow" w:hAnsi="Arial Narrow" w:cs="Arial"/>
        </w:rPr>
        <w:t xml:space="preserve"> </w:t>
      </w:r>
      <w:r w:rsidR="007D5611" w:rsidRPr="00A07842">
        <w:rPr>
          <w:rFonts w:ascii="Arial Narrow" w:hAnsi="Arial Narrow" w:cs="Arial"/>
        </w:rPr>
        <w:t xml:space="preserve">odnowienie </w:t>
      </w:r>
      <w:r w:rsidRPr="00A07842">
        <w:rPr>
          <w:rFonts w:ascii="Arial Narrow" w:hAnsi="Arial Narrow" w:cs="Arial"/>
        </w:rPr>
        <w:t xml:space="preserve">miejsc postojowych zastrzeżonych komercyjnych i pozostałych elementów należy wykonać farbą drogową białą, malując </w:t>
      </w:r>
      <w:r w:rsidR="007D5611" w:rsidRPr="00A07842">
        <w:rPr>
          <w:rFonts w:ascii="Arial Narrow" w:hAnsi="Arial Narrow" w:cs="Arial"/>
        </w:rPr>
        <w:t xml:space="preserve">jednokrotnie                  </w:t>
      </w:r>
      <w:r w:rsidRPr="00A07842">
        <w:rPr>
          <w:rFonts w:ascii="Arial Narrow" w:hAnsi="Arial Narrow" w:cs="Arial"/>
        </w:rPr>
        <w:t xml:space="preserve"> ( 600g/m² x </w:t>
      </w:r>
      <w:r w:rsidR="009D14EF">
        <w:rPr>
          <w:rFonts w:ascii="Arial Narrow" w:hAnsi="Arial Narrow" w:cs="Arial"/>
        </w:rPr>
        <w:t>1</w:t>
      </w:r>
      <w:r w:rsidRPr="00A07842">
        <w:rPr>
          <w:rFonts w:ascii="Arial Narrow" w:hAnsi="Arial Narrow" w:cs="Arial"/>
        </w:rPr>
        <w:t>)</w:t>
      </w:r>
    </w:p>
    <w:p w:rsidR="00AE6A39" w:rsidRPr="00A07842" w:rsidRDefault="00C54DB1" w:rsidP="00C32A96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07842">
        <w:rPr>
          <w:rFonts w:ascii="Arial Narrow" w:hAnsi="Arial Narrow" w:cs="Arial"/>
        </w:rPr>
        <w:t xml:space="preserve">Oznakowanie poziome miejsc postojowych zastrzeżonych dla pojazdów osób niepełnosprawnych i pozostałych elementów związanych z lokalizacją kopert i stanowisk należy wykonać </w:t>
      </w:r>
      <w:r w:rsidR="00A07842" w:rsidRPr="00A0784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jako </w:t>
      </w:r>
      <w:r w:rsidRPr="00C54D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cienkowarstwowe  masą chemoutwardzalną typ spray o grubości do 1mm t.j. 1,5kg/m², </w:t>
      </w:r>
      <w:r w:rsidR="00A07842" w:rsidRPr="00C54DB1">
        <w:rPr>
          <w:rFonts w:ascii="Arial Narrow" w:eastAsia="Times New Roman" w:hAnsi="Arial Narrow" w:cs="Arial"/>
          <w:sz w:val="20"/>
          <w:szCs w:val="20"/>
          <w:lang w:eastAsia="pl-PL"/>
        </w:rPr>
        <w:t>kolor niebieski/biały</w:t>
      </w:r>
    </w:p>
    <w:p w:rsidR="00613073" w:rsidRPr="00A07842" w:rsidRDefault="00613073" w:rsidP="00C32A96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Informacje dla oferentów:</w:t>
      </w:r>
    </w:p>
    <w:p w:rsidR="001B78A9" w:rsidRDefault="007E27B7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Termin realizacji</w:t>
      </w:r>
      <w:r w:rsidR="001B78A9">
        <w:rPr>
          <w:rFonts w:ascii="Arial Narrow" w:hAnsi="Arial Narrow"/>
        </w:rPr>
        <w:t>:</w:t>
      </w:r>
      <w:r w:rsidRPr="00A07842">
        <w:rPr>
          <w:rFonts w:ascii="Arial Narrow" w:hAnsi="Arial Narrow"/>
        </w:rPr>
        <w:t xml:space="preserve"> </w:t>
      </w:r>
    </w:p>
    <w:p w:rsidR="007E27B7" w:rsidRDefault="00BD0772" w:rsidP="00C32A9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pozycji 1÷13 z przedmiaru </w:t>
      </w:r>
      <w:r w:rsidR="001B78A9">
        <w:rPr>
          <w:rFonts w:ascii="Arial Narrow" w:hAnsi="Arial Narrow"/>
        </w:rPr>
        <w:t xml:space="preserve">oznakowania </w:t>
      </w:r>
      <w:r>
        <w:rPr>
          <w:rFonts w:ascii="Arial Narrow" w:hAnsi="Arial Narrow"/>
        </w:rPr>
        <w:t>m.</w:t>
      </w:r>
      <w:r w:rsidR="001B78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p.</w:t>
      </w:r>
      <w:r w:rsidR="001B78A9">
        <w:rPr>
          <w:rFonts w:ascii="Arial Narrow" w:hAnsi="Arial Narrow"/>
        </w:rPr>
        <w:t xml:space="preserve"> zastrzeżone komercyjne i pozycji 1÷16 z przedmiaru oznakowania m. p. zastrzeżone dla pojazdów osób niepełnosprawnych </w:t>
      </w:r>
      <w:r w:rsidR="007E27B7" w:rsidRPr="00A07842">
        <w:rPr>
          <w:rFonts w:ascii="Arial Narrow" w:hAnsi="Arial Narrow"/>
        </w:rPr>
        <w:t xml:space="preserve">sukcesywnie do </w:t>
      </w:r>
      <w:r w:rsidR="007C2705" w:rsidRPr="00A07842">
        <w:rPr>
          <w:rFonts w:ascii="Arial Narrow" w:hAnsi="Arial Narrow"/>
        </w:rPr>
        <w:t>3</w:t>
      </w:r>
      <w:r w:rsidR="00E3038E">
        <w:rPr>
          <w:rFonts w:ascii="Arial Narrow" w:hAnsi="Arial Narrow"/>
        </w:rPr>
        <w:t>1</w:t>
      </w:r>
      <w:r w:rsidR="007C2705" w:rsidRPr="00A07842">
        <w:rPr>
          <w:rFonts w:ascii="Arial Narrow" w:hAnsi="Arial Narrow"/>
        </w:rPr>
        <w:t>.0</w:t>
      </w:r>
      <w:r w:rsidR="009D14EF">
        <w:rPr>
          <w:rFonts w:ascii="Arial Narrow" w:hAnsi="Arial Narrow"/>
        </w:rPr>
        <w:t>3</w:t>
      </w:r>
      <w:r w:rsidR="007E27B7" w:rsidRPr="00A07842">
        <w:rPr>
          <w:rFonts w:ascii="Arial Narrow" w:hAnsi="Arial Narrow"/>
        </w:rPr>
        <w:t>.201</w:t>
      </w:r>
      <w:r w:rsidR="009D14EF">
        <w:rPr>
          <w:rFonts w:ascii="Arial Narrow" w:hAnsi="Arial Narrow"/>
        </w:rPr>
        <w:t>9</w:t>
      </w:r>
      <w:r w:rsidR="007E27B7" w:rsidRPr="00A07842">
        <w:rPr>
          <w:rFonts w:ascii="Arial Narrow" w:hAnsi="Arial Narrow"/>
        </w:rPr>
        <w:t>r.</w:t>
      </w:r>
      <w:r w:rsidR="00E60198">
        <w:rPr>
          <w:rFonts w:ascii="Arial Narrow" w:hAnsi="Arial Narrow"/>
        </w:rPr>
        <w:t xml:space="preserve"> na podstawie projektów SOR zatwierdzonych przez MIR.</w:t>
      </w:r>
    </w:p>
    <w:p w:rsidR="00E60198" w:rsidRDefault="00E60198" w:rsidP="00C32A9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pozycji 14 z przedmiaru oznakowania m. p. zastrzeżone komercyjne i pozycji 17 z przedmiaru oznakowania m. p. zastrzeżone dla pojazdów osób niepełnosprawnych </w:t>
      </w:r>
      <w:r w:rsidRPr="00A07842">
        <w:rPr>
          <w:rFonts w:ascii="Arial Narrow" w:hAnsi="Arial Narrow"/>
        </w:rPr>
        <w:t xml:space="preserve">sukcesywnie do </w:t>
      </w:r>
      <w:r>
        <w:rPr>
          <w:rFonts w:ascii="Arial Narrow" w:hAnsi="Arial Narrow"/>
        </w:rPr>
        <w:t>31.09.2019r. na podstawie nowych projektów stałej organizacji ruchu.</w:t>
      </w:r>
    </w:p>
    <w:p w:rsidR="007C2705" w:rsidRPr="00A07842" w:rsidRDefault="007C2705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Szczegółowe informacje zawierają przedmiary robót oraz formularz cenow</w:t>
      </w:r>
      <w:r w:rsidR="00B16F59" w:rsidRPr="00A07842">
        <w:rPr>
          <w:rFonts w:ascii="Arial Narrow" w:hAnsi="Arial Narrow"/>
        </w:rPr>
        <w:t>y” Ślepy kosztorys”</w:t>
      </w:r>
    </w:p>
    <w:p w:rsidR="00DA0994" w:rsidRPr="00A07842" w:rsidRDefault="00DA0994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 xml:space="preserve">Rozliczenie robót nastąpi kosztorysem powykonawczym na podstawie cen podanych przez wykonawcę </w:t>
      </w:r>
      <w:r w:rsidR="00E60198">
        <w:rPr>
          <w:rFonts w:ascii="Arial Narrow" w:hAnsi="Arial Narrow"/>
        </w:rPr>
        <w:t xml:space="preserve">w </w:t>
      </w:r>
      <w:r w:rsidRPr="00A07842">
        <w:rPr>
          <w:rFonts w:ascii="Arial Narrow" w:hAnsi="Arial Narrow"/>
        </w:rPr>
        <w:t>formularzach cenowych, które należy wypełnione dołączyć do złożonej oferty.</w:t>
      </w:r>
    </w:p>
    <w:p w:rsidR="00B16F59" w:rsidRDefault="00B16F59" w:rsidP="00C32A9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Oferta winna być zawarta na formularzu cenowym  „Ślepy kosztorys”</w:t>
      </w:r>
    </w:p>
    <w:p w:rsidR="00D00205" w:rsidRPr="00083EC1" w:rsidRDefault="00D00205" w:rsidP="00664F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083EC1">
        <w:rPr>
          <w:rFonts w:ascii="Arial Narrow" w:hAnsi="Arial Narrow"/>
        </w:rPr>
        <w:t>Osoba do kontaktów Jacek Serba – tel. 61 64 77 235</w:t>
      </w:r>
    </w:p>
    <w:sectPr w:rsidR="00D00205" w:rsidRPr="00083EC1" w:rsidSect="00083EC1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08" w:rsidRDefault="00491408" w:rsidP="00D00205">
      <w:pPr>
        <w:spacing w:after="0" w:line="240" w:lineRule="auto"/>
      </w:pPr>
      <w:r>
        <w:separator/>
      </w:r>
    </w:p>
  </w:endnote>
  <w:endnote w:type="continuationSeparator" w:id="0">
    <w:p w:rsidR="00491408" w:rsidRDefault="00491408" w:rsidP="00D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08" w:rsidRDefault="00491408" w:rsidP="00D00205">
      <w:pPr>
        <w:spacing w:after="0" w:line="240" w:lineRule="auto"/>
      </w:pPr>
      <w:r>
        <w:separator/>
      </w:r>
    </w:p>
  </w:footnote>
  <w:footnote w:type="continuationSeparator" w:id="0">
    <w:p w:rsidR="00491408" w:rsidRDefault="00491408" w:rsidP="00D0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17"/>
    <w:multiLevelType w:val="hybridMultilevel"/>
    <w:tmpl w:val="5858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7C8"/>
    <w:multiLevelType w:val="hybridMultilevel"/>
    <w:tmpl w:val="2E6A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7BAB"/>
    <w:multiLevelType w:val="hybridMultilevel"/>
    <w:tmpl w:val="30A8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B7C"/>
    <w:multiLevelType w:val="hybridMultilevel"/>
    <w:tmpl w:val="E2D0CF36"/>
    <w:lvl w:ilvl="0" w:tplc="50A2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11"/>
    <w:rsid w:val="00060DC1"/>
    <w:rsid w:val="00083EC1"/>
    <w:rsid w:val="000A3ECB"/>
    <w:rsid w:val="00153D4D"/>
    <w:rsid w:val="001A10B8"/>
    <w:rsid w:val="001B78A9"/>
    <w:rsid w:val="00266F09"/>
    <w:rsid w:val="00301CDC"/>
    <w:rsid w:val="0033417B"/>
    <w:rsid w:val="003B072B"/>
    <w:rsid w:val="00491408"/>
    <w:rsid w:val="00613073"/>
    <w:rsid w:val="007143D2"/>
    <w:rsid w:val="00730800"/>
    <w:rsid w:val="00763CD7"/>
    <w:rsid w:val="007C2705"/>
    <w:rsid w:val="007C3B77"/>
    <w:rsid w:val="007D5611"/>
    <w:rsid w:val="007E27B7"/>
    <w:rsid w:val="00870C0F"/>
    <w:rsid w:val="008F575F"/>
    <w:rsid w:val="00952E11"/>
    <w:rsid w:val="009D14EF"/>
    <w:rsid w:val="00A07842"/>
    <w:rsid w:val="00AE4783"/>
    <w:rsid w:val="00AE6A39"/>
    <w:rsid w:val="00B16F59"/>
    <w:rsid w:val="00BD0772"/>
    <w:rsid w:val="00C32A96"/>
    <w:rsid w:val="00C44A2D"/>
    <w:rsid w:val="00C51876"/>
    <w:rsid w:val="00C549AD"/>
    <w:rsid w:val="00C54DB1"/>
    <w:rsid w:val="00CA399F"/>
    <w:rsid w:val="00D00205"/>
    <w:rsid w:val="00D31D5E"/>
    <w:rsid w:val="00DA0994"/>
    <w:rsid w:val="00DB047A"/>
    <w:rsid w:val="00E3038E"/>
    <w:rsid w:val="00E60198"/>
    <w:rsid w:val="00E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31BC"/>
  <w15:docId w15:val="{DAF4A4B5-CBDA-4EE5-B8A9-F11115C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05"/>
  </w:style>
  <w:style w:type="paragraph" w:styleId="Stopka">
    <w:name w:val="footer"/>
    <w:basedOn w:val="Normalny"/>
    <w:link w:val="StopkaZnak"/>
    <w:uiPriority w:val="99"/>
    <w:unhideWhenUsed/>
    <w:rsid w:val="00D0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05"/>
  </w:style>
  <w:style w:type="paragraph" w:styleId="Tekstdymka">
    <w:name w:val="Balloon Text"/>
    <w:basedOn w:val="Normalny"/>
    <w:link w:val="TekstdymkaZnak"/>
    <w:uiPriority w:val="99"/>
    <w:semiHidden/>
    <w:unhideWhenUsed/>
    <w:rsid w:val="0008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4C4-277E-4C9C-A14B-755AA1D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Serba</dc:creator>
  <cp:lastModifiedBy>Krystian Spychała</cp:lastModifiedBy>
  <cp:revision>9</cp:revision>
  <cp:lastPrinted>2019-02-06T12:25:00Z</cp:lastPrinted>
  <dcterms:created xsi:type="dcterms:W3CDTF">2019-01-31T13:39:00Z</dcterms:created>
  <dcterms:modified xsi:type="dcterms:W3CDTF">2019-02-06T12:29:00Z</dcterms:modified>
</cp:coreProperties>
</file>