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A8" w:rsidRPr="00C75F59" w:rsidRDefault="003B01A8" w:rsidP="003B01A8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Dane dotyczące wykonawcy:</w:t>
      </w:r>
    </w:p>
    <w:p w:rsidR="003B01A8" w:rsidRPr="00C75F59" w:rsidRDefault="003B01A8" w:rsidP="003B01A8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Nazwa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C75F59">
        <w:rPr>
          <w:rFonts w:ascii="Arial" w:hAnsi="Arial" w:cs="Arial"/>
        </w:rPr>
        <w:t>……………………..</w:t>
      </w:r>
    </w:p>
    <w:p w:rsidR="003B01A8" w:rsidRPr="00C75F59" w:rsidRDefault="003B01A8" w:rsidP="003B01A8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Siedziba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C75F59">
        <w:rPr>
          <w:rFonts w:ascii="Arial" w:hAnsi="Arial" w:cs="Arial"/>
        </w:rPr>
        <w:t>………………….</w:t>
      </w:r>
    </w:p>
    <w:p w:rsidR="003B01A8" w:rsidRPr="00C75F59" w:rsidRDefault="003B01A8" w:rsidP="003B01A8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Nr telefonu/faksu 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C75F59">
        <w:rPr>
          <w:rFonts w:ascii="Arial" w:hAnsi="Arial" w:cs="Arial"/>
        </w:rPr>
        <w:t>………………….</w:t>
      </w:r>
    </w:p>
    <w:p w:rsidR="003B01A8" w:rsidRPr="00C75F59" w:rsidRDefault="003B01A8" w:rsidP="003B01A8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NIP …………………………………………</w:t>
      </w:r>
      <w:r>
        <w:rPr>
          <w:rFonts w:ascii="Arial" w:hAnsi="Arial" w:cs="Arial"/>
        </w:rPr>
        <w:t>…….</w:t>
      </w:r>
      <w:r w:rsidRPr="00C75F59">
        <w:rPr>
          <w:rFonts w:ascii="Arial" w:hAnsi="Arial" w:cs="Arial"/>
        </w:rPr>
        <w:t>…..  REGON ………………………………………………</w:t>
      </w:r>
      <w:r>
        <w:rPr>
          <w:rFonts w:ascii="Arial" w:hAnsi="Arial" w:cs="Arial"/>
        </w:rPr>
        <w:t>…………………..</w:t>
      </w:r>
      <w:r w:rsidRPr="00C75F59">
        <w:rPr>
          <w:rFonts w:ascii="Arial" w:hAnsi="Arial" w:cs="Arial"/>
        </w:rPr>
        <w:t>…………….</w:t>
      </w:r>
    </w:p>
    <w:p w:rsidR="003B01A8" w:rsidRPr="00064A2F" w:rsidRDefault="003B01A8" w:rsidP="003B01A8">
      <w:pPr>
        <w:jc w:val="both"/>
        <w:rPr>
          <w:rFonts w:ascii="Arial" w:hAnsi="Arial" w:cs="Arial"/>
          <w:sz w:val="28"/>
          <w:szCs w:val="28"/>
        </w:rPr>
      </w:pPr>
    </w:p>
    <w:p w:rsidR="003B01A8" w:rsidRDefault="003B01A8" w:rsidP="003B01A8">
      <w:pPr>
        <w:pStyle w:val="Akapitzlist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FF1898"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:rsidR="003B01A8" w:rsidRPr="00FF1898" w:rsidRDefault="003B01A8" w:rsidP="003B01A8">
      <w:pPr>
        <w:pStyle w:val="Akapitzlist"/>
        <w:numPr>
          <w:ilvl w:val="0"/>
          <w:numId w:val="0"/>
        </w:numPr>
        <w:ind w:left="72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175"/>
        <w:gridCol w:w="3161"/>
        <w:gridCol w:w="2802"/>
        <w:gridCol w:w="2564"/>
      </w:tblGrid>
      <w:tr w:rsidR="003B01A8" w:rsidRPr="006A26E3" w:rsidTr="003B01A8">
        <w:trPr>
          <w:trHeight w:val="960"/>
        </w:trPr>
        <w:tc>
          <w:tcPr>
            <w:tcW w:w="0" w:type="auto"/>
          </w:tcPr>
          <w:p w:rsidR="003B01A8" w:rsidRDefault="003B01A8" w:rsidP="002131E2">
            <w:pPr>
              <w:rPr>
                <w:b/>
              </w:rPr>
            </w:pPr>
          </w:p>
          <w:p w:rsidR="003B01A8" w:rsidRDefault="003B01A8" w:rsidP="002131E2">
            <w:pPr>
              <w:rPr>
                <w:b/>
              </w:rPr>
            </w:pPr>
          </w:p>
          <w:p w:rsidR="003B01A8" w:rsidRPr="004F507E" w:rsidRDefault="003B01A8" w:rsidP="002131E2">
            <w:pPr>
              <w:rPr>
                <w:b/>
              </w:rPr>
            </w:pPr>
            <w:r w:rsidRPr="004F507E">
              <w:rPr>
                <w:b/>
              </w:rPr>
              <w:t>L.P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Pr="004F507E" w:rsidRDefault="003B01A8" w:rsidP="002131E2">
            <w:pPr>
              <w:jc w:val="center"/>
              <w:rPr>
                <w:b/>
              </w:rPr>
            </w:pPr>
            <w:r w:rsidRPr="004F507E">
              <w:rPr>
                <w:b/>
              </w:rPr>
              <w:t>Rodzaj usługi/naprawy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01A8" w:rsidRPr="003B01A8" w:rsidRDefault="003B01A8" w:rsidP="003B01A8">
            <w:pPr>
              <w:jc w:val="center"/>
              <w:rPr>
                <w:b/>
                <w:sz w:val="20"/>
                <w:szCs w:val="20"/>
              </w:rPr>
            </w:pPr>
            <w:r w:rsidRPr="003B01A8">
              <w:rPr>
                <w:b/>
                <w:sz w:val="20"/>
                <w:szCs w:val="20"/>
              </w:rPr>
              <w:t>Termin wykonania w dniach roboczych od daty powiadomienia przez Zamawiającego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01A8" w:rsidRDefault="003B01A8" w:rsidP="002131E2">
            <w:pPr>
              <w:rPr>
                <w:b/>
              </w:rPr>
            </w:pPr>
          </w:p>
          <w:p w:rsidR="003B01A8" w:rsidRPr="004F507E" w:rsidRDefault="003B01A8" w:rsidP="002131E2">
            <w:pPr>
              <w:jc w:val="center"/>
              <w:rPr>
                <w:b/>
              </w:rPr>
            </w:pPr>
            <w:r>
              <w:rPr>
                <w:b/>
              </w:rPr>
              <w:t>Cena jednostkowa netto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B01A8" w:rsidRPr="003B01A8" w:rsidRDefault="003B01A8" w:rsidP="002131E2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  <w:p w:rsidR="003B01A8" w:rsidRPr="003B01A8" w:rsidRDefault="003B01A8" w:rsidP="002131E2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3B01A8">
              <w:rPr>
                <w:b/>
                <w:sz w:val="20"/>
                <w:szCs w:val="20"/>
              </w:rPr>
              <w:t>Planowane przez Zamawiającego wykonanie usługi/naprawy</w:t>
            </w:r>
          </w:p>
        </w:tc>
      </w:tr>
      <w:tr w:rsidR="003B01A8" w:rsidRPr="006A26E3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6324E0" w:rsidRDefault="003B01A8" w:rsidP="002131E2"/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1A8" w:rsidRPr="00C35D33" w:rsidRDefault="003B01A8" w:rsidP="002131E2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PANELE </w:t>
            </w:r>
            <w:r w:rsidRPr="00C35D33">
              <w:rPr>
                <w:b/>
                <w:sz w:val="24"/>
                <w:szCs w:val="24"/>
              </w:rPr>
              <w:t>Z INFORMACJĄ OSIEDLOWĄ ( IO)  I KOŁA RATUNKOWE (KR)</w:t>
            </w:r>
          </w:p>
        </w:tc>
      </w:tr>
      <w:tr w:rsidR="003B01A8" w:rsidRPr="002C1C03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D87E22" w:rsidRDefault="003B01A8" w:rsidP="002131E2">
            <w:pPr>
              <w:jc w:val="center"/>
            </w:pPr>
            <w:r w:rsidRPr="00D87E22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0B1189" w:rsidRDefault="003B01A8" w:rsidP="002131E2">
            <w:r w:rsidRPr="000B1189">
              <w:t>Dostawa i montaż szyby w panelu</w:t>
            </w:r>
            <w:r>
              <w:t xml:space="preserve"> – bezpieczna szyba hartowana gr. 5 mm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Pr="002C1C03" w:rsidRDefault="003B01A8" w:rsidP="002131E2">
            <w:pPr>
              <w:jc w:val="center"/>
              <w:rPr>
                <w:b/>
              </w:rPr>
            </w:pPr>
            <w:r w:rsidRPr="002C1C0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rPr>
                <w:b/>
              </w:rPr>
            </w:pPr>
          </w:p>
          <w:p w:rsidR="003B01A8" w:rsidRPr="002C1C03" w:rsidRDefault="003B01A8" w:rsidP="002131E2">
            <w:pPr>
              <w:ind w:right="389"/>
              <w:rPr>
                <w:b/>
              </w:rPr>
            </w:pPr>
            <w:r>
              <w:rPr>
                <w:b/>
              </w:rPr>
              <w:t xml:space="preserve">              ...…………………….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1A8" w:rsidRDefault="003B01A8" w:rsidP="002131E2">
            <w:pPr>
              <w:spacing w:line="252" w:lineRule="auto"/>
              <w:jc w:val="center"/>
              <w:rPr>
                <w:b/>
              </w:rPr>
            </w:pPr>
          </w:p>
          <w:p w:rsidR="003B01A8" w:rsidRPr="002C1C03" w:rsidRDefault="003B01A8" w:rsidP="002131E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5</w:t>
            </w:r>
          </w:p>
        </w:tc>
      </w:tr>
      <w:tr w:rsidR="003B01A8" w:rsidRPr="004F507E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2C1C03" w:rsidRDefault="003B01A8" w:rsidP="002131E2">
            <w:pPr>
              <w:jc w:val="center"/>
            </w:pPr>
            <w:r w:rsidRPr="002C1C03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r w:rsidRPr="004F507E">
              <w:t xml:space="preserve">Wymiana wkładu do gabloty : </w:t>
            </w:r>
          </w:p>
          <w:p w:rsidR="003B01A8" w:rsidRDefault="003B01A8" w:rsidP="002131E2">
            <w:r>
              <w:t xml:space="preserve">* </w:t>
            </w:r>
            <w:r w:rsidRPr="004F507E">
              <w:t xml:space="preserve">wydruk </w:t>
            </w:r>
            <w:proofErr w:type="spellStart"/>
            <w:r w:rsidRPr="004F507E">
              <w:t>solwentowy</w:t>
            </w:r>
            <w:proofErr w:type="spellEnd"/>
            <w:r w:rsidRPr="004F507E">
              <w:t xml:space="preserve"> na folii transparentnej i osobny na białej folii </w:t>
            </w:r>
            <w:proofErr w:type="spellStart"/>
            <w:r w:rsidRPr="004F507E">
              <w:t>translucentnej</w:t>
            </w:r>
            <w:proofErr w:type="spellEnd"/>
            <w:r w:rsidRPr="004F507E">
              <w:t xml:space="preserve"> z naklejeniem ich na siebie i na matówkę tak aby treść się ze sobą pokrywała,</w:t>
            </w:r>
          </w:p>
          <w:p w:rsidR="003B01A8" w:rsidRPr="004F507E" w:rsidRDefault="003B01A8" w:rsidP="002131E2">
            <w:r>
              <w:t>*m</w:t>
            </w:r>
            <w:r w:rsidRPr="004F507E">
              <w:t>ontaż matówki z grafiką w gablocie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Pr="004F507E" w:rsidRDefault="003B01A8" w:rsidP="002131E2">
            <w:pPr>
              <w:jc w:val="center"/>
              <w:rPr>
                <w:b/>
              </w:rPr>
            </w:pPr>
            <w:r w:rsidRPr="004F507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rPr>
                <w:b/>
              </w:rPr>
            </w:pPr>
          </w:p>
          <w:p w:rsidR="003B01A8" w:rsidRDefault="003B01A8" w:rsidP="002131E2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01A8" w:rsidRPr="004F507E" w:rsidRDefault="003B01A8" w:rsidP="002131E2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             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1A8" w:rsidRDefault="003B01A8" w:rsidP="002131E2">
            <w:pPr>
              <w:spacing w:line="252" w:lineRule="auto"/>
              <w:jc w:val="center"/>
              <w:rPr>
                <w:b/>
              </w:rPr>
            </w:pPr>
          </w:p>
          <w:p w:rsidR="003B01A8" w:rsidRDefault="003B01A8" w:rsidP="002131E2">
            <w:pPr>
              <w:spacing w:line="252" w:lineRule="auto"/>
              <w:jc w:val="center"/>
              <w:rPr>
                <w:b/>
              </w:rPr>
            </w:pPr>
          </w:p>
          <w:p w:rsidR="003B01A8" w:rsidRPr="004F507E" w:rsidRDefault="00286132" w:rsidP="002131E2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01A8">
              <w:rPr>
                <w:b/>
              </w:rPr>
              <w:t>0</w:t>
            </w:r>
          </w:p>
        </w:tc>
      </w:tr>
      <w:tr w:rsidR="003B01A8" w:rsidRPr="00716AD8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D87E22" w:rsidRDefault="003B01A8" w:rsidP="002131E2">
            <w:pPr>
              <w:jc w:val="center"/>
            </w:pPr>
            <w:r w:rsidRPr="00D87E22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r>
              <w:t>Roboty elektryczne:</w:t>
            </w:r>
          </w:p>
          <w:p w:rsidR="003B01A8" w:rsidRPr="009111D3" w:rsidRDefault="003B01A8" w:rsidP="002131E2">
            <w:r>
              <w:t>* naprawa oświetlenia ( w tym wymiana świetlówek)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2C6AB1" w:rsidRDefault="003B01A8" w:rsidP="002131E2">
            <w:pPr>
              <w:jc w:val="center"/>
              <w:rPr>
                <w:b/>
              </w:rPr>
            </w:pPr>
          </w:p>
          <w:p w:rsidR="003B01A8" w:rsidRPr="002C6AB1" w:rsidRDefault="003B01A8" w:rsidP="002131E2">
            <w:pPr>
              <w:jc w:val="center"/>
              <w:rPr>
                <w:b/>
              </w:rPr>
            </w:pPr>
            <w:r w:rsidRPr="002C6AB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rPr>
                <w:b/>
              </w:rPr>
            </w:pPr>
          </w:p>
          <w:p w:rsidR="003B01A8" w:rsidRPr="002C6AB1" w:rsidRDefault="003B01A8" w:rsidP="003B01A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1A8" w:rsidRDefault="003B01A8" w:rsidP="002131E2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3B01A8" w:rsidRPr="00931010" w:rsidRDefault="003B01A8" w:rsidP="002131E2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                  10</w:t>
            </w:r>
          </w:p>
          <w:p w:rsidR="003B01A8" w:rsidRPr="00931010" w:rsidRDefault="003B01A8" w:rsidP="002131E2">
            <w:pPr>
              <w:spacing w:line="252" w:lineRule="auto"/>
              <w:rPr>
                <w:b/>
              </w:rPr>
            </w:pPr>
          </w:p>
        </w:tc>
      </w:tr>
      <w:tr w:rsidR="003B01A8" w:rsidRPr="004B0A89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2C6AB1" w:rsidRDefault="003B01A8" w:rsidP="002131E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Pr="004F507E" w:rsidRDefault="003B01A8" w:rsidP="002131E2">
            <w:r>
              <w:t xml:space="preserve">Naprawa/ wymiana uszkodzonego elementu gabloty -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3B01A8" w:rsidRPr="004F507E" w:rsidRDefault="003B01A8" w:rsidP="002131E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spacing w:line="252" w:lineRule="auto"/>
              <w:jc w:val="both"/>
            </w:pPr>
            <w:r w:rsidRPr="00716AD8">
              <w:t>Rozmiar  naprawy lub wymiany uszkodzon</w:t>
            </w:r>
            <w:r>
              <w:t>ego panelu każdorazowo ustalan</w:t>
            </w:r>
            <w:r w:rsidRPr="00716AD8">
              <w:t xml:space="preserve">y z Zamawiającym </w:t>
            </w:r>
            <w:r>
              <w:t>.</w:t>
            </w:r>
          </w:p>
          <w:p w:rsidR="003B01A8" w:rsidRPr="004F507E" w:rsidRDefault="003B01A8" w:rsidP="002131E2">
            <w:pPr>
              <w:spacing w:line="252" w:lineRule="auto"/>
              <w:jc w:val="both"/>
              <w:rPr>
                <w:b/>
              </w:rPr>
            </w:pPr>
            <w:r>
              <w:t>C</w:t>
            </w:r>
            <w:r w:rsidRPr="00716AD8">
              <w:t xml:space="preserve">ena uzgadniana wg kalkulacji przedstawionej </w:t>
            </w:r>
            <w:r>
              <w:t>przez Wykonawcę</w:t>
            </w:r>
            <w:r>
              <w:rPr>
                <w:b/>
              </w:rPr>
              <w:t>.</w:t>
            </w:r>
          </w:p>
        </w:tc>
      </w:tr>
      <w:tr w:rsidR="003B01A8" w:rsidRPr="004B0A89" w:rsidTr="002131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jc w:val="center"/>
            </w:pPr>
          </w:p>
          <w:p w:rsidR="003B01A8" w:rsidRDefault="003B01A8" w:rsidP="002131E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r>
              <w:t>Utrzymanie paneli w czystości :</w:t>
            </w:r>
          </w:p>
          <w:p w:rsidR="003B01A8" w:rsidRDefault="003B01A8" w:rsidP="002131E2">
            <w:r>
              <w:t>*mycie gablot, usuwanie graffiti, naklejek, drobne wyprawki malarskie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jc w:val="center"/>
              <w:rPr>
                <w:b/>
              </w:rPr>
            </w:pPr>
          </w:p>
          <w:p w:rsidR="003B01A8" w:rsidRDefault="003B01A8" w:rsidP="002131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8" w:rsidRDefault="003B01A8" w:rsidP="002131E2">
            <w:pPr>
              <w:spacing w:line="252" w:lineRule="auto"/>
            </w:pPr>
          </w:p>
          <w:p w:rsidR="003B01A8" w:rsidRPr="003B01A8" w:rsidRDefault="003B01A8" w:rsidP="003B01A8">
            <w:pPr>
              <w:spacing w:line="252" w:lineRule="auto"/>
              <w:jc w:val="center"/>
              <w:rPr>
                <w:b/>
              </w:rPr>
            </w:pPr>
            <w:r w:rsidRPr="003B01A8">
              <w:rPr>
                <w:b/>
              </w:rPr>
              <w:t>…….……………………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A8" w:rsidRDefault="003B01A8" w:rsidP="002131E2">
            <w:pPr>
              <w:spacing w:line="252" w:lineRule="auto"/>
            </w:pPr>
          </w:p>
          <w:p w:rsidR="003B01A8" w:rsidRPr="00CA023F" w:rsidRDefault="003B01A8" w:rsidP="002131E2">
            <w:pPr>
              <w:spacing w:line="252" w:lineRule="auto"/>
              <w:rPr>
                <w:b/>
              </w:rPr>
            </w:pPr>
            <w:r>
              <w:t xml:space="preserve">                </w:t>
            </w:r>
            <w:r w:rsidRPr="00CA023F">
              <w:rPr>
                <w:b/>
              </w:rPr>
              <w:t xml:space="preserve">  </w:t>
            </w:r>
            <w:r>
              <w:rPr>
                <w:b/>
              </w:rPr>
              <w:t xml:space="preserve">   50</w:t>
            </w:r>
          </w:p>
        </w:tc>
      </w:tr>
    </w:tbl>
    <w:p w:rsidR="003B01A8" w:rsidRDefault="003B01A8" w:rsidP="003B01A8">
      <w:pPr>
        <w:rPr>
          <w:b/>
        </w:rPr>
      </w:pPr>
    </w:p>
    <w:p w:rsidR="003B01A8" w:rsidRDefault="003B01A8" w:rsidP="003B01A8">
      <w:pPr>
        <w:rPr>
          <w:b/>
        </w:rPr>
      </w:pPr>
      <w:r>
        <w:rPr>
          <w:b/>
        </w:rPr>
        <w:t>Szacunkowe koszty netto :          ...………………………………. netto zł</w:t>
      </w:r>
    </w:p>
    <w:p w:rsidR="003B01A8" w:rsidRPr="00F57405" w:rsidRDefault="003B01A8" w:rsidP="003B01A8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3B01A8" w:rsidRDefault="003B01A8" w:rsidP="003B01A8">
      <w:pPr>
        <w:pStyle w:val="Akapitzlist"/>
        <w:numPr>
          <w:ilvl w:val="0"/>
          <w:numId w:val="0"/>
        </w:numPr>
        <w:ind w:left="720"/>
      </w:pPr>
    </w:p>
    <w:p w:rsidR="003B01A8" w:rsidRPr="00FF1898" w:rsidRDefault="003B01A8" w:rsidP="003B01A8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F1898">
        <w:rPr>
          <w:sz w:val="24"/>
          <w:szCs w:val="24"/>
        </w:rPr>
        <w:t>Zobowiązuję / zobowiązujemy się udzielić gwarancji na zamontowane w trakcie realizacji zamówienia elementy / części. Gwarancja</w:t>
      </w:r>
      <w:r w:rsidR="001A7922">
        <w:rPr>
          <w:sz w:val="24"/>
          <w:szCs w:val="24"/>
        </w:rPr>
        <w:t xml:space="preserve"> będzie obowiązywać w okresie 24</w:t>
      </w:r>
      <w:r w:rsidRPr="00FF1898">
        <w:rPr>
          <w:sz w:val="24"/>
          <w:szCs w:val="24"/>
        </w:rPr>
        <w:t xml:space="preserve"> miesięcy od daty odbioru ostatecznego.</w:t>
      </w:r>
    </w:p>
    <w:p w:rsidR="003B01A8" w:rsidRDefault="003B01A8" w:rsidP="003B01A8">
      <w:pPr>
        <w:pStyle w:val="Akapitzlist"/>
        <w:numPr>
          <w:ilvl w:val="0"/>
          <w:numId w:val="0"/>
        </w:numPr>
        <w:ind w:left="1068"/>
      </w:pPr>
    </w:p>
    <w:p w:rsidR="003B01A8" w:rsidRDefault="003B01A8" w:rsidP="003B01A8"/>
    <w:p w:rsidR="003B01A8" w:rsidRPr="00FF1898" w:rsidRDefault="003B01A8" w:rsidP="003B01A8">
      <w:pPr>
        <w:jc w:val="both"/>
        <w:rPr>
          <w:rFonts w:ascii="Arial" w:hAnsi="Arial" w:cs="Arial"/>
          <w:b/>
          <w:u w:val="single"/>
        </w:rPr>
      </w:pPr>
      <w:r w:rsidRPr="00FF1898">
        <w:rPr>
          <w:rFonts w:ascii="Arial" w:hAnsi="Arial" w:cs="Arial"/>
          <w:b/>
          <w:u w:val="single"/>
        </w:rPr>
        <w:t>Równocześnie oświadczam , iż wykonawca /wykonawcy:</w:t>
      </w:r>
    </w:p>
    <w:p w:rsidR="003B01A8" w:rsidRPr="00FF1898" w:rsidRDefault="003B01A8" w:rsidP="003B01A8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 xml:space="preserve">- w cenie uwzględniono wszelkie koszty z wykonaniem przedmiotu zamówienia </w:t>
      </w:r>
    </w:p>
    <w:p w:rsidR="003B01A8" w:rsidRPr="00FF1898" w:rsidRDefault="003B01A8" w:rsidP="003B01A8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- uważają się za związanych niniejszą ofertą przez okres 30 dni</w:t>
      </w:r>
    </w:p>
    <w:p w:rsidR="003B01A8" w:rsidRDefault="003B01A8" w:rsidP="003B01A8">
      <w:pPr>
        <w:jc w:val="both"/>
      </w:pPr>
      <w:r w:rsidRPr="00FF1898">
        <w:rPr>
          <w:rFonts w:ascii="Arial" w:hAnsi="Arial" w:cs="Arial"/>
        </w:rPr>
        <w:t>- akceptują proponowany przez Zamawiającego projekt umowy</w:t>
      </w:r>
    </w:p>
    <w:p w:rsidR="003B01A8" w:rsidRDefault="003B01A8" w:rsidP="003B01A8">
      <w:pPr>
        <w:jc w:val="both"/>
      </w:pPr>
    </w:p>
    <w:p w:rsidR="003B01A8" w:rsidRDefault="003B01A8" w:rsidP="003B01A8">
      <w:pPr>
        <w:jc w:val="both"/>
      </w:pPr>
    </w:p>
    <w:p w:rsidR="003B01A8" w:rsidRDefault="003B01A8" w:rsidP="003B01A8">
      <w:pPr>
        <w:jc w:val="both"/>
        <w:rPr>
          <w:rFonts w:ascii="Arial" w:hAnsi="Arial" w:cs="Arial"/>
        </w:rPr>
      </w:pPr>
    </w:p>
    <w:p w:rsidR="003B01A8" w:rsidRDefault="003B01A8" w:rsidP="003B01A8">
      <w:pPr>
        <w:jc w:val="both"/>
        <w:rPr>
          <w:rFonts w:ascii="Arial" w:hAnsi="Arial" w:cs="Arial"/>
        </w:rPr>
      </w:pPr>
    </w:p>
    <w:p w:rsidR="003B01A8" w:rsidRDefault="003B01A8" w:rsidP="003B01A8">
      <w:pPr>
        <w:jc w:val="both"/>
        <w:rPr>
          <w:rFonts w:ascii="Arial" w:hAnsi="Arial" w:cs="Arial"/>
        </w:rPr>
      </w:pPr>
    </w:p>
    <w:p w:rsidR="003B01A8" w:rsidRDefault="003B01A8" w:rsidP="003B01A8">
      <w:pPr>
        <w:jc w:val="both"/>
        <w:rPr>
          <w:rFonts w:ascii="Arial" w:hAnsi="Arial" w:cs="Arial"/>
        </w:rPr>
      </w:pPr>
    </w:p>
    <w:p w:rsidR="003B01A8" w:rsidRDefault="003B01A8" w:rsidP="003B0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</w:t>
      </w:r>
    </w:p>
    <w:p w:rsidR="003B01A8" w:rsidRPr="00FF1898" w:rsidRDefault="003B01A8" w:rsidP="003B01A8">
      <w:pPr>
        <w:ind w:left="7788" w:firstLine="708"/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Podpis osoby / osób uprawnionych</w:t>
      </w:r>
    </w:p>
    <w:p w:rsidR="003B01A8" w:rsidRDefault="003B01A8" w:rsidP="003B01A8">
      <w:pPr>
        <w:jc w:val="both"/>
      </w:pPr>
    </w:p>
    <w:p w:rsidR="003B01A8" w:rsidRDefault="003B01A8" w:rsidP="003B01A8">
      <w:pPr>
        <w:jc w:val="both"/>
      </w:pPr>
    </w:p>
    <w:p w:rsidR="003B01A8" w:rsidRDefault="003B01A8" w:rsidP="003B01A8">
      <w:pPr>
        <w:jc w:val="both"/>
      </w:pPr>
    </w:p>
    <w:p w:rsidR="003B01A8" w:rsidRDefault="003B01A8" w:rsidP="003B01A8">
      <w:pPr>
        <w:jc w:val="both"/>
      </w:pPr>
    </w:p>
    <w:p w:rsidR="003B01A8" w:rsidRDefault="003B01A8" w:rsidP="003B01A8">
      <w:pPr>
        <w:jc w:val="right"/>
      </w:pPr>
    </w:p>
    <w:p w:rsidR="003B01A8" w:rsidRDefault="003B01A8" w:rsidP="003B01A8">
      <w:pPr>
        <w:jc w:val="right"/>
      </w:pPr>
    </w:p>
    <w:p w:rsidR="00064A2F" w:rsidRPr="00DD6ADF" w:rsidRDefault="00064A2F" w:rsidP="00DD6ADF"/>
    <w:sectPr w:rsidR="00064A2F" w:rsidRPr="00DD6ADF" w:rsidSect="00DB6A48">
      <w:headerReference w:type="default" r:id="rId8"/>
      <w:pgSz w:w="16838" w:h="11906" w:orient="landscape" w:code="9"/>
      <w:pgMar w:top="1276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7E" w:rsidRDefault="002C187E" w:rsidP="00C75F59">
      <w:r>
        <w:separator/>
      </w:r>
    </w:p>
  </w:endnote>
  <w:endnote w:type="continuationSeparator" w:id="0">
    <w:p w:rsidR="002C187E" w:rsidRDefault="002C187E" w:rsidP="00C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7E" w:rsidRDefault="002C187E" w:rsidP="00C75F59">
      <w:r>
        <w:separator/>
      </w:r>
    </w:p>
  </w:footnote>
  <w:footnote w:type="continuationSeparator" w:id="0">
    <w:p w:rsidR="002C187E" w:rsidRDefault="002C187E" w:rsidP="00C7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A8" w:rsidRDefault="003B01A8" w:rsidP="003B01A8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</w:t>
    </w:r>
  </w:p>
  <w:p w:rsidR="003B01A8" w:rsidRDefault="003B01A8" w:rsidP="003B01A8">
    <w:pPr>
      <w:jc w:val="center"/>
      <w:rPr>
        <w:rFonts w:ascii="Arial" w:hAnsi="Arial" w:cs="Arial"/>
        <w:sz w:val="28"/>
        <w:szCs w:val="28"/>
      </w:rPr>
    </w:pPr>
    <w:r w:rsidRPr="00064A2F">
      <w:rPr>
        <w:rFonts w:ascii="Arial" w:hAnsi="Arial" w:cs="Arial"/>
        <w:sz w:val="28"/>
        <w:szCs w:val="28"/>
      </w:rPr>
      <w:t>Formularz ofertowy</w:t>
    </w:r>
  </w:p>
  <w:p w:rsidR="003B01A8" w:rsidRDefault="003B01A8" w:rsidP="001A7922">
    <w:pPr>
      <w:autoSpaceDE w:val="0"/>
      <w:autoSpaceDN w:val="0"/>
      <w:adjustRightInd w:val="0"/>
      <w:spacing w:beforeLines="20" w:before="48" w:afterLines="20" w:after="48" w:line="276" w:lineRule="auto"/>
      <w:ind w:firstLine="709"/>
      <w:jc w:val="center"/>
    </w:pPr>
    <w:r>
      <w:rPr>
        <w:rFonts w:ascii="Arial" w:hAnsi="Arial" w:cs="Arial"/>
        <w:bCs/>
        <w:sz w:val="22"/>
        <w:szCs w:val="22"/>
      </w:rPr>
      <w:t>utrzymanie paneli informacji osiedlowej oraz kół ratunkowych na terenie miasta Poznania wg standardów SIM Poznań.</w:t>
    </w:r>
  </w:p>
  <w:p w:rsidR="0090025D" w:rsidRPr="0033091C" w:rsidRDefault="0090025D" w:rsidP="0033091C">
    <w:pPr>
      <w:pStyle w:val="Nagwek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8FE"/>
    <w:multiLevelType w:val="hybridMultilevel"/>
    <w:tmpl w:val="E362B3D4"/>
    <w:lvl w:ilvl="0" w:tplc="6E88D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EE9"/>
    <w:multiLevelType w:val="multilevel"/>
    <w:tmpl w:val="B5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770F8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358F1"/>
    <w:multiLevelType w:val="hybridMultilevel"/>
    <w:tmpl w:val="A3E28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188A"/>
    <w:multiLevelType w:val="hybridMultilevel"/>
    <w:tmpl w:val="6CE61D86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37F36"/>
    <w:multiLevelType w:val="hybridMultilevel"/>
    <w:tmpl w:val="21D08F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44D2F"/>
    <w:multiLevelType w:val="multilevel"/>
    <w:tmpl w:val="2D74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1245E"/>
    <w:multiLevelType w:val="hybridMultilevel"/>
    <w:tmpl w:val="C7023058"/>
    <w:lvl w:ilvl="0" w:tplc="519AF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0E45"/>
    <w:multiLevelType w:val="hybridMultilevel"/>
    <w:tmpl w:val="1E12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F2528"/>
    <w:multiLevelType w:val="hybridMultilevel"/>
    <w:tmpl w:val="67C6B34E"/>
    <w:lvl w:ilvl="0" w:tplc="8E5AA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888"/>
    <w:multiLevelType w:val="hybridMultilevel"/>
    <w:tmpl w:val="F6C0B1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314CC"/>
    <w:multiLevelType w:val="hybridMultilevel"/>
    <w:tmpl w:val="7E60A08C"/>
    <w:lvl w:ilvl="0" w:tplc="B11295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86744"/>
    <w:multiLevelType w:val="multilevel"/>
    <w:tmpl w:val="E88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719DF"/>
    <w:multiLevelType w:val="hybridMultilevel"/>
    <w:tmpl w:val="9B883970"/>
    <w:lvl w:ilvl="0" w:tplc="0E727552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38BA66A3"/>
    <w:multiLevelType w:val="multilevel"/>
    <w:tmpl w:val="74E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15CEB"/>
    <w:multiLevelType w:val="hybridMultilevel"/>
    <w:tmpl w:val="C6AEAAAE"/>
    <w:lvl w:ilvl="0" w:tplc="48B25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D5CFE"/>
    <w:multiLevelType w:val="hybridMultilevel"/>
    <w:tmpl w:val="2D7AF33A"/>
    <w:lvl w:ilvl="0" w:tplc="AD06472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82162"/>
    <w:multiLevelType w:val="hybridMultilevel"/>
    <w:tmpl w:val="BB9E4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65A46"/>
    <w:multiLevelType w:val="hybridMultilevel"/>
    <w:tmpl w:val="DCA8B588"/>
    <w:lvl w:ilvl="0" w:tplc="5EC89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0258C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D136B"/>
    <w:multiLevelType w:val="hybridMultilevel"/>
    <w:tmpl w:val="5134B672"/>
    <w:lvl w:ilvl="0" w:tplc="8C9E0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3626C"/>
    <w:multiLevelType w:val="hybridMultilevel"/>
    <w:tmpl w:val="EC8A06CA"/>
    <w:lvl w:ilvl="0" w:tplc="EBBE97D0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</w:lvl>
    <w:lvl w:ilvl="1" w:tplc="EED0321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10C69"/>
    <w:multiLevelType w:val="multilevel"/>
    <w:tmpl w:val="A09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E7CD8"/>
    <w:multiLevelType w:val="hybridMultilevel"/>
    <w:tmpl w:val="9ACAB382"/>
    <w:lvl w:ilvl="0" w:tplc="32A424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A3607"/>
    <w:multiLevelType w:val="multilevel"/>
    <w:tmpl w:val="825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220B7"/>
    <w:multiLevelType w:val="multilevel"/>
    <w:tmpl w:val="CF522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A70EAC"/>
    <w:multiLevelType w:val="hybridMultilevel"/>
    <w:tmpl w:val="2D5C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27F1B"/>
    <w:multiLevelType w:val="hybridMultilevel"/>
    <w:tmpl w:val="EE6E9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C5164A"/>
    <w:multiLevelType w:val="hybridMultilevel"/>
    <w:tmpl w:val="7BCE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7D144C"/>
    <w:multiLevelType w:val="hybridMultilevel"/>
    <w:tmpl w:val="78385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 w:numId="22">
    <w:abstractNumId w:val="2"/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48"/>
    <w:rsid w:val="00002CA2"/>
    <w:rsid w:val="00004390"/>
    <w:rsid w:val="00022EFB"/>
    <w:rsid w:val="00036333"/>
    <w:rsid w:val="00064A2F"/>
    <w:rsid w:val="000A6B10"/>
    <w:rsid w:val="000B4E9C"/>
    <w:rsid w:val="000D066B"/>
    <w:rsid w:val="000E28ED"/>
    <w:rsid w:val="000F692E"/>
    <w:rsid w:val="00123FD4"/>
    <w:rsid w:val="00127779"/>
    <w:rsid w:val="00131672"/>
    <w:rsid w:val="00152F74"/>
    <w:rsid w:val="001532D7"/>
    <w:rsid w:val="001876D6"/>
    <w:rsid w:val="001A7922"/>
    <w:rsid w:val="001B366F"/>
    <w:rsid w:val="001E1B23"/>
    <w:rsid w:val="00206C46"/>
    <w:rsid w:val="002234C8"/>
    <w:rsid w:val="002279BD"/>
    <w:rsid w:val="00255979"/>
    <w:rsid w:val="00286132"/>
    <w:rsid w:val="00297DF9"/>
    <w:rsid w:val="002A19EC"/>
    <w:rsid w:val="002C187E"/>
    <w:rsid w:val="00301E65"/>
    <w:rsid w:val="00315668"/>
    <w:rsid w:val="0031665A"/>
    <w:rsid w:val="00326B56"/>
    <w:rsid w:val="0033091C"/>
    <w:rsid w:val="003329CC"/>
    <w:rsid w:val="003412B1"/>
    <w:rsid w:val="00361E89"/>
    <w:rsid w:val="003B01A8"/>
    <w:rsid w:val="003C54D3"/>
    <w:rsid w:val="003C7FD4"/>
    <w:rsid w:val="003E12B4"/>
    <w:rsid w:val="003E32A4"/>
    <w:rsid w:val="004668E7"/>
    <w:rsid w:val="00467547"/>
    <w:rsid w:val="004779BA"/>
    <w:rsid w:val="004A3CA4"/>
    <w:rsid w:val="004F4EBE"/>
    <w:rsid w:val="00503E48"/>
    <w:rsid w:val="0053196D"/>
    <w:rsid w:val="005332AB"/>
    <w:rsid w:val="00533F5D"/>
    <w:rsid w:val="00542074"/>
    <w:rsid w:val="00544E07"/>
    <w:rsid w:val="00593147"/>
    <w:rsid w:val="005C6286"/>
    <w:rsid w:val="005E7847"/>
    <w:rsid w:val="0060078E"/>
    <w:rsid w:val="0062363E"/>
    <w:rsid w:val="00636F64"/>
    <w:rsid w:val="006411CB"/>
    <w:rsid w:val="00657129"/>
    <w:rsid w:val="0066696A"/>
    <w:rsid w:val="0068705F"/>
    <w:rsid w:val="00696E75"/>
    <w:rsid w:val="006C38DB"/>
    <w:rsid w:val="006F24C3"/>
    <w:rsid w:val="0073797F"/>
    <w:rsid w:val="00755EBD"/>
    <w:rsid w:val="00772CE8"/>
    <w:rsid w:val="00774BB7"/>
    <w:rsid w:val="00776BCB"/>
    <w:rsid w:val="007969FA"/>
    <w:rsid w:val="007B6C5C"/>
    <w:rsid w:val="007F367D"/>
    <w:rsid w:val="00813284"/>
    <w:rsid w:val="0086444D"/>
    <w:rsid w:val="008654DA"/>
    <w:rsid w:val="00894BEA"/>
    <w:rsid w:val="008A65A0"/>
    <w:rsid w:val="008C0099"/>
    <w:rsid w:val="008E1261"/>
    <w:rsid w:val="008E1765"/>
    <w:rsid w:val="0090025D"/>
    <w:rsid w:val="00917FB7"/>
    <w:rsid w:val="0094054B"/>
    <w:rsid w:val="009740D1"/>
    <w:rsid w:val="009853DB"/>
    <w:rsid w:val="00990D15"/>
    <w:rsid w:val="009B3340"/>
    <w:rsid w:val="009B6693"/>
    <w:rsid w:val="009E683A"/>
    <w:rsid w:val="00A11A5A"/>
    <w:rsid w:val="00A161BA"/>
    <w:rsid w:val="00A424A7"/>
    <w:rsid w:val="00A44682"/>
    <w:rsid w:val="00A644C6"/>
    <w:rsid w:val="00A73F47"/>
    <w:rsid w:val="00A86CEB"/>
    <w:rsid w:val="00AB13EC"/>
    <w:rsid w:val="00AB71A6"/>
    <w:rsid w:val="00AE3C4D"/>
    <w:rsid w:val="00B001E9"/>
    <w:rsid w:val="00B16CD1"/>
    <w:rsid w:val="00BB1D25"/>
    <w:rsid w:val="00BC024E"/>
    <w:rsid w:val="00BF0E3B"/>
    <w:rsid w:val="00C206FA"/>
    <w:rsid w:val="00C3375B"/>
    <w:rsid w:val="00C43CE3"/>
    <w:rsid w:val="00C544D7"/>
    <w:rsid w:val="00C60331"/>
    <w:rsid w:val="00C60B31"/>
    <w:rsid w:val="00C643DC"/>
    <w:rsid w:val="00C64D89"/>
    <w:rsid w:val="00C75F59"/>
    <w:rsid w:val="00CA12C4"/>
    <w:rsid w:val="00CB6DD5"/>
    <w:rsid w:val="00D10AD5"/>
    <w:rsid w:val="00D219E0"/>
    <w:rsid w:val="00D3056B"/>
    <w:rsid w:val="00D30F0A"/>
    <w:rsid w:val="00D60915"/>
    <w:rsid w:val="00D65D6D"/>
    <w:rsid w:val="00D679C7"/>
    <w:rsid w:val="00DB6A48"/>
    <w:rsid w:val="00DD56AD"/>
    <w:rsid w:val="00DD6ADF"/>
    <w:rsid w:val="00DF2833"/>
    <w:rsid w:val="00E2026D"/>
    <w:rsid w:val="00E31492"/>
    <w:rsid w:val="00E70218"/>
    <w:rsid w:val="00E71A44"/>
    <w:rsid w:val="00E737A9"/>
    <w:rsid w:val="00EC00C3"/>
    <w:rsid w:val="00EC08A8"/>
    <w:rsid w:val="00EE41B1"/>
    <w:rsid w:val="00EF5CEE"/>
    <w:rsid w:val="00F71D90"/>
    <w:rsid w:val="00F76FDD"/>
    <w:rsid w:val="00F94D5D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3866"/>
  <w15:docId w15:val="{77D80F9A-BF89-420B-AD8B-086B531A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60915"/>
    <w:pPr>
      <w:keepNext/>
      <w:widowControl w:val="0"/>
      <w:tabs>
        <w:tab w:val="left" w:pos="720"/>
      </w:tabs>
      <w:autoSpaceDE w:val="0"/>
      <w:autoSpaceDN w:val="0"/>
      <w:adjustRightInd w:val="0"/>
      <w:spacing w:before="10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nhideWhenUsed/>
    <w:qFormat/>
    <w:rsid w:val="00D6091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D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4D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D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C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A12C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12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2C4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279B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6091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91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5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5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F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D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4D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D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64D89"/>
    <w:pPr>
      <w:ind w:firstLine="284"/>
      <w:jc w:val="both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4D89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0354-A2C1-4178-90DD-6C36AC7C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K.Spychała</dc:creator>
  <cp:lastModifiedBy>Krystian Spychała</cp:lastModifiedBy>
  <cp:revision>7</cp:revision>
  <cp:lastPrinted>2017-02-24T07:30:00Z</cp:lastPrinted>
  <dcterms:created xsi:type="dcterms:W3CDTF">2016-02-01T13:20:00Z</dcterms:created>
  <dcterms:modified xsi:type="dcterms:W3CDTF">2019-01-31T12:31:00Z</dcterms:modified>
</cp:coreProperties>
</file>