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A264D8">
        <w:rPr>
          <w:rFonts w:ascii="Arial Narrow" w:hAnsi="Arial Narrow"/>
        </w:rPr>
        <w:t>7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901A10">
        <w:rPr>
          <w:rFonts w:ascii="Arial Narrow" w:hAnsi="Arial Narrow"/>
        </w:rPr>
        <w:t>TZ</w:t>
      </w:r>
      <w:r w:rsidR="00E57A79" w:rsidRPr="00E57A79">
        <w:rPr>
          <w:rFonts w:ascii="Arial Narrow" w:hAnsi="Arial Narrow"/>
        </w:rPr>
        <w:t>.341.</w:t>
      </w:r>
      <w:r w:rsidR="00777CF1">
        <w:rPr>
          <w:rFonts w:ascii="Arial Narrow" w:hAnsi="Arial Narrow"/>
        </w:rPr>
        <w:t>129</w:t>
      </w:r>
      <w:bookmarkStart w:id="0" w:name="_GoBack"/>
      <w:bookmarkEnd w:id="0"/>
      <w:r w:rsidR="00777CF1">
        <w:rPr>
          <w:rFonts w:ascii="Arial Narrow" w:hAnsi="Arial Narrow"/>
        </w:rPr>
        <w:t>.2018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D409DE" w:rsidRPr="00C50DF6" w:rsidRDefault="00F014B6" w:rsidP="00EE761D">
      <w:pPr>
        <w:spacing w:after="0" w:line="360" w:lineRule="auto"/>
        <w:jc w:val="both"/>
        <w:rPr>
          <w:rFonts w:ascii="Arial Narrow" w:hAnsi="Arial Narrow"/>
          <w:b/>
          <w:bCs/>
          <w:i/>
        </w:rPr>
      </w:pPr>
      <w:r w:rsidRPr="00E57A79">
        <w:rPr>
          <w:rFonts w:ascii="Arial Narrow" w:hAnsi="Arial Narrow" w:cs="Arial"/>
        </w:rPr>
        <w:t xml:space="preserve">Na potrzeby </w:t>
      </w:r>
      <w:r w:rsidRPr="000D3C55">
        <w:rPr>
          <w:rFonts w:ascii="Arial Narrow" w:hAnsi="Arial Narrow" w:cs="Arial"/>
        </w:rPr>
        <w:t>postę</w:t>
      </w:r>
      <w:r w:rsidR="008D0487" w:rsidRPr="000D3C55">
        <w:rPr>
          <w:rFonts w:ascii="Arial Narrow" w:hAnsi="Arial Narrow" w:cs="Arial"/>
        </w:rPr>
        <w:t xml:space="preserve">powania o udzielenie </w:t>
      </w:r>
      <w:r w:rsidR="00F053EC" w:rsidRPr="000D3C55">
        <w:rPr>
          <w:rFonts w:ascii="Arial Narrow" w:hAnsi="Arial Narrow" w:cs="Arial"/>
        </w:rPr>
        <w:t xml:space="preserve">zamówienia </w:t>
      </w:r>
      <w:r w:rsidR="007936D6" w:rsidRPr="000D3C55">
        <w:rPr>
          <w:rFonts w:ascii="Arial Narrow" w:hAnsi="Arial Narrow" w:cs="Arial"/>
        </w:rPr>
        <w:t>publicznego</w:t>
      </w:r>
      <w:r w:rsidR="00AB39E6" w:rsidRPr="000D3C55">
        <w:rPr>
          <w:rFonts w:ascii="Arial Narrow" w:hAnsi="Arial Narrow" w:cs="Arial"/>
        </w:rPr>
        <w:t xml:space="preserve"> </w:t>
      </w:r>
      <w:r w:rsidR="001670F2" w:rsidRPr="000D3C55">
        <w:rPr>
          <w:rFonts w:ascii="Arial Narrow" w:hAnsi="Arial Narrow" w:cs="Arial"/>
        </w:rPr>
        <w:t xml:space="preserve">pn. </w:t>
      </w:r>
      <w:r w:rsidR="00901A10">
        <w:rPr>
          <w:rFonts w:ascii="Arial Narrow" w:hAnsi="Arial Narrow"/>
          <w:b/>
        </w:rPr>
        <w:t>„</w:t>
      </w:r>
      <w:r w:rsidR="00A264D8">
        <w:rPr>
          <w:rFonts w:ascii="Arial Narrow" w:hAnsi="Arial Narrow"/>
          <w:b/>
        </w:rPr>
        <w:t>WYKONANIE SPECJALISTYCZNEGO PRZEGLĄDU DRZEWOSTANU W PASACH DROGOWYCH MIASTA POZNANIA ORAZ NADZORU INWESTORSKIEGO NAD CIĘCIAMI PIELĘGNACYJNYMI DRZEW PRZYULICZNYCH ZAKWALIFIKOWANYCH DO PRZYCINKI W CZASIE PRZEPROWADZONEGO PRZEGLĄDU”</w:t>
      </w:r>
      <w:r w:rsidR="00A264D8">
        <w:rPr>
          <w:rFonts w:ascii="Arial Narrow" w:hAnsi="Arial Narrow" w:cs="Arial"/>
          <w:b/>
        </w:rPr>
        <w:t xml:space="preserve"> – CZĘŚĆ ……..</w:t>
      </w:r>
      <w:r w:rsidR="00A264D8">
        <w:rPr>
          <w:rFonts w:ascii="Arial Narrow" w:hAnsi="Arial Narrow" w:cs="Arial"/>
          <w:b/>
          <w:bCs/>
        </w:rPr>
        <w:t>.</w:t>
      </w:r>
      <w:r w:rsidR="00901A10">
        <w:rPr>
          <w:rFonts w:ascii="Arial Narrow" w:hAnsi="Arial Narrow"/>
          <w:b/>
        </w:rPr>
        <w:t>”</w:t>
      </w:r>
      <w:r w:rsidR="00AB39E6" w:rsidRPr="000D3C55">
        <w:rPr>
          <w:rFonts w:ascii="Arial Narrow" w:hAnsi="Arial Narrow" w:cs="Arial"/>
        </w:rPr>
        <w:t>,</w:t>
      </w:r>
      <w:r w:rsidR="008D0487" w:rsidRPr="000D3C55">
        <w:rPr>
          <w:rFonts w:ascii="Arial Narrow" w:hAnsi="Arial Narrow" w:cs="Arial"/>
          <w:i/>
        </w:rPr>
        <w:t xml:space="preserve"> </w:t>
      </w:r>
      <w:r w:rsidR="00500358" w:rsidRPr="000D3C55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>. 9.1.2</w:t>
      </w:r>
      <w:r w:rsidR="00EC3F4E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>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77CF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3C55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163A"/>
    <w:rsid w:val="00267089"/>
    <w:rsid w:val="0027560C"/>
    <w:rsid w:val="002858E1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1243"/>
    <w:rsid w:val="003623C9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03A7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7FED"/>
    <w:rsid w:val="005641F0"/>
    <w:rsid w:val="00576023"/>
    <w:rsid w:val="005A73FB"/>
    <w:rsid w:val="005B5CB7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610D"/>
    <w:rsid w:val="007118F0"/>
    <w:rsid w:val="00746532"/>
    <w:rsid w:val="007530E5"/>
    <w:rsid w:val="00770101"/>
    <w:rsid w:val="00777CF1"/>
    <w:rsid w:val="007840F2"/>
    <w:rsid w:val="007936D6"/>
    <w:rsid w:val="0079713A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01A10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64D8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C7310"/>
    <w:rsid w:val="00BD06C3"/>
    <w:rsid w:val="00BF1F3F"/>
    <w:rsid w:val="00C00C2E"/>
    <w:rsid w:val="00C10CA2"/>
    <w:rsid w:val="00C22538"/>
    <w:rsid w:val="00C2587F"/>
    <w:rsid w:val="00C4103F"/>
    <w:rsid w:val="00C456FB"/>
    <w:rsid w:val="00C50DF6"/>
    <w:rsid w:val="00C57DEB"/>
    <w:rsid w:val="00C75633"/>
    <w:rsid w:val="00CA2028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2074D"/>
    <w:rsid w:val="00F314B8"/>
    <w:rsid w:val="00F33AC3"/>
    <w:rsid w:val="00F33AD8"/>
    <w:rsid w:val="00F365F2"/>
    <w:rsid w:val="00F36E26"/>
    <w:rsid w:val="00F54680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CF0BF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F9096-E7DB-497A-9E64-DFA8FA161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Adamska</cp:lastModifiedBy>
  <cp:revision>27</cp:revision>
  <cp:lastPrinted>2017-05-24T08:13:00Z</cp:lastPrinted>
  <dcterms:created xsi:type="dcterms:W3CDTF">2016-08-23T05:24:00Z</dcterms:created>
  <dcterms:modified xsi:type="dcterms:W3CDTF">2019-01-07T11:27:00Z</dcterms:modified>
</cp:coreProperties>
</file>