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44601A">
        <w:rPr>
          <w:rFonts w:ascii="Arial Narrow" w:hAnsi="Arial Narrow"/>
        </w:rPr>
        <w:t>102</w:t>
      </w:r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Default="00F014B6" w:rsidP="00873E51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164B7">
        <w:rPr>
          <w:rFonts w:ascii="Arial Narrow" w:hAnsi="Arial Narrow" w:cs="Arial"/>
          <w:b/>
        </w:rPr>
        <w:t>„</w:t>
      </w:r>
      <w:r w:rsidR="0044601A">
        <w:rPr>
          <w:rFonts w:ascii="Arial Narrow" w:hAnsi="Arial Narrow" w:cs="Arial"/>
          <w:b/>
        </w:rPr>
        <w:t xml:space="preserve">Zagospodarowanie pasa drogowego ul. </w:t>
      </w:r>
      <w:proofErr w:type="spellStart"/>
      <w:r w:rsidR="0044601A">
        <w:rPr>
          <w:rFonts w:ascii="Arial Narrow" w:hAnsi="Arial Narrow" w:cs="Arial"/>
          <w:b/>
        </w:rPr>
        <w:t>Boranta</w:t>
      </w:r>
      <w:proofErr w:type="spellEnd"/>
      <w:r w:rsidR="0044601A">
        <w:rPr>
          <w:rFonts w:ascii="Arial Narrow" w:hAnsi="Arial Narrow" w:cs="Arial"/>
          <w:b/>
        </w:rPr>
        <w:t xml:space="preserve"> w Poznaniu – etap 3: od ulicy </w:t>
      </w:r>
      <w:proofErr w:type="spellStart"/>
      <w:r w:rsidR="0044601A">
        <w:rPr>
          <w:rFonts w:ascii="Arial Narrow" w:hAnsi="Arial Narrow" w:cs="Arial"/>
          <w:b/>
        </w:rPr>
        <w:t>Bratumiły</w:t>
      </w:r>
      <w:proofErr w:type="spellEnd"/>
      <w:r w:rsidR="0044601A">
        <w:rPr>
          <w:rFonts w:ascii="Arial Narrow" w:hAnsi="Arial Narrow" w:cs="Arial"/>
          <w:b/>
        </w:rPr>
        <w:t xml:space="preserve"> do ulicy Rubież</w:t>
      </w:r>
      <w:r w:rsidR="00F164B7">
        <w:rPr>
          <w:rFonts w:ascii="Arial Narrow" w:hAnsi="Arial Narrow" w:cs="Arial"/>
          <w:b/>
        </w:rPr>
        <w:t>”</w:t>
      </w:r>
    </w:p>
    <w:p w:rsidR="00CD28AF" w:rsidRPr="007860E2" w:rsidRDefault="0044601A" w:rsidP="0044601A">
      <w:pPr>
        <w:pStyle w:val="Stopka"/>
        <w:tabs>
          <w:tab w:val="clear" w:pos="4536"/>
          <w:tab w:val="clear" w:pos="9072"/>
          <w:tab w:val="left" w:pos="6115"/>
        </w:tabs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ab/>
      </w:r>
      <w:bookmarkStart w:id="0" w:name="_GoBack"/>
      <w:bookmarkEnd w:id="0"/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4601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2FD3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601A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2777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3E51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4F7D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42694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EACC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D63E-114C-491B-854F-2D38D81E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13</cp:revision>
  <cp:lastPrinted>2018-08-07T10:38:00Z</cp:lastPrinted>
  <dcterms:created xsi:type="dcterms:W3CDTF">2018-03-20T12:17:00Z</dcterms:created>
  <dcterms:modified xsi:type="dcterms:W3CDTF">2018-09-17T10:10:00Z</dcterms:modified>
</cp:coreProperties>
</file>