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A6" w:rsidRDefault="00300961" w:rsidP="00381FA6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23.08</w:t>
      </w:r>
      <w:r w:rsidR="00381FA6">
        <w:rPr>
          <w:rFonts w:ascii="TT33FAo00" w:hAnsi="TT33FAo00" w:cs="TT33FAo00"/>
          <w:color w:val="000000"/>
          <w:sz w:val="18"/>
          <w:szCs w:val="18"/>
        </w:rPr>
        <w:t>.2018 r.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381FA6" w:rsidRPr="00E606CC" w:rsidRDefault="00381FA6" w:rsidP="00381FA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 w:rsidRPr="00E606CC"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381FA6" w:rsidRPr="00381FA6" w:rsidRDefault="00B72E17" w:rsidP="00381FA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2E17">
        <w:rPr>
          <w:rFonts w:ascii="Arial Narrow" w:hAnsi="Arial Narrow"/>
          <w:sz w:val="24"/>
          <w:szCs w:val="24"/>
        </w:rPr>
        <w:t>montaż urządzeń bezpieczeństwa ruchu w postaci aktywnego oznakowania przejść dla pieszych przy znakach pionowych D-6 w ilości 2 zestawy (4 sztuki)</w:t>
      </w:r>
      <w:r w:rsidR="00381FA6" w:rsidRPr="00381FA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E8631C" w:rsidRDefault="00E8631C" w:rsidP="00E8631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DA5704" w:rsidRDefault="00B72E17" w:rsidP="00381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Formularz ofertowy </w:t>
      </w:r>
      <w:r w:rsidR="00381FA6">
        <w:rPr>
          <w:rFonts w:ascii="TT3400o00" w:hAnsi="TT3400o00" w:cs="TT3400o00"/>
          <w:color w:val="000000"/>
        </w:rPr>
        <w:t>- z</w:t>
      </w:r>
      <w:r>
        <w:rPr>
          <w:rFonts w:ascii="TT3400o00" w:hAnsi="TT3400o00" w:cs="TT3400o00"/>
          <w:color w:val="000000"/>
        </w:rPr>
        <w:t>ałącznik nr 1</w:t>
      </w:r>
    </w:p>
    <w:p w:rsidR="00381FA6" w:rsidRDefault="00B72E17" w:rsidP="00381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Specyfikacja techniczna  </w:t>
      </w:r>
      <w:r w:rsidR="00381FA6" w:rsidRPr="00381FA6">
        <w:rPr>
          <w:rFonts w:ascii="TT3400o00" w:hAnsi="TT3400o00" w:cs="TT3400o00"/>
          <w:color w:val="000000"/>
        </w:rPr>
        <w:t xml:space="preserve">- </w:t>
      </w:r>
      <w:r>
        <w:rPr>
          <w:rFonts w:ascii="TT3400o00" w:hAnsi="TT3400o00" w:cs="TT3400o00"/>
          <w:color w:val="000000"/>
        </w:rPr>
        <w:t>załącznik Nr 2</w:t>
      </w:r>
    </w:p>
    <w:p w:rsidR="00DA5704" w:rsidRPr="00381FA6" w:rsidRDefault="00B72E17" w:rsidP="00381F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 w:rsidRPr="00381FA6">
        <w:rPr>
          <w:rFonts w:ascii="TT3400o00" w:hAnsi="TT3400o00" w:cs="TT3400o00"/>
          <w:color w:val="000000"/>
        </w:rPr>
        <w:t xml:space="preserve">Wzór Umowy </w:t>
      </w:r>
      <w:r>
        <w:rPr>
          <w:rFonts w:ascii="TT3400o00" w:hAnsi="TT3400o00" w:cs="TT3400o00"/>
          <w:color w:val="000000"/>
        </w:rPr>
        <w:t>– załącznik nr 3</w:t>
      </w:r>
    </w:p>
    <w:p w:rsidR="00381FA6" w:rsidRPr="009444BF" w:rsidRDefault="00381FA6" w:rsidP="00B72E17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 w:rsidRPr="00B72E17"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 w:rsidR="00DA5704" w:rsidRPr="00B72E17">
        <w:rPr>
          <w:rFonts w:ascii="Arial Narrow" w:eastAsia="Times New Roman" w:hAnsi="Arial Narrow" w:cs="Arial"/>
          <w:sz w:val="24"/>
          <w:szCs w:val="24"/>
          <w:lang w:eastAsia="pl-PL"/>
        </w:rPr>
        <w:t>montaż</w:t>
      </w:r>
      <w:r w:rsidR="00B72E17" w:rsidRPr="00B72E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DA5704" w:rsidRPr="00B72E17">
        <w:rPr>
          <w:rFonts w:ascii="Arial Narrow" w:hAnsi="Arial Narrow" w:cs="TT33FFo00"/>
          <w:color w:val="000000"/>
          <w:sz w:val="24"/>
          <w:szCs w:val="24"/>
        </w:rPr>
        <w:t xml:space="preserve">urządzeń bezpieczeństwa ruchu </w:t>
      </w:r>
      <w:r w:rsidR="00300961">
        <w:rPr>
          <w:rFonts w:ascii="Arial Narrow" w:hAnsi="Arial Narrow" w:cs="TT33FFo00"/>
          <w:color w:val="000000"/>
          <w:sz w:val="24"/>
          <w:szCs w:val="24"/>
        </w:rPr>
        <w:t xml:space="preserve">na przejściu dla pieszych na skrzyżowaniu ul. Promienistej z ul. Rembertowską </w:t>
      </w:r>
      <w:r w:rsidR="00DA5704" w:rsidRPr="00B72E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="00B72E17" w:rsidRPr="00B72E17">
        <w:rPr>
          <w:rFonts w:ascii="Arial Narrow" w:hAnsi="Arial Narrow"/>
          <w:sz w:val="24"/>
          <w:szCs w:val="24"/>
        </w:rPr>
        <w:t>w postaci aktywnego oznakowania przejść dla pieszych przy znakach pionowych D-6 w ilości 2 zestawy (4 sztuki)</w:t>
      </w:r>
      <w:r w:rsidR="00DA5704">
        <w:rPr>
          <w:rFonts w:ascii="TT3400o00" w:hAnsi="TT3400o00" w:cs="TT3400o00"/>
          <w:color w:val="000000"/>
        </w:rPr>
        <w:t xml:space="preserve"> </w:t>
      </w:r>
      <w:r w:rsidR="00B72E17">
        <w:rPr>
          <w:rFonts w:ascii="TT3400o00" w:hAnsi="TT3400o00" w:cs="TT3400o00"/>
          <w:color w:val="000000"/>
        </w:rPr>
        <w:t xml:space="preserve">oraz </w:t>
      </w:r>
      <w:r w:rsidRPr="009444BF">
        <w:rPr>
          <w:rFonts w:ascii="TT3400o00" w:hAnsi="TT3400o00" w:cs="TT3400o00"/>
          <w:color w:val="000000"/>
        </w:rPr>
        <w:t xml:space="preserve">wykonania, utrzymania w czasie realizacji robót i demontaż po ich zakończeniu tymczasowego oznakowania placu budowy oraz tymczasowej organizacji ruchu,. </w:t>
      </w:r>
    </w:p>
    <w:p w:rsidR="00300961" w:rsidRDefault="00300961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</w:t>
      </w:r>
      <w:r w:rsidR="00300961">
        <w:rPr>
          <w:rFonts w:ascii="TT3400o00" w:hAnsi="TT3400o00" w:cs="TT3400o00"/>
          <w:color w:val="000000"/>
        </w:rPr>
        <w:t xml:space="preserve"> jeżeli jest wymagany z uwagi na charakter prac</w:t>
      </w:r>
      <w:r>
        <w:rPr>
          <w:rFonts w:ascii="TT3400o00" w:hAnsi="TT3400o00" w:cs="TT3400o00"/>
          <w:color w:val="000000"/>
        </w:rPr>
        <w:t>.,</w:t>
      </w:r>
    </w:p>
    <w:p w:rsidR="00381FA6" w:rsidRDefault="00381FA6" w:rsidP="00B72E17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 w:rsidRPr="006662A3"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 w:rsidRPr="006662A3"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 w:rsidRPr="006662A3"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30.10.2018r.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</w:t>
      </w:r>
      <w:r w:rsidR="00300961">
        <w:rPr>
          <w:rFonts w:ascii="TT3400o00" w:hAnsi="TT3400o00" w:cs="TT3400o00"/>
          <w:color w:val="000000"/>
        </w:rPr>
        <w:t>dzony w oparciu o Załącznik Nr 1</w:t>
      </w:r>
      <w:r>
        <w:rPr>
          <w:rFonts w:ascii="TT3400o00" w:hAnsi="TT3400o00" w:cs="TT3400o00"/>
          <w:color w:val="000000"/>
        </w:rPr>
        <w:t>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50 tys. zł netto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C56294">
        <w:rPr>
          <w:rFonts w:ascii="TT3400o00" w:hAnsi="TT3400o00" w:cs="TT3400o00"/>
          <w:b/>
          <w:color w:val="000000"/>
        </w:rPr>
        <w:t>RO.402.431</w:t>
      </w:r>
      <w:bookmarkStart w:id="0" w:name="_GoBack"/>
      <w:bookmarkEnd w:id="0"/>
      <w:r w:rsidRPr="00DA5704">
        <w:rPr>
          <w:rFonts w:ascii="TT3400o00" w:hAnsi="TT3400o00" w:cs="TT3400o00"/>
          <w:b/>
          <w:color w:val="000000"/>
        </w:rPr>
        <w:t>.2018</w:t>
      </w:r>
    </w:p>
    <w:p w:rsidR="00381FA6" w:rsidRPr="00E8631C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 w:rsidRPr="00E8631C">
        <w:rPr>
          <w:rFonts w:ascii="TT33FFo00" w:hAnsi="TT33FFo00" w:cs="TT33FFo00"/>
          <w:b/>
          <w:color w:val="000000"/>
        </w:rPr>
        <w:t>Miejsce i sposób złożenia ofert</w:t>
      </w:r>
    </w:p>
    <w:p w:rsidR="00381FA6" w:rsidRPr="00E8631C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 w:rsidRPr="00E8631C"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informacją „nie otwierać przed</w:t>
      </w:r>
      <w:r w:rsidR="00DA5704" w:rsidRPr="00E8631C">
        <w:rPr>
          <w:rFonts w:ascii="TT3400o00" w:hAnsi="TT3400o00" w:cs="TT3400o00"/>
          <w:b/>
          <w:color w:val="000000"/>
        </w:rPr>
        <w:t xml:space="preserve"> </w:t>
      </w:r>
      <w:r w:rsidR="00300961">
        <w:rPr>
          <w:rFonts w:ascii="TT3400o00" w:hAnsi="TT3400o00" w:cs="TT3400o00"/>
          <w:b/>
          <w:color w:val="000000"/>
        </w:rPr>
        <w:t>3</w:t>
      </w:r>
      <w:r w:rsidR="00E8631C" w:rsidRPr="00E8631C">
        <w:rPr>
          <w:rFonts w:ascii="TT3400o00" w:hAnsi="TT3400o00" w:cs="TT3400o00"/>
          <w:b/>
          <w:color w:val="000000"/>
        </w:rPr>
        <w:t>1</w:t>
      </w:r>
      <w:r w:rsidR="00DA5704" w:rsidRPr="00E8631C">
        <w:rPr>
          <w:rFonts w:ascii="TT3400o00" w:hAnsi="TT3400o00" w:cs="TT3400o00"/>
          <w:b/>
          <w:color w:val="000000"/>
        </w:rPr>
        <w:t xml:space="preserve"> / </w:t>
      </w:r>
      <w:r w:rsidR="00E8631C" w:rsidRPr="00E8631C">
        <w:rPr>
          <w:rFonts w:ascii="TT3400o00" w:hAnsi="TT3400o00" w:cs="TT3400o00"/>
          <w:b/>
          <w:color w:val="000000"/>
        </w:rPr>
        <w:t>08</w:t>
      </w:r>
      <w:r w:rsidR="00DA5704" w:rsidRPr="00E8631C">
        <w:rPr>
          <w:rFonts w:ascii="TT3400o00" w:hAnsi="TT3400o00" w:cs="TT3400o00"/>
          <w:b/>
          <w:color w:val="000000"/>
        </w:rPr>
        <w:t xml:space="preserve">/ </w:t>
      </w:r>
      <w:r w:rsidRPr="00E8631C">
        <w:rPr>
          <w:rFonts w:ascii="TT3400o00" w:hAnsi="TT3400o00" w:cs="TT3400o00"/>
          <w:b/>
          <w:color w:val="000000"/>
        </w:rPr>
        <w:t>2018r. godz.10.00 – oferta do postępowania o udzielenie zamówienia publicznego”.</w:t>
      </w:r>
    </w:p>
    <w:p w:rsidR="00381FA6" w:rsidRPr="00E8631C" w:rsidRDefault="00381FA6" w:rsidP="00381FA6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 w:rsidRPr="00E8631C">
        <w:rPr>
          <w:rFonts w:ascii="TT33FDo00" w:hAnsi="TT33FDo00" w:cs="TT33FDo00"/>
          <w:b/>
          <w:color w:val="000000"/>
        </w:rPr>
        <w:t xml:space="preserve">• </w:t>
      </w:r>
      <w:r w:rsidRPr="00E8631C">
        <w:rPr>
          <w:rFonts w:ascii="TT33FFo00" w:hAnsi="TT33FFo00" w:cs="TT33FFo00"/>
          <w:b/>
          <w:color w:val="000000"/>
        </w:rPr>
        <w:t xml:space="preserve">Termin składania ofert </w:t>
      </w:r>
      <w:r w:rsidRPr="00E8631C">
        <w:rPr>
          <w:rFonts w:ascii="TT3400o00" w:hAnsi="TT3400o00" w:cs="TT3400o00"/>
          <w:b/>
          <w:color w:val="000000"/>
        </w:rPr>
        <w:t xml:space="preserve">Oferty należy złożyć w terminie do dnia </w:t>
      </w:r>
      <w:r w:rsidR="00E8631C" w:rsidRPr="00E8631C">
        <w:rPr>
          <w:rFonts w:ascii="TT3400o00" w:hAnsi="TT3400o00" w:cs="TT3400o00"/>
          <w:b/>
          <w:color w:val="000000"/>
        </w:rPr>
        <w:t>31</w:t>
      </w:r>
      <w:r w:rsidR="00300961">
        <w:rPr>
          <w:rFonts w:ascii="TT3400o00" w:hAnsi="TT3400o00" w:cs="TT3400o00"/>
          <w:b/>
          <w:color w:val="000000"/>
        </w:rPr>
        <w:t>.08</w:t>
      </w:r>
      <w:r w:rsidRPr="00E8631C">
        <w:rPr>
          <w:rFonts w:ascii="TT3400o00" w:hAnsi="TT3400o00" w:cs="TT3400o00"/>
          <w:b/>
          <w:color w:val="000000"/>
        </w:rPr>
        <w:t>.2018 r. do godz. 08.00.</w:t>
      </w:r>
    </w:p>
    <w:p w:rsidR="00381FA6" w:rsidRDefault="00381FA6" w:rsidP="00381FA6">
      <w:pPr>
        <w:autoSpaceDE w:val="0"/>
        <w:autoSpaceDN w:val="0"/>
        <w:adjustRightInd w:val="0"/>
        <w:spacing w:after="0" w:line="240" w:lineRule="auto"/>
        <w:jc w:val="both"/>
      </w:pPr>
      <w:r w:rsidRPr="00E8631C">
        <w:rPr>
          <w:rFonts w:ascii="TT33FDo00" w:hAnsi="TT33FDo00" w:cs="TT33FDo00"/>
          <w:b/>
          <w:color w:val="000000"/>
        </w:rPr>
        <w:t xml:space="preserve">• </w:t>
      </w:r>
      <w:r w:rsidRPr="00E8631C">
        <w:rPr>
          <w:rFonts w:ascii="TT33FFo00" w:hAnsi="TT33FFo00" w:cs="TT33FFo00"/>
          <w:b/>
          <w:color w:val="000000"/>
        </w:rPr>
        <w:t xml:space="preserve">Data i godzina otwarcia ofert </w:t>
      </w:r>
      <w:r w:rsidR="00300961">
        <w:rPr>
          <w:rFonts w:ascii="TT33FFo00" w:hAnsi="TT33FFo00" w:cs="TT33FFo00"/>
          <w:b/>
          <w:color w:val="000000"/>
        </w:rPr>
        <w:t>3</w:t>
      </w:r>
      <w:r w:rsidR="00E8631C" w:rsidRPr="00E8631C">
        <w:rPr>
          <w:rFonts w:ascii="TT33FFo00" w:hAnsi="TT33FFo00" w:cs="TT33FFo00"/>
          <w:b/>
          <w:color w:val="000000"/>
        </w:rPr>
        <w:t>1</w:t>
      </w:r>
      <w:r w:rsidR="00DA5704" w:rsidRPr="00E8631C">
        <w:rPr>
          <w:rFonts w:ascii="TT3400o00" w:hAnsi="TT3400o00" w:cs="TT3400o00"/>
          <w:b/>
          <w:color w:val="000000"/>
        </w:rPr>
        <w:t>/</w:t>
      </w:r>
      <w:r w:rsidR="00E8631C" w:rsidRPr="00E8631C">
        <w:rPr>
          <w:rFonts w:ascii="TT3400o00" w:hAnsi="TT3400o00" w:cs="TT3400o00"/>
          <w:b/>
          <w:color w:val="000000"/>
        </w:rPr>
        <w:t>08</w:t>
      </w:r>
      <w:r w:rsidR="00DA5704" w:rsidRPr="00E8631C">
        <w:rPr>
          <w:rFonts w:ascii="TT3400o00" w:hAnsi="TT3400o00" w:cs="TT3400o00"/>
          <w:b/>
          <w:color w:val="000000"/>
        </w:rPr>
        <w:t xml:space="preserve">/ </w:t>
      </w:r>
      <w:r w:rsidRPr="00E8631C">
        <w:rPr>
          <w:rFonts w:ascii="TT3400o00" w:hAnsi="TT3400o00" w:cs="TT3400o00"/>
          <w:b/>
          <w:color w:val="000000"/>
        </w:rPr>
        <w:t>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7B7CB2" w:rsidRDefault="007B7CB2"/>
    <w:sectPr w:rsidR="007B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A6"/>
    <w:rsid w:val="001A0EA3"/>
    <w:rsid w:val="00300961"/>
    <w:rsid w:val="00381FA6"/>
    <w:rsid w:val="007B7CB2"/>
    <w:rsid w:val="00B72E17"/>
    <w:rsid w:val="00C56294"/>
    <w:rsid w:val="00DA5704"/>
    <w:rsid w:val="00E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A9D5"/>
  <w15:chartTrackingRefBased/>
  <w15:docId w15:val="{B19C2EF5-FB29-4F84-A117-ECC01DD2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F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7</cp:revision>
  <dcterms:created xsi:type="dcterms:W3CDTF">2018-07-24T07:36:00Z</dcterms:created>
  <dcterms:modified xsi:type="dcterms:W3CDTF">2018-08-24T10:15:00Z</dcterms:modified>
</cp:coreProperties>
</file>