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ayout w:type="fixed"/>
        <w:tblLook w:val="0600" w:firstRow="0" w:lastRow="0" w:firstColumn="0" w:lastColumn="0" w:noHBand="1" w:noVBand="1"/>
      </w:tblPr>
      <w:tblGrid>
        <w:gridCol w:w="988"/>
        <w:gridCol w:w="2443"/>
        <w:gridCol w:w="1785"/>
        <w:gridCol w:w="1923"/>
        <w:gridCol w:w="1923"/>
      </w:tblGrid>
      <w:tr w:rsidR="00BA317E" w:rsidRPr="00BA317E" w:rsidTr="00BA317E">
        <w:trPr>
          <w:trHeight w:val="870"/>
        </w:trPr>
        <w:tc>
          <w:tcPr>
            <w:tcW w:w="54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348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8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61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61" w:type="pct"/>
          </w:tcPr>
          <w:p w:rsidR="00440718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Kryterium III</w:t>
            </w:r>
          </w:p>
          <w:p w:rsidR="00BA317E" w:rsidRP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Jakość zaoferowanego materiału w zakresie podbudowy betonowej</w:t>
            </w:r>
          </w:p>
        </w:tc>
      </w:tr>
      <w:tr w:rsidR="00BA317E" w:rsidRPr="00BA317E" w:rsidTr="00BA317E">
        <w:trPr>
          <w:trHeight w:val="918"/>
        </w:trPr>
        <w:tc>
          <w:tcPr>
            <w:tcW w:w="545" w:type="pct"/>
            <w:vAlign w:val="center"/>
          </w:tcPr>
          <w:p w:rsidR="00BA317E" w:rsidRPr="000E0C85" w:rsidRDefault="00BA317E" w:rsidP="007832D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  <w:vAlign w:val="center"/>
          </w:tcPr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 xml:space="preserve">RDR Sp. z </w:t>
            </w:r>
            <w:proofErr w:type="spellStart"/>
            <w:r w:rsidRPr="000E0C85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ul. Kasztanowa 7</w:t>
            </w:r>
          </w:p>
          <w:p w:rsidR="00BA317E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</w:tc>
        <w:tc>
          <w:tcPr>
            <w:tcW w:w="985" w:type="pct"/>
            <w:vAlign w:val="center"/>
          </w:tcPr>
          <w:p w:rsidR="00BA317E" w:rsidRPr="000E0C85" w:rsidRDefault="000E0C85" w:rsidP="0088025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199 391,35</w:t>
            </w:r>
          </w:p>
        </w:tc>
        <w:tc>
          <w:tcPr>
            <w:tcW w:w="1061" w:type="pct"/>
            <w:vAlign w:val="center"/>
          </w:tcPr>
          <w:p w:rsidR="00BA317E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061" w:type="pct"/>
          </w:tcPr>
          <w:p w:rsidR="00440718" w:rsidRPr="000E0C85" w:rsidRDefault="00440718" w:rsidP="00507227">
            <w:pPr>
              <w:jc w:val="center"/>
              <w:rPr>
                <w:rFonts w:ascii="Arial" w:hAnsi="Arial" w:cs="Arial"/>
              </w:rPr>
            </w:pPr>
          </w:p>
          <w:p w:rsidR="00052A3C" w:rsidRPr="000E0C85" w:rsidRDefault="00440718" w:rsidP="0050722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hAnsi="Arial" w:cs="Arial"/>
              </w:rPr>
              <w:t>C12/15</w:t>
            </w:r>
          </w:p>
        </w:tc>
      </w:tr>
      <w:tr w:rsidR="00440718" w:rsidRPr="00BA317E" w:rsidTr="00BA317E">
        <w:trPr>
          <w:trHeight w:val="918"/>
        </w:trPr>
        <w:tc>
          <w:tcPr>
            <w:tcW w:w="545" w:type="pct"/>
            <w:vAlign w:val="center"/>
          </w:tcPr>
          <w:p w:rsidR="00440718" w:rsidRPr="000E0C85" w:rsidRDefault="00440718" w:rsidP="007832DA">
            <w:pPr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  <w:vAlign w:val="center"/>
          </w:tcPr>
          <w:p w:rsidR="00440718" w:rsidRPr="000E0C85" w:rsidRDefault="00440718" w:rsidP="00440718">
            <w:pPr>
              <w:rPr>
                <w:rFonts w:ascii="Arial" w:hAnsi="Arial" w:cs="Arial"/>
                <w:bCs/>
              </w:rPr>
            </w:pPr>
            <w:r w:rsidRPr="000E0C85">
              <w:rPr>
                <w:rFonts w:ascii="Arial" w:hAnsi="Arial" w:cs="Arial"/>
                <w:bCs/>
              </w:rPr>
              <w:t>Zakład Budowlano-Drogowy Robert Jachimowski</w:t>
            </w:r>
          </w:p>
          <w:p w:rsidR="00440718" w:rsidRPr="000E0C85" w:rsidRDefault="00440718" w:rsidP="00440718">
            <w:pPr>
              <w:rPr>
                <w:rFonts w:ascii="Arial" w:hAnsi="Arial" w:cs="Arial"/>
                <w:bCs/>
              </w:rPr>
            </w:pPr>
            <w:r w:rsidRPr="000E0C85">
              <w:rPr>
                <w:rFonts w:ascii="Arial" w:hAnsi="Arial" w:cs="Arial"/>
                <w:bCs/>
              </w:rPr>
              <w:t>ul. Dukielska 12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0E0C85">
              <w:rPr>
                <w:rFonts w:ascii="Arial" w:hAnsi="Arial" w:cs="Arial"/>
                <w:bCs/>
              </w:rPr>
              <w:t>60-476 Poznań</w:t>
            </w:r>
          </w:p>
        </w:tc>
        <w:tc>
          <w:tcPr>
            <w:tcW w:w="985" w:type="pct"/>
            <w:vAlign w:val="center"/>
          </w:tcPr>
          <w:p w:rsidR="00440718" w:rsidRPr="000E0C85" w:rsidRDefault="000E0C85" w:rsidP="0088025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238 693,31</w:t>
            </w:r>
          </w:p>
        </w:tc>
        <w:tc>
          <w:tcPr>
            <w:tcW w:w="1061" w:type="pct"/>
            <w:vAlign w:val="center"/>
          </w:tcPr>
          <w:p w:rsidR="00440718" w:rsidRPr="000E0C85" w:rsidRDefault="00440718" w:rsidP="0050722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061" w:type="pct"/>
          </w:tcPr>
          <w:p w:rsidR="00440718" w:rsidRPr="000E0C85" w:rsidRDefault="00440718" w:rsidP="00507227">
            <w:pPr>
              <w:jc w:val="center"/>
              <w:rPr>
                <w:rFonts w:ascii="Arial" w:hAnsi="Arial" w:cs="Arial"/>
              </w:rPr>
            </w:pPr>
          </w:p>
          <w:p w:rsidR="00440718" w:rsidRPr="000E0C85" w:rsidRDefault="00440718" w:rsidP="0050722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0E0C85" w:rsidRDefault="00440718" w:rsidP="00052A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  <w:vAlign w:val="center"/>
          </w:tcPr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E0C85">
              <w:rPr>
                <w:rFonts w:ascii="Arial" w:eastAsia="Times New Roman" w:hAnsi="Arial" w:cs="Arial"/>
                <w:lang w:eastAsia="pl-PL"/>
              </w:rPr>
              <w:t>Drobud</w:t>
            </w:r>
            <w:proofErr w:type="spellEnd"/>
            <w:r w:rsidRPr="000E0C85"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ul. Szarych Szeregów 25</w:t>
            </w:r>
          </w:p>
          <w:p w:rsidR="00052A3C" w:rsidRPr="000E0C85" w:rsidRDefault="00440718" w:rsidP="000E0C85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60-462 Poznań</w:t>
            </w:r>
            <w:r w:rsidRPr="000E0C85">
              <w:rPr>
                <w:rFonts w:ascii="Arial" w:eastAsia="Times New Roman" w:hAnsi="Arial" w:cs="Arial"/>
                <w:lang w:eastAsia="pl-PL"/>
              </w:rPr>
              <w:tab/>
              <w:t xml:space="preserve"> </w:t>
            </w:r>
          </w:p>
        </w:tc>
        <w:tc>
          <w:tcPr>
            <w:tcW w:w="985" w:type="pct"/>
            <w:vAlign w:val="center"/>
          </w:tcPr>
          <w:p w:rsidR="00052A3C" w:rsidRPr="000E0C85" w:rsidRDefault="000E0C85" w:rsidP="00052A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225 375,85</w:t>
            </w:r>
          </w:p>
        </w:tc>
        <w:tc>
          <w:tcPr>
            <w:tcW w:w="1061" w:type="pct"/>
          </w:tcPr>
          <w:p w:rsidR="00052A3C" w:rsidRPr="000E0C85" w:rsidRDefault="00052A3C" w:rsidP="00052A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52A3C" w:rsidRPr="000E0C85" w:rsidRDefault="00052A3C" w:rsidP="00052A3C">
            <w:pPr>
              <w:jc w:val="center"/>
            </w:pPr>
            <w:r w:rsidRPr="000E0C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Pr="000E0C85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Pr="000E0C85" w:rsidRDefault="00440718" w:rsidP="00052A3C">
            <w:pPr>
              <w:jc w:val="center"/>
            </w:pPr>
            <w:r w:rsidRPr="000E0C85">
              <w:rPr>
                <w:rFonts w:ascii="Arial" w:hAnsi="Arial" w:cs="Arial"/>
              </w:rPr>
              <w:t>C12/15</w:t>
            </w:r>
          </w:p>
        </w:tc>
      </w:tr>
      <w:tr w:rsidR="00440718" w:rsidRPr="00BA317E" w:rsidTr="00BA317E">
        <w:trPr>
          <w:trHeight w:val="918"/>
        </w:trPr>
        <w:tc>
          <w:tcPr>
            <w:tcW w:w="545" w:type="pct"/>
            <w:vAlign w:val="center"/>
          </w:tcPr>
          <w:p w:rsidR="00440718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48" w:type="pct"/>
            <w:vAlign w:val="center"/>
          </w:tcPr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E0C85">
              <w:rPr>
                <w:rFonts w:ascii="Arial" w:eastAsia="Times New Roman" w:hAnsi="Arial" w:cs="Arial"/>
                <w:lang w:eastAsia="pl-PL"/>
              </w:rPr>
              <w:t>Budromel</w:t>
            </w:r>
            <w:proofErr w:type="spellEnd"/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Mateusz Cegłowski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Złotkowo, ul. Srebrna 2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62-002 Suchy Las</w:t>
            </w:r>
          </w:p>
        </w:tc>
        <w:tc>
          <w:tcPr>
            <w:tcW w:w="985" w:type="pct"/>
            <w:vAlign w:val="center"/>
          </w:tcPr>
          <w:p w:rsidR="00440718" w:rsidRPr="000E0C85" w:rsidRDefault="000E0C85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234 498,27</w:t>
            </w:r>
          </w:p>
        </w:tc>
        <w:tc>
          <w:tcPr>
            <w:tcW w:w="1061" w:type="pct"/>
          </w:tcPr>
          <w:p w:rsidR="00440718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40718" w:rsidRPr="000E0C85" w:rsidRDefault="00440718" w:rsidP="00440718">
            <w:pPr>
              <w:jc w:val="center"/>
            </w:pPr>
            <w:r w:rsidRPr="000E0C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061" w:type="pct"/>
          </w:tcPr>
          <w:p w:rsidR="00440718" w:rsidRPr="000E0C85" w:rsidRDefault="00440718" w:rsidP="00440718">
            <w:pPr>
              <w:jc w:val="center"/>
              <w:rPr>
                <w:rFonts w:ascii="Arial" w:hAnsi="Arial" w:cs="Arial"/>
              </w:rPr>
            </w:pPr>
          </w:p>
          <w:p w:rsidR="00440718" w:rsidRPr="000E0C85" w:rsidRDefault="00440718" w:rsidP="00440718">
            <w:pPr>
              <w:jc w:val="center"/>
            </w:pPr>
            <w:r w:rsidRPr="000E0C85">
              <w:rPr>
                <w:rFonts w:ascii="Arial" w:hAnsi="Arial" w:cs="Arial"/>
              </w:rPr>
              <w:t>C12/15</w:t>
            </w:r>
          </w:p>
        </w:tc>
      </w:tr>
      <w:tr w:rsidR="00440718" w:rsidRPr="00BA317E" w:rsidTr="00BA317E">
        <w:trPr>
          <w:trHeight w:val="918"/>
        </w:trPr>
        <w:tc>
          <w:tcPr>
            <w:tcW w:w="545" w:type="pct"/>
            <w:vAlign w:val="center"/>
          </w:tcPr>
          <w:p w:rsidR="00440718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48" w:type="pct"/>
            <w:vAlign w:val="center"/>
          </w:tcPr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DROMEL Jarosław Grześkowiak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ul. Brzozowa 47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61-429 Poznań</w:t>
            </w:r>
          </w:p>
        </w:tc>
        <w:tc>
          <w:tcPr>
            <w:tcW w:w="985" w:type="pct"/>
            <w:vAlign w:val="center"/>
          </w:tcPr>
          <w:p w:rsidR="00440718" w:rsidRPr="000E0C85" w:rsidRDefault="000E0C85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194 476,78</w:t>
            </w:r>
          </w:p>
        </w:tc>
        <w:tc>
          <w:tcPr>
            <w:tcW w:w="1061" w:type="pct"/>
          </w:tcPr>
          <w:p w:rsidR="00440718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40718" w:rsidRPr="000E0C85" w:rsidRDefault="00440718" w:rsidP="00440718">
            <w:pPr>
              <w:jc w:val="center"/>
            </w:pPr>
            <w:r w:rsidRPr="000E0C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061" w:type="pct"/>
          </w:tcPr>
          <w:p w:rsidR="00440718" w:rsidRPr="000E0C85" w:rsidRDefault="00440718" w:rsidP="00440718">
            <w:pPr>
              <w:jc w:val="center"/>
              <w:rPr>
                <w:rFonts w:ascii="Arial" w:hAnsi="Arial" w:cs="Arial"/>
              </w:rPr>
            </w:pPr>
          </w:p>
          <w:p w:rsidR="00440718" w:rsidRPr="000E0C85" w:rsidRDefault="00440718" w:rsidP="00440718">
            <w:pPr>
              <w:jc w:val="center"/>
            </w:pPr>
            <w:r w:rsidRPr="000E0C85">
              <w:rPr>
                <w:rFonts w:ascii="Arial" w:hAnsi="Arial" w:cs="Arial"/>
              </w:rPr>
              <w:t>C12/15</w:t>
            </w:r>
          </w:p>
        </w:tc>
      </w:tr>
      <w:tr w:rsidR="00440718" w:rsidRPr="00BA317E" w:rsidTr="00BA317E">
        <w:trPr>
          <w:trHeight w:val="462"/>
        </w:trPr>
        <w:tc>
          <w:tcPr>
            <w:tcW w:w="545" w:type="pct"/>
            <w:vAlign w:val="center"/>
          </w:tcPr>
          <w:p w:rsidR="00440718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348" w:type="pct"/>
            <w:vAlign w:val="center"/>
          </w:tcPr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 xml:space="preserve">TRAP s.c. Przedsiębiorstwo </w:t>
            </w:r>
            <w:r w:rsidR="000E0C85" w:rsidRPr="000E0C85">
              <w:rPr>
                <w:rFonts w:ascii="Arial" w:eastAsia="Times New Roman" w:hAnsi="Arial" w:cs="Arial"/>
                <w:lang w:eastAsia="pl-PL"/>
              </w:rPr>
              <w:t>Wielobranżowe</w:t>
            </w:r>
            <w:r w:rsidRPr="000E0C85">
              <w:rPr>
                <w:rFonts w:ascii="Arial" w:eastAsia="Times New Roman" w:hAnsi="Arial" w:cs="Arial"/>
                <w:lang w:eastAsia="pl-PL"/>
              </w:rPr>
              <w:t xml:space="preserve"> s.c.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ul. Przemyska 6</w:t>
            </w:r>
          </w:p>
          <w:p w:rsidR="00440718" w:rsidRPr="000E0C85" w:rsidRDefault="00440718" w:rsidP="00440718">
            <w:pPr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eastAsia="Times New Roman" w:hAnsi="Arial" w:cs="Arial"/>
                <w:lang w:eastAsia="pl-PL"/>
              </w:rPr>
              <w:t>61-324 Poznań</w:t>
            </w:r>
          </w:p>
        </w:tc>
        <w:tc>
          <w:tcPr>
            <w:tcW w:w="985" w:type="pct"/>
            <w:vAlign w:val="center"/>
          </w:tcPr>
          <w:p w:rsidR="00440718" w:rsidRPr="000E0C85" w:rsidRDefault="000E0C85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0C85">
              <w:rPr>
                <w:rFonts w:ascii="Arial" w:hAnsi="Arial" w:cs="Arial"/>
              </w:rPr>
              <w:t>202 307,88</w:t>
            </w:r>
          </w:p>
        </w:tc>
        <w:tc>
          <w:tcPr>
            <w:tcW w:w="1061" w:type="pct"/>
          </w:tcPr>
          <w:p w:rsidR="00440718" w:rsidRPr="000E0C85" w:rsidRDefault="00440718" w:rsidP="0044071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40718" w:rsidRPr="000E0C85" w:rsidRDefault="00440718" w:rsidP="00440718">
            <w:pPr>
              <w:jc w:val="center"/>
            </w:pPr>
            <w:r w:rsidRPr="000E0C85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061" w:type="pct"/>
          </w:tcPr>
          <w:p w:rsidR="00440718" w:rsidRPr="000E0C85" w:rsidRDefault="00440718" w:rsidP="00440718">
            <w:pPr>
              <w:jc w:val="center"/>
              <w:rPr>
                <w:rFonts w:ascii="Arial" w:hAnsi="Arial" w:cs="Arial"/>
              </w:rPr>
            </w:pPr>
          </w:p>
          <w:p w:rsidR="00440718" w:rsidRPr="000E0C85" w:rsidRDefault="00440718" w:rsidP="00440718">
            <w:pPr>
              <w:jc w:val="center"/>
            </w:pPr>
            <w:r w:rsidRPr="000E0C85">
              <w:rPr>
                <w:rFonts w:ascii="Arial" w:hAnsi="Arial" w:cs="Arial"/>
              </w:rPr>
              <w:t>C12/15</w:t>
            </w:r>
          </w:p>
        </w:tc>
      </w:tr>
    </w:tbl>
    <w:p w:rsidR="00BA317E" w:rsidRDefault="0063637A" w:rsidP="00440718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0718">
        <w:rPr>
          <w:rFonts w:ascii="Arial" w:hAnsi="Arial" w:cs="Arial"/>
          <w:b/>
          <w:sz w:val="24"/>
          <w:szCs w:val="24"/>
        </w:rPr>
        <w:t>Infor</w:t>
      </w:r>
      <w:r w:rsidR="00AD0A60" w:rsidRPr="00440718">
        <w:rPr>
          <w:rFonts w:ascii="Arial" w:hAnsi="Arial" w:cs="Arial"/>
          <w:b/>
          <w:sz w:val="24"/>
          <w:szCs w:val="24"/>
        </w:rPr>
        <w:t>mac</w:t>
      </w:r>
      <w:r w:rsidR="00440718">
        <w:rPr>
          <w:rFonts w:ascii="Arial" w:hAnsi="Arial" w:cs="Arial"/>
          <w:b/>
          <w:sz w:val="24"/>
          <w:szCs w:val="24"/>
        </w:rPr>
        <w:t>ja z otwarcia ofert z dnia 06.09</w:t>
      </w:r>
      <w:r w:rsidRPr="00440718">
        <w:rPr>
          <w:rFonts w:ascii="Arial" w:hAnsi="Arial" w:cs="Arial"/>
          <w:b/>
          <w:sz w:val="24"/>
          <w:szCs w:val="24"/>
        </w:rPr>
        <w:t>.2018 r w postępowaniu pn.</w:t>
      </w:r>
      <w:r w:rsidR="00440718" w:rsidRPr="004407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40718" w:rsidRPr="00440718">
        <w:rPr>
          <w:rFonts w:ascii="Arial" w:eastAsia="Times New Roman" w:hAnsi="Arial" w:cs="Arial"/>
          <w:b/>
          <w:sz w:val="24"/>
          <w:szCs w:val="24"/>
          <w:lang w:eastAsia="pl-PL"/>
        </w:rPr>
        <w:t>„Remont nawierzchni chodnika w Poznaniu w ul. Wyzwolenia na odcinku od zakończenia robót w 2017r. do ul. Pawiej; strona wschodnia”</w:t>
      </w:r>
    </w:p>
    <w:p w:rsidR="0063637A" w:rsidRPr="0063637A" w:rsidRDefault="00440718" w:rsidP="0063637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DZ.TBU.341.86</w:t>
      </w:r>
      <w:r w:rsidR="0063637A">
        <w:rPr>
          <w:rFonts w:ascii="Arial" w:eastAsia="Times New Roman" w:hAnsi="Arial" w:cs="Arial"/>
          <w:b/>
          <w:sz w:val="24"/>
          <w:szCs w:val="24"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0E0C85" w:rsidRDefault="000E46EF" w:rsidP="00790B5F">
      <w:pPr>
        <w:jc w:val="both"/>
        <w:rPr>
          <w:rFonts w:ascii="Arial" w:hAnsi="Arial" w:cs="Arial"/>
          <w:b/>
        </w:rPr>
      </w:pPr>
      <w:r w:rsidRPr="000E0C85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0E0C85" w:rsidRPr="000E0C85">
        <w:rPr>
          <w:rFonts w:ascii="Arial" w:hAnsi="Arial" w:cs="Arial"/>
          <w:b/>
        </w:rPr>
        <w:t>243 995,04 zł brutto</w:t>
      </w:r>
      <w:r w:rsidR="000E0C85">
        <w:rPr>
          <w:rFonts w:ascii="Arial" w:hAnsi="Arial" w:cs="Arial"/>
          <w:b/>
        </w:rPr>
        <w:t>.</w:t>
      </w:r>
      <w:bookmarkStart w:id="0" w:name="_GoBack"/>
      <w:bookmarkEnd w:id="0"/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0C85"/>
    <w:rsid w:val="000E46EF"/>
    <w:rsid w:val="000E57E6"/>
    <w:rsid w:val="001169B4"/>
    <w:rsid w:val="0011738E"/>
    <w:rsid w:val="00122419"/>
    <w:rsid w:val="00181DBD"/>
    <w:rsid w:val="001941F8"/>
    <w:rsid w:val="001F64F6"/>
    <w:rsid w:val="00440718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AD0A60"/>
    <w:rsid w:val="00B0366F"/>
    <w:rsid w:val="00B573E6"/>
    <w:rsid w:val="00B96F6C"/>
    <w:rsid w:val="00B97214"/>
    <w:rsid w:val="00BA317E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6E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4</cp:revision>
  <cp:lastPrinted>2018-08-30T07:22:00Z</cp:lastPrinted>
  <dcterms:created xsi:type="dcterms:W3CDTF">2018-09-06T07:40:00Z</dcterms:created>
  <dcterms:modified xsi:type="dcterms:W3CDTF">2018-09-06T08:17:00Z</dcterms:modified>
</cp:coreProperties>
</file>