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FA" w:rsidRPr="0031553B" w:rsidRDefault="00C23F75" w:rsidP="00F93F33">
      <w:pPr>
        <w:tabs>
          <w:tab w:val="left" w:pos="10346"/>
        </w:tabs>
        <w:ind w:right="-2"/>
        <w:jc w:val="right"/>
        <w:rPr>
          <w:rFonts w:ascii="Arial Narrow" w:hAnsi="Arial Narrow"/>
          <w:sz w:val="22"/>
          <w:szCs w:val="22"/>
        </w:rPr>
      </w:pPr>
      <w:r>
        <w:rPr>
          <w:rFonts w:ascii="Arial Narrow" w:hAnsi="Arial Narrow"/>
          <w:sz w:val="22"/>
          <w:szCs w:val="22"/>
        </w:rPr>
        <w:t xml:space="preserve">Załącznik nr </w:t>
      </w:r>
      <w:r w:rsidR="0024777B">
        <w:rPr>
          <w:rFonts w:ascii="Arial Narrow" w:hAnsi="Arial Narrow"/>
          <w:sz w:val="22"/>
          <w:szCs w:val="22"/>
        </w:rPr>
        <w:t>5</w:t>
      </w:r>
      <w:r>
        <w:rPr>
          <w:rFonts w:ascii="Arial Narrow" w:hAnsi="Arial Narrow"/>
          <w:sz w:val="22"/>
          <w:szCs w:val="22"/>
        </w:rPr>
        <w:t xml:space="preserve"> do SIWZ</w:t>
      </w:r>
      <w:r w:rsidR="00BF3709">
        <w:rPr>
          <w:rFonts w:ascii="Arial Narrow" w:hAnsi="Arial Narrow"/>
          <w:sz w:val="22"/>
          <w:szCs w:val="22"/>
        </w:rPr>
        <w:t xml:space="preserve"> nr ref. DZ.TZ.341.</w:t>
      </w:r>
      <w:r w:rsidR="00DD16B5">
        <w:rPr>
          <w:rFonts w:ascii="Arial Narrow" w:hAnsi="Arial Narrow"/>
          <w:sz w:val="22"/>
          <w:szCs w:val="22"/>
        </w:rPr>
        <w:t>75</w:t>
      </w:r>
      <w:r w:rsidR="00CF67D9">
        <w:rPr>
          <w:rFonts w:ascii="Arial Narrow" w:hAnsi="Arial Narrow"/>
          <w:sz w:val="22"/>
          <w:szCs w:val="22"/>
        </w:rPr>
        <w:t>.</w:t>
      </w:r>
      <w:r w:rsidR="00551097">
        <w:rPr>
          <w:rFonts w:ascii="Arial Narrow" w:hAnsi="Arial Narrow"/>
          <w:sz w:val="22"/>
          <w:szCs w:val="22"/>
        </w:rPr>
        <w:t>201</w:t>
      </w:r>
      <w:r w:rsidR="00FF3540">
        <w:rPr>
          <w:rFonts w:ascii="Arial Narrow" w:hAnsi="Arial Narrow"/>
          <w:sz w:val="22"/>
          <w:szCs w:val="22"/>
        </w:rPr>
        <w:t>8</w:t>
      </w:r>
      <w:r w:rsidR="00551097">
        <w:rPr>
          <w:rFonts w:ascii="Arial Narrow" w:hAnsi="Arial Narrow"/>
          <w:sz w:val="22"/>
          <w:szCs w:val="22"/>
        </w:rPr>
        <w:t xml:space="preserve"> – wzór umowy</w:t>
      </w:r>
    </w:p>
    <w:p w:rsidR="002656FA" w:rsidRDefault="002656FA" w:rsidP="006D7D8E">
      <w:pPr>
        <w:tabs>
          <w:tab w:val="left" w:pos="10346"/>
        </w:tabs>
        <w:ind w:right="-2"/>
        <w:jc w:val="center"/>
        <w:rPr>
          <w:rFonts w:ascii="Arial Narrow" w:hAnsi="Arial Narrow"/>
          <w:b/>
          <w:sz w:val="22"/>
          <w:szCs w:val="22"/>
        </w:rPr>
      </w:pPr>
    </w:p>
    <w:p w:rsidR="002656FA" w:rsidRPr="0031553B" w:rsidRDefault="002656FA" w:rsidP="006D7D8E">
      <w:pPr>
        <w:tabs>
          <w:tab w:val="left" w:pos="10346"/>
        </w:tabs>
        <w:ind w:right="-2"/>
        <w:jc w:val="center"/>
        <w:rPr>
          <w:rFonts w:ascii="Arial Narrow" w:hAnsi="Arial Narrow"/>
          <w:sz w:val="22"/>
          <w:szCs w:val="22"/>
        </w:rPr>
      </w:pPr>
      <w:r w:rsidRPr="0031553B">
        <w:rPr>
          <w:rFonts w:ascii="Arial Narrow" w:hAnsi="Arial Narrow"/>
          <w:b/>
          <w:sz w:val="22"/>
          <w:szCs w:val="22"/>
        </w:rPr>
        <w:t>UMOWA Nr DZ.</w:t>
      </w:r>
      <w:r>
        <w:rPr>
          <w:rFonts w:ascii="Arial Narrow" w:hAnsi="Arial Narrow"/>
          <w:b/>
          <w:sz w:val="22"/>
          <w:szCs w:val="22"/>
        </w:rPr>
        <w:t>TZ.</w:t>
      </w:r>
      <w:r w:rsidR="00551097">
        <w:rPr>
          <w:rFonts w:ascii="Arial Narrow" w:hAnsi="Arial Narrow"/>
          <w:b/>
          <w:sz w:val="22"/>
          <w:szCs w:val="22"/>
        </w:rPr>
        <w:t>3413.</w:t>
      </w:r>
      <w:r>
        <w:rPr>
          <w:rFonts w:ascii="Arial Narrow" w:hAnsi="Arial Narrow"/>
          <w:b/>
          <w:sz w:val="22"/>
          <w:szCs w:val="22"/>
        </w:rPr>
        <w:t xml:space="preserve">                </w:t>
      </w:r>
      <w:r w:rsidRPr="0031553B">
        <w:rPr>
          <w:rFonts w:ascii="Arial Narrow" w:hAnsi="Arial Narrow"/>
          <w:b/>
          <w:sz w:val="22"/>
          <w:szCs w:val="22"/>
        </w:rPr>
        <w:t>.201</w:t>
      </w:r>
      <w:r w:rsidR="00FF3540">
        <w:rPr>
          <w:rFonts w:ascii="Arial Narrow" w:hAnsi="Arial Narrow"/>
          <w:b/>
          <w:sz w:val="22"/>
          <w:szCs w:val="22"/>
        </w:rPr>
        <w:t>8</w:t>
      </w:r>
    </w:p>
    <w:p w:rsidR="002656FA" w:rsidRPr="0031553B" w:rsidRDefault="002656FA" w:rsidP="006D7D8E">
      <w:pPr>
        <w:tabs>
          <w:tab w:val="left" w:pos="10346"/>
        </w:tabs>
        <w:ind w:right="-2"/>
        <w:jc w:val="both"/>
        <w:rPr>
          <w:rFonts w:ascii="Arial Narrow" w:hAnsi="Arial Narrow"/>
          <w:sz w:val="22"/>
          <w:szCs w:val="22"/>
        </w:rPr>
      </w:pPr>
    </w:p>
    <w:p w:rsidR="009265F3" w:rsidRDefault="009265F3" w:rsidP="006D7D8E">
      <w:pPr>
        <w:tabs>
          <w:tab w:val="left" w:pos="10346"/>
        </w:tabs>
        <w:ind w:right="-2"/>
        <w:jc w:val="both"/>
        <w:rPr>
          <w:rFonts w:ascii="Arial Narrow" w:hAnsi="Arial Narrow"/>
          <w:sz w:val="22"/>
          <w:szCs w:val="22"/>
        </w:rPr>
      </w:pPr>
      <w:r>
        <w:rPr>
          <w:rFonts w:ascii="Arial Narrow" w:hAnsi="Arial Narrow"/>
          <w:sz w:val="22"/>
          <w:szCs w:val="22"/>
        </w:rPr>
        <w:t>W dniu ……..…………………201</w:t>
      </w:r>
      <w:r w:rsidR="00FF3540">
        <w:rPr>
          <w:rFonts w:ascii="Arial Narrow" w:hAnsi="Arial Narrow"/>
          <w:sz w:val="22"/>
          <w:szCs w:val="22"/>
        </w:rPr>
        <w:t>8</w:t>
      </w:r>
      <w:r>
        <w:rPr>
          <w:rFonts w:ascii="Arial Narrow" w:hAnsi="Arial Narrow"/>
          <w:sz w:val="22"/>
          <w:szCs w:val="22"/>
        </w:rPr>
        <w:t xml:space="preserve"> r. pomiędzy:</w:t>
      </w:r>
    </w:p>
    <w:p w:rsidR="009265F3" w:rsidRPr="00D471D7" w:rsidRDefault="009265F3" w:rsidP="006D7D8E">
      <w:pPr>
        <w:tabs>
          <w:tab w:val="left" w:pos="10346"/>
        </w:tabs>
        <w:ind w:right="-2"/>
        <w:jc w:val="both"/>
        <w:rPr>
          <w:rFonts w:ascii="Arial Narrow" w:hAnsi="Arial Narrow"/>
          <w:sz w:val="20"/>
          <w:szCs w:val="20"/>
        </w:rPr>
      </w:pPr>
    </w:p>
    <w:p w:rsidR="009265F3" w:rsidRPr="00D471D7" w:rsidRDefault="009265F3" w:rsidP="006D7D8E">
      <w:pPr>
        <w:tabs>
          <w:tab w:val="left" w:pos="10346"/>
        </w:tabs>
        <w:ind w:right="-2"/>
        <w:jc w:val="both"/>
        <w:rPr>
          <w:rFonts w:ascii="Arial Narrow" w:hAnsi="Arial Narrow"/>
          <w:bCs/>
          <w:sz w:val="20"/>
          <w:szCs w:val="20"/>
        </w:rPr>
      </w:pPr>
      <w:r w:rsidRPr="00D471D7">
        <w:rPr>
          <w:rFonts w:ascii="Arial Narrow" w:hAnsi="Arial Narrow"/>
          <w:sz w:val="20"/>
          <w:szCs w:val="20"/>
        </w:rPr>
        <w:t>Miastem Poznań reprezentowanym przez Dyrektora Zarządu Dróg Miejskich – Katarzynę Bolimowską,</w:t>
      </w:r>
      <w:r w:rsidRPr="00D471D7">
        <w:rPr>
          <w:rFonts w:ascii="Arial Narrow" w:hAnsi="Arial Narrow"/>
          <w:bCs/>
          <w:sz w:val="20"/>
          <w:szCs w:val="20"/>
        </w:rPr>
        <w:t xml:space="preserve"> </w:t>
      </w:r>
    </w:p>
    <w:p w:rsidR="009265F3" w:rsidRPr="00090FE1" w:rsidRDefault="009265F3" w:rsidP="006D7D8E">
      <w:pPr>
        <w:tabs>
          <w:tab w:val="left" w:pos="10346"/>
        </w:tabs>
        <w:ind w:right="-2"/>
        <w:jc w:val="both"/>
        <w:rPr>
          <w:rFonts w:ascii="Arial Narrow" w:hAnsi="Arial Narrow"/>
          <w:bCs/>
          <w:sz w:val="22"/>
          <w:szCs w:val="22"/>
        </w:rPr>
      </w:pPr>
      <w:r w:rsidRPr="00090FE1">
        <w:rPr>
          <w:rFonts w:ascii="Arial Narrow" w:hAnsi="Arial Narrow"/>
          <w:bCs/>
          <w:sz w:val="22"/>
          <w:szCs w:val="22"/>
        </w:rPr>
        <w:t>ul. Wilczak 17, 61-623 Poznań</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NIP 209-00-01-440</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REGON 631257822</w:t>
      </w:r>
      <w:r w:rsidRPr="00090FE1">
        <w:rPr>
          <w:rFonts w:ascii="Arial Narrow" w:hAnsi="Arial Narrow"/>
          <w:sz w:val="22"/>
          <w:szCs w:val="22"/>
        </w:rPr>
        <w:tab/>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zwanym w dalszej treści Umowy „Zamawiającym”</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a</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 xml:space="preserve">…………………………………………… z siedzibą w …………………………… przy ul. ………………………………,  zarejestrowaną pod numerem ……… w rejestrze przedsiębiorców Krajowego Rejestru Sądowego prowadzonego przez Sąd Rejonowy </w:t>
      </w:r>
      <w:r w:rsidRPr="00090FE1">
        <w:rPr>
          <w:rFonts w:ascii="Arial Narrow" w:hAnsi="Arial Narrow"/>
          <w:sz w:val="22"/>
          <w:szCs w:val="22"/>
        </w:rPr>
        <w:br/>
        <w:t>w ...................., ….. Wydział Gospodarczy – Krajowego Rejestru Sądowego o kapitale zakładowym …………pln</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NIP ...................................</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REGON……………………</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reprezentowaną przez:</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 - …………………………………</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 xml:space="preserve"> - ........................................................... zamieszkałym/zamieszkałą w …………………., przy ul. ……………………………., prowadzącym/prowadzącą działalność gospodarczą pod nazwą ............................................................. z siedzibą </w:t>
      </w:r>
      <w:r w:rsidRPr="00090FE1">
        <w:rPr>
          <w:rFonts w:ascii="Arial Narrow" w:hAnsi="Arial Narrow"/>
          <w:sz w:val="22"/>
          <w:szCs w:val="22"/>
        </w:rPr>
        <w:br/>
        <w:t xml:space="preserve">w .................................... przy ul. ......................................., wpisanym/wpisaną do Centralnej Ewidencji i Informacji </w:t>
      </w:r>
      <w:r w:rsidRPr="00090FE1">
        <w:rPr>
          <w:rFonts w:ascii="Arial Narrow" w:hAnsi="Arial Narrow"/>
          <w:sz w:val="22"/>
          <w:szCs w:val="22"/>
        </w:rPr>
        <w:br/>
        <w:t>o Działalności Gospodarczej (w skrócie CEIDG) prowadzonej w systemie teleinformatycznym przez ministra właściwego do spraw gospodarki.</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NIP ..................................</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REGON..........................</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zwanym/zwaną w dalszej treści Umowy „Wykonawcą”</w:t>
      </w:r>
    </w:p>
    <w:p w:rsidR="009265F3" w:rsidRPr="00090FE1" w:rsidRDefault="009265F3" w:rsidP="006D7D8E">
      <w:pPr>
        <w:tabs>
          <w:tab w:val="left" w:pos="10346"/>
        </w:tabs>
        <w:ind w:right="-2"/>
        <w:jc w:val="both"/>
        <w:rPr>
          <w:rFonts w:ascii="Arial Narrow" w:hAnsi="Arial Narrow"/>
          <w:sz w:val="22"/>
          <w:szCs w:val="22"/>
        </w:rPr>
      </w:pPr>
      <w:r w:rsidRPr="00090FE1">
        <w:rPr>
          <w:rFonts w:ascii="Arial Narrow" w:hAnsi="Arial Narrow"/>
          <w:sz w:val="22"/>
          <w:szCs w:val="22"/>
        </w:rPr>
        <w:t>została zawarta Umowa następującej treści:</w:t>
      </w:r>
    </w:p>
    <w:p w:rsidR="00451359" w:rsidRPr="0031553B" w:rsidRDefault="00451359" w:rsidP="006D7D8E">
      <w:pPr>
        <w:tabs>
          <w:tab w:val="left" w:pos="10346"/>
        </w:tabs>
        <w:ind w:right="-2"/>
        <w:rPr>
          <w:rFonts w:ascii="Arial Narrow" w:hAnsi="Arial Narrow"/>
          <w:b/>
          <w:sz w:val="22"/>
          <w:szCs w:val="22"/>
        </w:rPr>
      </w:pPr>
    </w:p>
    <w:p w:rsidR="002656FA" w:rsidRPr="0031553B" w:rsidRDefault="002656FA" w:rsidP="006D7D8E">
      <w:pPr>
        <w:tabs>
          <w:tab w:val="left" w:pos="10346"/>
        </w:tabs>
        <w:ind w:right="-2"/>
        <w:jc w:val="center"/>
        <w:rPr>
          <w:rFonts w:ascii="Arial Narrow" w:hAnsi="Arial Narrow"/>
          <w:b/>
          <w:sz w:val="22"/>
          <w:szCs w:val="22"/>
        </w:rPr>
      </w:pPr>
      <w:r w:rsidRPr="0031553B">
        <w:rPr>
          <w:rFonts w:ascii="Arial Narrow" w:hAnsi="Arial Narrow"/>
          <w:b/>
          <w:sz w:val="22"/>
          <w:szCs w:val="22"/>
        </w:rPr>
        <w:t>§ 1</w:t>
      </w:r>
    </w:p>
    <w:p w:rsidR="002656FA" w:rsidRPr="00B0342C" w:rsidRDefault="002656FA" w:rsidP="006D7D8E">
      <w:pPr>
        <w:numPr>
          <w:ilvl w:val="0"/>
          <w:numId w:val="6"/>
        </w:numPr>
        <w:tabs>
          <w:tab w:val="left" w:pos="10346"/>
        </w:tabs>
        <w:ind w:left="0" w:right="-2"/>
        <w:jc w:val="both"/>
        <w:rPr>
          <w:rFonts w:ascii="Arial Narrow" w:hAnsi="Arial Narrow"/>
          <w:b/>
          <w:sz w:val="22"/>
          <w:szCs w:val="22"/>
        </w:rPr>
      </w:pPr>
      <w:r w:rsidRPr="006A5A1D">
        <w:rPr>
          <w:rFonts w:ascii="Arial Narrow" w:hAnsi="Arial Narrow"/>
          <w:sz w:val="22"/>
          <w:szCs w:val="22"/>
        </w:rPr>
        <w:t>Na podstawie wyboru najkorzystniejszej oferty dokonanego w trybie przetargu nieograniczonego Wykonawca zobowiązuje się do</w:t>
      </w:r>
      <w:r w:rsidRPr="0031553B">
        <w:rPr>
          <w:rFonts w:ascii="Arial Narrow" w:hAnsi="Arial Narrow"/>
          <w:sz w:val="22"/>
          <w:szCs w:val="22"/>
        </w:rPr>
        <w:t xml:space="preserve"> </w:t>
      </w:r>
      <w:r w:rsidRPr="0031553B">
        <w:rPr>
          <w:rFonts w:ascii="Arial Narrow" w:hAnsi="Arial Narrow"/>
          <w:bCs/>
          <w:sz w:val="22"/>
          <w:szCs w:val="22"/>
        </w:rPr>
        <w:t xml:space="preserve">wykonania na rzecz </w:t>
      </w:r>
      <w:r w:rsidRPr="00C23F75">
        <w:rPr>
          <w:rFonts w:ascii="Arial Narrow" w:hAnsi="Arial Narrow"/>
          <w:bCs/>
          <w:sz w:val="22"/>
          <w:szCs w:val="22"/>
        </w:rPr>
        <w:t>Zamawiającego usług</w:t>
      </w:r>
      <w:r>
        <w:rPr>
          <w:rFonts w:ascii="Arial Narrow" w:hAnsi="Arial Narrow"/>
          <w:bCs/>
          <w:sz w:val="22"/>
          <w:szCs w:val="22"/>
        </w:rPr>
        <w:t xml:space="preserve"> polegających</w:t>
      </w:r>
      <w:r w:rsidR="00724A3B">
        <w:rPr>
          <w:rFonts w:ascii="Arial Narrow" w:hAnsi="Arial Narrow"/>
          <w:sz w:val="22"/>
          <w:szCs w:val="22"/>
        </w:rPr>
        <w:t xml:space="preserve"> na wykonaniu </w:t>
      </w:r>
      <w:r w:rsidR="00724A3B" w:rsidRPr="00724A3B">
        <w:rPr>
          <w:rFonts w:ascii="Arial Narrow" w:hAnsi="Arial Narrow"/>
          <w:b/>
          <w:bCs/>
          <w:sz w:val="22"/>
          <w:szCs w:val="22"/>
        </w:rPr>
        <w:t xml:space="preserve">rewaloryzacji zieleni w rejonie </w:t>
      </w:r>
      <w:r w:rsidR="00FF3540">
        <w:rPr>
          <w:rFonts w:ascii="Arial Narrow" w:hAnsi="Arial Narrow"/>
          <w:b/>
          <w:bCs/>
          <w:sz w:val="22"/>
          <w:szCs w:val="22"/>
        </w:rPr>
        <w:t>Starego Miasta</w:t>
      </w:r>
      <w:r w:rsidR="00724A3B" w:rsidRPr="00724A3B">
        <w:rPr>
          <w:rFonts w:ascii="Arial Narrow" w:hAnsi="Arial Narrow"/>
          <w:b/>
          <w:bCs/>
          <w:sz w:val="22"/>
          <w:szCs w:val="22"/>
        </w:rPr>
        <w:t xml:space="preserve"> w Poznaniu</w:t>
      </w:r>
      <w:r w:rsidR="00DD16B5">
        <w:rPr>
          <w:rFonts w:ascii="Arial Narrow" w:hAnsi="Arial Narrow"/>
          <w:b/>
          <w:bCs/>
          <w:sz w:val="22"/>
          <w:szCs w:val="22"/>
        </w:rPr>
        <w:t xml:space="preserve"> wraz z roczną pielęgnacją </w:t>
      </w:r>
      <w:r w:rsidR="00B34C02">
        <w:rPr>
          <w:rFonts w:ascii="Arial Narrow" w:hAnsi="Arial Narrow"/>
          <w:b/>
          <w:bCs/>
          <w:sz w:val="22"/>
          <w:szCs w:val="22"/>
        </w:rPr>
        <w:t>gwarancyjną</w:t>
      </w:r>
      <w:r w:rsidR="00B0342C">
        <w:rPr>
          <w:rFonts w:ascii="Arial Narrow" w:hAnsi="Arial Narrow"/>
          <w:b/>
          <w:bCs/>
          <w:sz w:val="22"/>
          <w:szCs w:val="22"/>
        </w:rPr>
        <w:t xml:space="preserve">, </w:t>
      </w:r>
      <w:r w:rsidRPr="00B0342C">
        <w:rPr>
          <w:rFonts w:ascii="Arial Narrow" w:hAnsi="Arial Narrow"/>
          <w:sz w:val="22"/>
          <w:szCs w:val="22"/>
        </w:rPr>
        <w:t>zgodnie z zasadami wiedzy technicznej i sztuki inżynierskiej oraz powszechnie obowiązującymi przepisami prawa.</w:t>
      </w:r>
    </w:p>
    <w:p w:rsidR="002656FA" w:rsidRPr="0031553B" w:rsidRDefault="002656FA" w:rsidP="006D7D8E">
      <w:pPr>
        <w:numPr>
          <w:ilvl w:val="0"/>
          <w:numId w:val="6"/>
        </w:numPr>
        <w:tabs>
          <w:tab w:val="left" w:pos="10346"/>
        </w:tabs>
        <w:ind w:left="0" w:right="-2"/>
        <w:jc w:val="both"/>
        <w:rPr>
          <w:rFonts w:ascii="Arial Narrow" w:hAnsi="Arial Narrow"/>
          <w:sz w:val="22"/>
          <w:szCs w:val="22"/>
        </w:rPr>
      </w:pPr>
      <w:r w:rsidRPr="0031553B">
        <w:rPr>
          <w:rFonts w:ascii="Arial Narrow" w:hAnsi="Arial Narrow"/>
          <w:sz w:val="22"/>
          <w:szCs w:val="22"/>
        </w:rPr>
        <w:t>W przypadku</w:t>
      </w:r>
      <w:r w:rsidR="00724A3B">
        <w:rPr>
          <w:rFonts w:ascii="Arial Narrow" w:hAnsi="Arial Narrow"/>
          <w:sz w:val="22"/>
          <w:szCs w:val="22"/>
        </w:rPr>
        <w:t xml:space="preserve">, </w:t>
      </w:r>
      <w:r w:rsidRPr="0031553B">
        <w:rPr>
          <w:rFonts w:ascii="Arial Narrow" w:hAnsi="Arial Narrow"/>
          <w:sz w:val="22"/>
          <w:szCs w:val="22"/>
        </w:rPr>
        <w:t xml:space="preserve">gdy konsekwencją realizacji przedmiotu umowy będzie powstawanie odpadów, Wykonawca postępować będzie zgodnie z postanowieniami ustawy z dnia 14 grudnia 2012r. o odpadach, a w szczególności posługiwać się będzie przy gospodarowaniu odpadami podmiotami spełniającymi warunki określone </w:t>
      </w:r>
      <w:r w:rsidR="003D59AF">
        <w:rPr>
          <w:rFonts w:ascii="Arial Narrow" w:hAnsi="Arial Narrow"/>
          <w:sz w:val="22"/>
          <w:szCs w:val="22"/>
        </w:rPr>
        <w:t>w</w:t>
      </w:r>
      <w:r w:rsidRPr="0031553B">
        <w:rPr>
          <w:rFonts w:ascii="Arial Narrow" w:hAnsi="Arial Narrow"/>
          <w:sz w:val="22"/>
          <w:szCs w:val="22"/>
        </w:rPr>
        <w:t>w</w:t>
      </w:r>
      <w:r w:rsidR="003D59AF">
        <w:rPr>
          <w:rFonts w:ascii="Arial Narrow" w:hAnsi="Arial Narrow"/>
          <w:sz w:val="22"/>
          <w:szCs w:val="22"/>
        </w:rPr>
        <w:t>.</w:t>
      </w:r>
      <w:r w:rsidRPr="0031553B">
        <w:rPr>
          <w:rFonts w:ascii="Arial Narrow" w:hAnsi="Arial Narrow"/>
          <w:sz w:val="22"/>
          <w:szCs w:val="22"/>
        </w:rPr>
        <w:t xml:space="preserve"> ustawą.</w:t>
      </w:r>
    </w:p>
    <w:p w:rsidR="002656FA" w:rsidRPr="0031553B" w:rsidRDefault="002656FA" w:rsidP="006D7D8E">
      <w:pPr>
        <w:numPr>
          <w:ilvl w:val="0"/>
          <w:numId w:val="6"/>
        </w:numPr>
        <w:tabs>
          <w:tab w:val="left" w:pos="10346"/>
        </w:tabs>
        <w:ind w:left="0" w:right="-2"/>
        <w:jc w:val="both"/>
        <w:rPr>
          <w:rFonts w:ascii="Arial Narrow" w:hAnsi="Arial Narrow"/>
          <w:sz w:val="22"/>
          <w:szCs w:val="22"/>
        </w:rPr>
      </w:pPr>
      <w:r w:rsidRPr="0031553B">
        <w:rPr>
          <w:rFonts w:ascii="Arial Narrow" w:hAnsi="Arial Narrow"/>
          <w:sz w:val="22"/>
          <w:szCs w:val="22"/>
        </w:rPr>
        <w:t xml:space="preserve">Zakres przedmiotu umowy, określony jest w punkcie </w:t>
      </w:r>
      <w:r w:rsidR="009265F3">
        <w:rPr>
          <w:rFonts w:ascii="Arial Narrow" w:hAnsi="Arial Narrow"/>
          <w:sz w:val="22"/>
          <w:szCs w:val="22"/>
        </w:rPr>
        <w:t>3</w:t>
      </w:r>
      <w:r w:rsidRPr="0031553B">
        <w:rPr>
          <w:rFonts w:ascii="Arial Narrow" w:hAnsi="Arial Narrow"/>
          <w:sz w:val="22"/>
          <w:szCs w:val="22"/>
        </w:rPr>
        <w:t xml:space="preserve"> </w:t>
      </w:r>
      <w:r w:rsidR="00727F3C" w:rsidRPr="0031553B">
        <w:rPr>
          <w:rFonts w:ascii="Arial Narrow" w:hAnsi="Arial Narrow"/>
          <w:sz w:val="22"/>
          <w:szCs w:val="22"/>
        </w:rPr>
        <w:t>Specyfikacji istotnych warunków zamówienia</w:t>
      </w:r>
      <w:r w:rsidR="00727F3C">
        <w:rPr>
          <w:rFonts w:ascii="Arial Narrow" w:hAnsi="Arial Narrow"/>
          <w:sz w:val="22"/>
          <w:szCs w:val="22"/>
        </w:rPr>
        <w:t xml:space="preserve"> (zwanej dalej SIWZ)</w:t>
      </w:r>
      <w:r w:rsidR="00727F3C" w:rsidRPr="0031553B">
        <w:rPr>
          <w:rFonts w:ascii="Arial Narrow" w:hAnsi="Arial Narrow"/>
          <w:sz w:val="22"/>
          <w:szCs w:val="22"/>
        </w:rPr>
        <w:t xml:space="preserve"> </w:t>
      </w:r>
      <w:r w:rsidRPr="0031553B">
        <w:rPr>
          <w:rFonts w:ascii="Arial Narrow" w:hAnsi="Arial Narrow"/>
          <w:sz w:val="22"/>
          <w:szCs w:val="22"/>
        </w:rPr>
        <w:t xml:space="preserve">pod nazwą – „Opis przedmiotu zamówienia” </w:t>
      </w:r>
      <w:r w:rsidRPr="0031553B">
        <w:rPr>
          <w:rFonts w:ascii="Arial Narrow" w:hAnsi="Arial Narrow"/>
          <w:b/>
          <w:sz w:val="22"/>
          <w:szCs w:val="22"/>
        </w:rPr>
        <w:t>nr ref. DZ</w:t>
      </w:r>
      <w:r w:rsidRPr="00A12387">
        <w:rPr>
          <w:rFonts w:ascii="Arial Narrow" w:hAnsi="Arial Narrow"/>
          <w:b/>
          <w:sz w:val="22"/>
          <w:szCs w:val="22"/>
        </w:rPr>
        <w:t>.TZ</w:t>
      </w:r>
      <w:r w:rsidRPr="00A12387">
        <w:rPr>
          <w:rFonts w:ascii="Arial Narrow" w:hAnsi="Arial Narrow"/>
          <w:b/>
          <w:bCs/>
          <w:sz w:val="22"/>
          <w:szCs w:val="22"/>
        </w:rPr>
        <w:t>.341</w:t>
      </w:r>
      <w:r w:rsidR="00BF3709">
        <w:rPr>
          <w:rFonts w:ascii="Arial Narrow" w:hAnsi="Arial Narrow"/>
          <w:b/>
          <w:bCs/>
          <w:sz w:val="22"/>
          <w:szCs w:val="22"/>
        </w:rPr>
        <w:t>.</w:t>
      </w:r>
      <w:r w:rsidR="008C714A">
        <w:rPr>
          <w:rFonts w:ascii="Arial Narrow" w:hAnsi="Arial Narrow"/>
          <w:b/>
          <w:bCs/>
          <w:sz w:val="22"/>
          <w:szCs w:val="22"/>
        </w:rPr>
        <w:t>75.</w:t>
      </w:r>
      <w:r w:rsidRPr="00A12387">
        <w:rPr>
          <w:rFonts w:ascii="Arial Narrow" w:hAnsi="Arial Narrow"/>
          <w:b/>
          <w:bCs/>
          <w:sz w:val="22"/>
          <w:szCs w:val="22"/>
        </w:rPr>
        <w:t>201</w:t>
      </w:r>
      <w:r w:rsidR="00FF3540">
        <w:rPr>
          <w:rFonts w:ascii="Arial Narrow" w:hAnsi="Arial Narrow"/>
          <w:b/>
          <w:bCs/>
          <w:sz w:val="22"/>
          <w:szCs w:val="22"/>
        </w:rPr>
        <w:t>8</w:t>
      </w:r>
      <w:r w:rsidRPr="0031553B">
        <w:rPr>
          <w:rFonts w:ascii="Arial Narrow" w:hAnsi="Arial Narrow"/>
          <w:b/>
          <w:sz w:val="22"/>
          <w:szCs w:val="22"/>
        </w:rPr>
        <w:t xml:space="preserve"> </w:t>
      </w:r>
      <w:r w:rsidRPr="0031553B">
        <w:rPr>
          <w:rFonts w:ascii="Arial Narrow" w:hAnsi="Arial Narrow"/>
          <w:sz w:val="22"/>
          <w:szCs w:val="22"/>
        </w:rPr>
        <w:t>wraz z jej załącznikami, stanowiącej integralną część niniejszej umowy, a będącej w posiadaniu Wykonawcy i Zamawiającego.</w:t>
      </w:r>
    </w:p>
    <w:p w:rsidR="002656FA" w:rsidRPr="00D4209D" w:rsidRDefault="002656FA" w:rsidP="006D7D8E">
      <w:pPr>
        <w:numPr>
          <w:ilvl w:val="0"/>
          <w:numId w:val="6"/>
        </w:numPr>
        <w:tabs>
          <w:tab w:val="left" w:pos="10346"/>
        </w:tabs>
        <w:ind w:left="0" w:right="-2"/>
        <w:jc w:val="both"/>
        <w:rPr>
          <w:rFonts w:ascii="Arial Narrow" w:hAnsi="Arial Narrow"/>
          <w:sz w:val="22"/>
          <w:szCs w:val="22"/>
        </w:rPr>
      </w:pPr>
      <w:r w:rsidRPr="00BB06B2">
        <w:rPr>
          <w:rFonts w:ascii="Arial Narrow" w:hAnsi="Arial Narrow"/>
          <w:sz w:val="22"/>
          <w:szCs w:val="22"/>
        </w:rPr>
        <w:t xml:space="preserve">Całość przedmiotu </w:t>
      </w:r>
      <w:r w:rsidRPr="006F0475">
        <w:rPr>
          <w:rFonts w:ascii="Arial Narrow" w:hAnsi="Arial Narrow"/>
          <w:sz w:val="22"/>
          <w:szCs w:val="22"/>
        </w:rPr>
        <w:t>umow</w:t>
      </w:r>
      <w:r w:rsidR="006F0475">
        <w:rPr>
          <w:rFonts w:ascii="Arial Narrow" w:hAnsi="Arial Narrow"/>
          <w:sz w:val="22"/>
          <w:szCs w:val="22"/>
        </w:rPr>
        <w:t>y polegająca na wykonaniu usług i robót budowlanych</w:t>
      </w:r>
      <w:r w:rsidRPr="00BB06B2">
        <w:rPr>
          <w:rFonts w:ascii="Arial Narrow" w:hAnsi="Arial Narrow"/>
          <w:sz w:val="22"/>
          <w:szCs w:val="22"/>
        </w:rPr>
        <w:t xml:space="preserve"> objęta jest </w:t>
      </w:r>
      <w:r w:rsidR="005656F1">
        <w:rPr>
          <w:rFonts w:ascii="Arial Narrow" w:hAnsi="Arial Narrow"/>
          <w:sz w:val="22"/>
          <w:szCs w:val="22"/>
        </w:rPr>
        <w:t>kosztorysem ofertowym</w:t>
      </w:r>
      <w:r w:rsidR="00D4209D">
        <w:rPr>
          <w:rFonts w:ascii="Arial Narrow" w:hAnsi="Arial Narrow"/>
          <w:sz w:val="22"/>
          <w:szCs w:val="22"/>
        </w:rPr>
        <w:t>,</w:t>
      </w:r>
      <w:r w:rsidRPr="00BB06B2">
        <w:rPr>
          <w:rFonts w:ascii="Arial Narrow" w:hAnsi="Arial Narrow"/>
          <w:sz w:val="22"/>
          <w:szCs w:val="22"/>
        </w:rPr>
        <w:t xml:space="preserve"> wycenionym przez Wykonawcę, który stanowi załącznik nr </w:t>
      </w:r>
      <w:r w:rsidRPr="00D4209D">
        <w:rPr>
          <w:rFonts w:ascii="Arial Narrow" w:hAnsi="Arial Narrow"/>
          <w:sz w:val="22"/>
          <w:szCs w:val="22"/>
        </w:rPr>
        <w:t>1</w:t>
      </w:r>
      <w:r w:rsidRPr="00BB06B2">
        <w:rPr>
          <w:rFonts w:ascii="Arial Narrow" w:hAnsi="Arial Narrow"/>
          <w:sz w:val="22"/>
          <w:szCs w:val="22"/>
        </w:rPr>
        <w:t xml:space="preserve"> do niniejszej umowy oraz projektami, rysunkami</w:t>
      </w:r>
      <w:r w:rsidR="00D4209D">
        <w:rPr>
          <w:rFonts w:ascii="Arial Narrow" w:hAnsi="Arial Narrow"/>
          <w:sz w:val="22"/>
          <w:szCs w:val="22"/>
        </w:rPr>
        <w:t>,</w:t>
      </w:r>
      <w:r w:rsidRPr="00BB06B2">
        <w:rPr>
          <w:rFonts w:ascii="Arial Narrow" w:hAnsi="Arial Narrow"/>
          <w:sz w:val="22"/>
          <w:szCs w:val="22"/>
        </w:rPr>
        <w:t xml:space="preserve"> opisami do projektów i </w:t>
      </w:r>
      <w:r w:rsidR="00C23F75" w:rsidRPr="00BB06B2">
        <w:rPr>
          <w:rFonts w:ascii="Arial Narrow" w:hAnsi="Arial Narrow"/>
          <w:sz w:val="22"/>
          <w:szCs w:val="22"/>
        </w:rPr>
        <w:t>rysunków</w:t>
      </w:r>
      <w:r w:rsidR="00D4209D">
        <w:rPr>
          <w:rFonts w:ascii="Arial Narrow" w:hAnsi="Arial Narrow"/>
          <w:sz w:val="22"/>
          <w:szCs w:val="22"/>
        </w:rPr>
        <w:t>,</w:t>
      </w:r>
      <w:r w:rsidRPr="00BB06B2">
        <w:rPr>
          <w:rFonts w:ascii="Arial Narrow" w:hAnsi="Arial Narrow"/>
          <w:sz w:val="22"/>
          <w:szCs w:val="22"/>
        </w:rPr>
        <w:t xml:space="preserve"> specyfikacjami technicznymi wykonania i odbioru </w:t>
      </w:r>
      <w:r w:rsidR="00BC18FC">
        <w:rPr>
          <w:rFonts w:ascii="Arial Narrow" w:hAnsi="Arial Narrow"/>
          <w:sz w:val="22"/>
          <w:szCs w:val="22"/>
        </w:rPr>
        <w:t>zieleni oraz</w:t>
      </w:r>
      <w:r w:rsidR="00D4209D">
        <w:rPr>
          <w:rFonts w:ascii="Arial Narrow" w:hAnsi="Arial Narrow"/>
          <w:sz w:val="22"/>
          <w:szCs w:val="22"/>
        </w:rPr>
        <w:t xml:space="preserve"> </w:t>
      </w:r>
      <w:r w:rsidRPr="00BB06B2">
        <w:rPr>
          <w:rFonts w:ascii="Arial Narrow" w:hAnsi="Arial Narrow"/>
          <w:sz w:val="22"/>
          <w:szCs w:val="22"/>
        </w:rPr>
        <w:t>robót budowlanych</w:t>
      </w:r>
      <w:r w:rsidR="00D35E85">
        <w:rPr>
          <w:rFonts w:ascii="Arial Narrow" w:hAnsi="Arial Narrow"/>
          <w:sz w:val="22"/>
          <w:szCs w:val="22"/>
        </w:rPr>
        <w:t>,</w:t>
      </w:r>
      <w:r w:rsidRPr="00BB06B2">
        <w:rPr>
          <w:rFonts w:ascii="Arial Narrow" w:hAnsi="Arial Narrow"/>
          <w:sz w:val="22"/>
          <w:szCs w:val="22"/>
        </w:rPr>
        <w:t xml:space="preserve"> będącymi załącznikami do SIWZ określon</w:t>
      </w:r>
      <w:r w:rsidR="00D4209D">
        <w:rPr>
          <w:rFonts w:ascii="Arial Narrow" w:hAnsi="Arial Narrow"/>
          <w:sz w:val="22"/>
          <w:szCs w:val="22"/>
        </w:rPr>
        <w:t>ej</w:t>
      </w:r>
      <w:r w:rsidRPr="00BB06B2">
        <w:rPr>
          <w:rFonts w:ascii="Arial Narrow" w:hAnsi="Arial Narrow"/>
          <w:sz w:val="22"/>
          <w:szCs w:val="22"/>
        </w:rPr>
        <w:t xml:space="preserve"> w </w:t>
      </w:r>
      <w:r w:rsidRPr="00D4209D">
        <w:rPr>
          <w:rFonts w:ascii="Arial Narrow" w:hAnsi="Arial Narrow"/>
          <w:sz w:val="22"/>
          <w:szCs w:val="22"/>
        </w:rPr>
        <w:t>punkcie 3</w:t>
      </w:r>
      <w:r w:rsidR="00D4209D" w:rsidRPr="00D4209D">
        <w:rPr>
          <w:rFonts w:ascii="Arial Narrow" w:hAnsi="Arial Narrow"/>
          <w:sz w:val="22"/>
          <w:szCs w:val="22"/>
        </w:rPr>
        <w:t xml:space="preserve"> niniejszego paragrafu</w:t>
      </w:r>
      <w:r w:rsidRPr="00D4209D">
        <w:rPr>
          <w:rFonts w:ascii="Arial Narrow" w:hAnsi="Arial Narrow"/>
          <w:sz w:val="22"/>
          <w:szCs w:val="22"/>
        </w:rPr>
        <w:t>.</w:t>
      </w:r>
    </w:p>
    <w:p w:rsidR="002656FA" w:rsidRPr="00BB06B2" w:rsidRDefault="002656FA" w:rsidP="006D7D8E">
      <w:pPr>
        <w:numPr>
          <w:ilvl w:val="0"/>
          <w:numId w:val="6"/>
        </w:numPr>
        <w:tabs>
          <w:tab w:val="left" w:pos="10346"/>
        </w:tabs>
        <w:ind w:left="0" w:right="-2"/>
        <w:jc w:val="both"/>
        <w:rPr>
          <w:rFonts w:ascii="Arial Narrow" w:hAnsi="Arial Narrow"/>
          <w:sz w:val="22"/>
          <w:szCs w:val="22"/>
        </w:rPr>
      </w:pPr>
      <w:r w:rsidRPr="00BB06B2">
        <w:rPr>
          <w:rFonts w:ascii="Arial Narrow" w:hAnsi="Arial Narrow"/>
          <w:sz w:val="22"/>
          <w:szCs w:val="22"/>
        </w:rPr>
        <w:t xml:space="preserve">Zamawiający zastrzega sobie prawo do umniejszenia zakresu przedmiotu umowy w przypadku określonym </w:t>
      </w:r>
      <w:r w:rsidR="00BC18FC">
        <w:rPr>
          <w:rFonts w:ascii="Arial Narrow" w:hAnsi="Arial Narrow"/>
          <w:sz w:val="22"/>
          <w:szCs w:val="22"/>
        </w:rPr>
        <w:t xml:space="preserve">w § </w:t>
      </w:r>
      <w:r w:rsidR="00AD0479">
        <w:rPr>
          <w:rFonts w:ascii="Arial Narrow" w:hAnsi="Arial Narrow"/>
          <w:sz w:val="22"/>
          <w:szCs w:val="22"/>
        </w:rPr>
        <w:t>3</w:t>
      </w:r>
      <w:r w:rsidR="00BC18FC">
        <w:rPr>
          <w:rFonts w:ascii="Arial Narrow" w:hAnsi="Arial Narrow"/>
          <w:sz w:val="22"/>
          <w:szCs w:val="22"/>
        </w:rPr>
        <w:t xml:space="preserve"> punkt </w:t>
      </w:r>
      <w:r w:rsidR="00AD0479">
        <w:rPr>
          <w:rFonts w:ascii="Arial Narrow" w:hAnsi="Arial Narrow"/>
          <w:sz w:val="22"/>
          <w:szCs w:val="22"/>
        </w:rPr>
        <w:t>4</w:t>
      </w:r>
      <w:r w:rsidR="00BC18FC">
        <w:rPr>
          <w:rFonts w:ascii="Arial Narrow" w:hAnsi="Arial Narrow"/>
          <w:sz w:val="22"/>
          <w:szCs w:val="22"/>
        </w:rPr>
        <w:t>) i </w:t>
      </w:r>
      <w:r w:rsidR="00C509FB" w:rsidRPr="00BB06B2">
        <w:rPr>
          <w:rFonts w:ascii="Arial Narrow" w:hAnsi="Arial Narrow"/>
          <w:sz w:val="22"/>
          <w:szCs w:val="22"/>
        </w:rPr>
        <w:t>§ 1</w:t>
      </w:r>
      <w:r w:rsidR="004D7DA3">
        <w:rPr>
          <w:rFonts w:ascii="Arial Narrow" w:hAnsi="Arial Narrow"/>
          <w:sz w:val="22"/>
          <w:szCs w:val="22"/>
        </w:rPr>
        <w:t>2</w:t>
      </w:r>
      <w:r w:rsidRPr="00BB06B2">
        <w:rPr>
          <w:rFonts w:ascii="Arial Narrow" w:hAnsi="Arial Narrow"/>
          <w:sz w:val="22"/>
          <w:szCs w:val="22"/>
        </w:rPr>
        <w:t xml:space="preserve"> punkt 1. W takim przypadku wynagrodzenie Wykonawcy zostanie umniejszone o odpowiednie wartości ofertowe elementów przedmiotu umowy, od realizacji których Zamawiający odstąpił. W takiej sytuacji zastosowanie mają odpowiednie p</w:t>
      </w:r>
      <w:r w:rsidR="00C509FB" w:rsidRPr="00BB06B2">
        <w:rPr>
          <w:rFonts w:ascii="Arial Narrow" w:hAnsi="Arial Narrow"/>
          <w:sz w:val="22"/>
          <w:szCs w:val="22"/>
        </w:rPr>
        <w:t>ostanowienia § 1</w:t>
      </w:r>
      <w:r w:rsidR="004D7DA3">
        <w:rPr>
          <w:rFonts w:ascii="Arial Narrow" w:hAnsi="Arial Narrow"/>
          <w:sz w:val="22"/>
          <w:szCs w:val="22"/>
        </w:rPr>
        <w:t>2</w:t>
      </w:r>
      <w:r w:rsidRPr="00BB06B2">
        <w:rPr>
          <w:rFonts w:ascii="Arial Narrow" w:hAnsi="Arial Narrow"/>
          <w:sz w:val="22"/>
          <w:szCs w:val="22"/>
        </w:rPr>
        <w:t xml:space="preserve"> niniejszej umowy. </w:t>
      </w:r>
    </w:p>
    <w:p w:rsidR="002656FA" w:rsidRPr="00BB06B2" w:rsidRDefault="002656FA" w:rsidP="006D7D8E">
      <w:pPr>
        <w:numPr>
          <w:ilvl w:val="0"/>
          <w:numId w:val="6"/>
        </w:numPr>
        <w:tabs>
          <w:tab w:val="left" w:pos="10346"/>
        </w:tabs>
        <w:ind w:left="0" w:right="-2"/>
        <w:jc w:val="both"/>
        <w:rPr>
          <w:rFonts w:ascii="Arial Narrow" w:hAnsi="Arial Narrow"/>
          <w:sz w:val="22"/>
          <w:szCs w:val="22"/>
        </w:rPr>
      </w:pPr>
      <w:r w:rsidRPr="00BB06B2">
        <w:rPr>
          <w:rFonts w:ascii="Arial Narrow" w:hAnsi="Arial Narrow"/>
          <w:sz w:val="22"/>
          <w:szCs w:val="22"/>
        </w:rPr>
        <w:t>Wykonawca oświadcza, że</w:t>
      </w:r>
      <w:r w:rsidR="00C23F75" w:rsidRPr="00BB06B2">
        <w:rPr>
          <w:rFonts w:ascii="Arial Narrow" w:hAnsi="Arial Narrow"/>
          <w:sz w:val="22"/>
          <w:szCs w:val="22"/>
        </w:rPr>
        <w:t xml:space="preserve"> wszelkie prace</w:t>
      </w:r>
      <w:r w:rsidR="000B0173">
        <w:rPr>
          <w:rFonts w:ascii="Arial Narrow" w:hAnsi="Arial Narrow"/>
          <w:sz w:val="22"/>
          <w:szCs w:val="22"/>
        </w:rPr>
        <w:t xml:space="preserve">, o których mowa w pkt. </w:t>
      </w:r>
      <w:r w:rsidR="000B0173" w:rsidRPr="005830EA">
        <w:rPr>
          <w:rFonts w:ascii="Arial Narrow" w:hAnsi="Arial Narrow"/>
          <w:sz w:val="22"/>
          <w:szCs w:val="22"/>
        </w:rPr>
        <w:t>3</w:t>
      </w:r>
      <w:r w:rsidR="005830EA" w:rsidRPr="005830EA">
        <w:rPr>
          <w:rFonts w:ascii="Arial Narrow" w:hAnsi="Arial Narrow"/>
          <w:sz w:val="22"/>
          <w:szCs w:val="22"/>
        </w:rPr>
        <w:t>.</w:t>
      </w:r>
      <w:r w:rsidR="00865FB0">
        <w:rPr>
          <w:rFonts w:ascii="Arial Narrow" w:hAnsi="Arial Narrow"/>
          <w:sz w:val="22"/>
          <w:szCs w:val="22"/>
        </w:rPr>
        <w:t>8</w:t>
      </w:r>
      <w:r w:rsidR="000B0173">
        <w:rPr>
          <w:rFonts w:ascii="Arial Narrow" w:hAnsi="Arial Narrow"/>
          <w:sz w:val="22"/>
          <w:szCs w:val="22"/>
        </w:rPr>
        <w:t xml:space="preserve"> SIWZ</w:t>
      </w:r>
      <w:r w:rsidR="00551097">
        <w:rPr>
          <w:rFonts w:ascii="Arial Narrow" w:hAnsi="Arial Narrow"/>
          <w:sz w:val="22"/>
          <w:szCs w:val="22"/>
        </w:rPr>
        <w:t xml:space="preserve"> </w:t>
      </w:r>
      <w:r w:rsidRPr="00BB06B2">
        <w:rPr>
          <w:rFonts w:ascii="Arial Narrow" w:hAnsi="Arial Narrow"/>
          <w:sz w:val="22"/>
          <w:szCs w:val="22"/>
        </w:rPr>
        <w:t>będą wykonywane przez osoby zatrudnione na podstawie umowy o pracę w rozumieniu przepisów ustawy z dnia 26 czerwca 1</w:t>
      </w:r>
      <w:r w:rsidR="00551097">
        <w:rPr>
          <w:rFonts w:ascii="Arial Narrow" w:hAnsi="Arial Narrow"/>
          <w:sz w:val="22"/>
          <w:szCs w:val="22"/>
        </w:rPr>
        <w:t>9</w:t>
      </w:r>
      <w:r w:rsidRPr="00BB06B2">
        <w:rPr>
          <w:rFonts w:ascii="Arial Narrow" w:hAnsi="Arial Narrow"/>
          <w:sz w:val="22"/>
          <w:szCs w:val="22"/>
        </w:rPr>
        <w:t>74r.- Kodeks pracy zgodnie z załącznikiem nr</w:t>
      </w:r>
      <w:r w:rsidR="006F0475">
        <w:rPr>
          <w:rFonts w:ascii="Arial Narrow" w:hAnsi="Arial Narrow"/>
          <w:sz w:val="22"/>
          <w:szCs w:val="22"/>
        </w:rPr>
        <w:t xml:space="preserve"> </w:t>
      </w:r>
      <w:r w:rsidR="006F0475" w:rsidRPr="00973AB1">
        <w:rPr>
          <w:rFonts w:ascii="Arial Narrow" w:hAnsi="Arial Narrow"/>
          <w:sz w:val="22"/>
          <w:szCs w:val="22"/>
        </w:rPr>
        <w:t>2</w:t>
      </w:r>
      <w:r w:rsidRPr="00BB06B2">
        <w:rPr>
          <w:rFonts w:ascii="Arial Narrow" w:hAnsi="Arial Narrow"/>
          <w:sz w:val="22"/>
          <w:szCs w:val="22"/>
        </w:rPr>
        <w:t xml:space="preserve"> do umowy</w:t>
      </w:r>
      <w:r w:rsidR="00A040F6">
        <w:rPr>
          <w:rFonts w:ascii="Arial Narrow" w:hAnsi="Arial Narrow"/>
          <w:sz w:val="22"/>
          <w:szCs w:val="22"/>
        </w:rPr>
        <w:t xml:space="preserve"> </w:t>
      </w:r>
      <w:r w:rsidRPr="00BB06B2">
        <w:rPr>
          <w:rFonts w:ascii="Arial Narrow" w:hAnsi="Arial Narrow"/>
          <w:sz w:val="22"/>
          <w:szCs w:val="22"/>
        </w:rPr>
        <w:t>- „ Wykaz Pracowników”.</w:t>
      </w:r>
    </w:p>
    <w:p w:rsidR="006B300A" w:rsidRPr="00DD16B5" w:rsidRDefault="002656FA" w:rsidP="006D7D8E">
      <w:pPr>
        <w:numPr>
          <w:ilvl w:val="0"/>
          <w:numId w:val="6"/>
        </w:numPr>
        <w:tabs>
          <w:tab w:val="left" w:pos="10346"/>
        </w:tabs>
        <w:ind w:left="0" w:right="-2"/>
        <w:jc w:val="both"/>
        <w:rPr>
          <w:rFonts w:ascii="Arial Narrow" w:hAnsi="Arial Narrow"/>
          <w:sz w:val="22"/>
          <w:szCs w:val="22"/>
        </w:rPr>
      </w:pPr>
      <w:r w:rsidRPr="00BB06B2">
        <w:rPr>
          <w:rFonts w:ascii="Arial Narrow" w:hAnsi="Arial Narrow"/>
          <w:sz w:val="22"/>
          <w:szCs w:val="22"/>
        </w:rPr>
        <w:t>Każdorazowo na żądanie Zamawiającego Wykonawca zobowiązuje się przedłożyć do wglądu kopie umów zawartych z osobami wskazanymi w ust. 6 na zasadach zgodnych z przepisami o ochronie danych osobowych</w:t>
      </w:r>
      <w:r w:rsidR="006B300A">
        <w:rPr>
          <w:rFonts w:ascii="Arial Narrow" w:hAnsi="Arial Narrow"/>
          <w:sz w:val="22"/>
          <w:szCs w:val="22"/>
        </w:rPr>
        <w:t xml:space="preserve"> </w:t>
      </w:r>
      <w:r w:rsidR="006B300A">
        <w:rPr>
          <w:rFonts w:ascii="Arial Narrow" w:hAnsi="Arial Narrow"/>
          <w:color w:val="000000"/>
          <w:sz w:val="22"/>
          <w:szCs w:val="22"/>
        </w:rPr>
        <w:t>lub zaświadczenia właściwego oddziału ZUS, potwierdzające opłacanie przez Wykonawcę lub Podwykonawcę składek na ubezpieczenie społeczne i zdrowotne z tytułu zatrudniania na podstawie umowy o pracę za ostatni okres rozliczeniowy.</w:t>
      </w:r>
    </w:p>
    <w:p w:rsidR="00DD16B5" w:rsidRPr="00DD16B5" w:rsidRDefault="00DD16B5" w:rsidP="00DD16B5">
      <w:pPr>
        <w:numPr>
          <w:ilvl w:val="0"/>
          <w:numId w:val="6"/>
        </w:numPr>
        <w:tabs>
          <w:tab w:val="left" w:pos="10346"/>
        </w:tabs>
        <w:ind w:left="0" w:right="-2"/>
        <w:jc w:val="both"/>
        <w:rPr>
          <w:rFonts w:ascii="Arial Narrow" w:hAnsi="Arial Narrow"/>
          <w:sz w:val="22"/>
          <w:szCs w:val="22"/>
        </w:rPr>
      </w:pPr>
      <w:r w:rsidRPr="00DD16B5">
        <w:rPr>
          <w:rFonts w:ascii="Arial Narrow" w:hAnsi="Arial Narrow" w:cs="Arial"/>
          <w:color w:val="000000"/>
          <w:sz w:val="22"/>
          <w:szCs w:val="22"/>
        </w:rPr>
        <w:t>Wykonawca oświadcza, że wypełnił obowiązki informacyjne przewidziane w art. 13 lub art. 14 RODO (</w:t>
      </w:r>
      <w:r w:rsidRPr="00DD16B5">
        <w:rPr>
          <w:rFonts w:ascii="Arial Narrow" w:hAnsi="Arial Narrow"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DD16B5">
        <w:rPr>
          <w:rFonts w:ascii="Arial Narrow" w:hAnsi="Arial Narrow" w:cs="Arial"/>
          <w:color w:val="000000"/>
          <w:sz w:val="22"/>
          <w:szCs w:val="22"/>
          <w:vertAlign w:val="superscript"/>
        </w:rPr>
        <w:t xml:space="preserve">) </w:t>
      </w:r>
      <w:r w:rsidRPr="00DD16B5">
        <w:rPr>
          <w:rFonts w:ascii="Arial Narrow" w:hAnsi="Arial Narrow" w:cs="Arial"/>
          <w:color w:val="000000"/>
          <w:sz w:val="22"/>
          <w:szCs w:val="22"/>
        </w:rPr>
        <w:lastRenderedPageBreak/>
        <w:t xml:space="preserve">wobec osób fizycznych, </w:t>
      </w:r>
      <w:r w:rsidRPr="00DD16B5">
        <w:rPr>
          <w:rFonts w:ascii="Arial Narrow" w:hAnsi="Arial Narrow" w:cs="Arial"/>
          <w:sz w:val="22"/>
          <w:szCs w:val="22"/>
        </w:rPr>
        <w:t>od których dane osobowe bezpośrednio lub pośrednio pozyskał</w:t>
      </w:r>
      <w:r w:rsidRPr="00DD16B5">
        <w:rPr>
          <w:rFonts w:ascii="Arial Narrow" w:hAnsi="Arial Narrow" w:cs="Arial"/>
          <w:color w:val="000000"/>
          <w:sz w:val="22"/>
          <w:szCs w:val="22"/>
        </w:rPr>
        <w:t xml:space="preserve"> w celu ubiegania się o udzielenie niniejszego zamówienia publicznego.</w:t>
      </w:r>
    </w:p>
    <w:p w:rsidR="002656FA" w:rsidRPr="0031553B" w:rsidRDefault="002656FA" w:rsidP="006D7D8E">
      <w:pPr>
        <w:tabs>
          <w:tab w:val="left" w:pos="10346"/>
        </w:tabs>
        <w:ind w:right="-2"/>
        <w:jc w:val="both"/>
        <w:rPr>
          <w:rFonts w:ascii="Arial Narrow" w:hAnsi="Arial Narrow"/>
          <w:sz w:val="22"/>
          <w:szCs w:val="22"/>
        </w:rPr>
      </w:pPr>
    </w:p>
    <w:p w:rsidR="002656FA" w:rsidRPr="0031553B" w:rsidRDefault="002656FA" w:rsidP="006D7D8E">
      <w:pPr>
        <w:tabs>
          <w:tab w:val="left" w:pos="10346"/>
        </w:tabs>
        <w:ind w:right="-2"/>
        <w:jc w:val="center"/>
        <w:rPr>
          <w:rFonts w:ascii="Arial Narrow" w:hAnsi="Arial Narrow"/>
          <w:sz w:val="22"/>
          <w:szCs w:val="22"/>
        </w:rPr>
      </w:pPr>
      <w:r w:rsidRPr="0031553B">
        <w:rPr>
          <w:rFonts w:ascii="Arial Narrow" w:hAnsi="Arial Narrow"/>
          <w:b/>
          <w:sz w:val="22"/>
          <w:szCs w:val="22"/>
        </w:rPr>
        <w:t>§</w:t>
      </w:r>
      <w:r w:rsidRPr="0031553B">
        <w:rPr>
          <w:rFonts w:ascii="Arial Narrow" w:hAnsi="Arial Narrow"/>
          <w:sz w:val="22"/>
          <w:szCs w:val="22"/>
        </w:rPr>
        <w:t xml:space="preserve"> </w:t>
      </w:r>
      <w:r w:rsidRPr="0031553B">
        <w:rPr>
          <w:rFonts w:ascii="Arial Narrow" w:hAnsi="Arial Narrow"/>
          <w:b/>
          <w:sz w:val="22"/>
          <w:szCs w:val="22"/>
        </w:rPr>
        <w:t>2</w:t>
      </w:r>
    </w:p>
    <w:p w:rsidR="002656FA" w:rsidRPr="00724A3B" w:rsidRDefault="002656FA" w:rsidP="006D7D8E">
      <w:pPr>
        <w:numPr>
          <w:ilvl w:val="0"/>
          <w:numId w:val="7"/>
        </w:numPr>
        <w:tabs>
          <w:tab w:val="left" w:pos="10346"/>
        </w:tabs>
        <w:ind w:left="0" w:right="-2"/>
        <w:jc w:val="both"/>
        <w:rPr>
          <w:rFonts w:ascii="Arial Narrow" w:hAnsi="Arial Narrow" w:cs="Arial"/>
          <w:sz w:val="22"/>
          <w:szCs w:val="22"/>
          <w:u w:val="single"/>
        </w:rPr>
      </w:pPr>
      <w:r w:rsidRPr="00724A3B">
        <w:rPr>
          <w:rFonts w:ascii="Arial Narrow" w:hAnsi="Arial Narrow"/>
          <w:sz w:val="22"/>
          <w:szCs w:val="22"/>
        </w:rPr>
        <w:t>Strony ustalają terminy realizacji przedmiotu umowy:</w:t>
      </w:r>
      <w:r w:rsidR="000B0173" w:rsidRPr="00724A3B">
        <w:rPr>
          <w:rFonts w:ascii="Arial Narrow" w:hAnsi="Arial Narrow"/>
          <w:sz w:val="22"/>
          <w:szCs w:val="22"/>
        </w:rPr>
        <w:t xml:space="preserve"> </w:t>
      </w:r>
    </w:p>
    <w:p w:rsidR="00CB7FBB" w:rsidRPr="00CB7FBB" w:rsidRDefault="00CB7FBB" w:rsidP="006D7D8E">
      <w:pPr>
        <w:numPr>
          <w:ilvl w:val="1"/>
          <w:numId w:val="17"/>
        </w:numPr>
        <w:tabs>
          <w:tab w:val="clear" w:pos="1080"/>
          <w:tab w:val="num" w:pos="912"/>
          <w:tab w:val="left" w:pos="10346"/>
        </w:tabs>
        <w:ind w:left="0" w:right="-2" w:hanging="285"/>
        <w:jc w:val="both"/>
        <w:rPr>
          <w:rFonts w:ascii="Arial Narrow" w:hAnsi="Arial Narrow"/>
          <w:sz w:val="22"/>
          <w:szCs w:val="22"/>
        </w:rPr>
      </w:pPr>
      <w:r w:rsidRPr="00B55B6A">
        <w:rPr>
          <w:rFonts w:ascii="Arial Narrow" w:hAnsi="Arial Narrow"/>
          <w:b/>
          <w:sz w:val="22"/>
          <w:szCs w:val="22"/>
        </w:rPr>
        <w:t>do 30 października 2018</w:t>
      </w:r>
      <w:r>
        <w:rPr>
          <w:rFonts w:ascii="Arial Narrow" w:hAnsi="Arial Narrow"/>
          <w:sz w:val="22"/>
          <w:szCs w:val="22"/>
        </w:rPr>
        <w:t xml:space="preserve"> roku prac polegających na odbruku i zabruku, wymianie gruntu, montażu małej architektury</w:t>
      </w:r>
    </w:p>
    <w:p w:rsidR="002656FA" w:rsidRPr="00711A69" w:rsidRDefault="00BF3709" w:rsidP="006D7D8E">
      <w:pPr>
        <w:numPr>
          <w:ilvl w:val="1"/>
          <w:numId w:val="17"/>
        </w:numPr>
        <w:tabs>
          <w:tab w:val="clear" w:pos="1080"/>
          <w:tab w:val="num" w:pos="912"/>
          <w:tab w:val="left" w:pos="10346"/>
        </w:tabs>
        <w:ind w:left="0" w:right="-2" w:hanging="285"/>
        <w:jc w:val="both"/>
        <w:rPr>
          <w:rFonts w:ascii="Arial Narrow" w:hAnsi="Arial Narrow"/>
          <w:sz w:val="22"/>
          <w:szCs w:val="22"/>
        </w:rPr>
      </w:pPr>
      <w:r>
        <w:rPr>
          <w:rFonts w:ascii="Arial Narrow" w:hAnsi="Arial Narrow"/>
          <w:b/>
          <w:sz w:val="22"/>
          <w:szCs w:val="22"/>
        </w:rPr>
        <w:t xml:space="preserve">do </w:t>
      </w:r>
      <w:r w:rsidR="00FF3540">
        <w:rPr>
          <w:rFonts w:ascii="Arial Narrow" w:hAnsi="Arial Narrow"/>
          <w:b/>
          <w:sz w:val="22"/>
          <w:szCs w:val="22"/>
        </w:rPr>
        <w:t>1</w:t>
      </w:r>
      <w:r>
        <w:rPr>
          <w:rFonts w:ascii="Arial Narrow" w:hAnsi="Arial Narrow"/>
          <w:b/>
          <w:sz w:val="22"/>
          <w:szCs w:val="22"/>
        </w:rPr>
        <w:t>5</w:t>
      </w:r>
      <w:r w:rsidR="002656FA" w:rsidRPr="00711A69">
        <w:rPr>
          <w:rFonts w:ascii="Arial Narrow" w:hAnsi="Arial Narrow"/>
          <w:b/>
          <w:sz w:val="22"/>
          <w:szCs w:val="22"/>
        </w:rPr>
        <w:t xml:space="preserve"> listopada 201</w:t>
      </w:r>
      <w:r w:rsidR="00FF3540">
        <w:rPr>
          <w:rFonts w:ascii="Arial Narrow" w:hAnsi="Arial Narrow"/>
          <w:b/>
          <w:sz w:val="22"/>
          <w:szCs w:val="22"/>
        </w:rPr>
        <w:t>8</w:t>
      </w:r>
      <w:r w:rsidR="002656FA" w:rsidRPr="00711A69">
        <w:rPr>
          <w:rFonts w:ascii="Arial Narrow" w:hAnsi="Arial Narrow"/>
          <w:b/>
          <w:sz w:val="22"/>
          <w:szCs w:val="22"/>
        </w:rPr>
        <w:t xml:space="preserve"> r.</w:t>
      </w:r>
      <w:r w:rsidR="002656FA" w:rsidRPr="00711A69">
        <w:rPr>
          <w:rFonts w:ascii="Arial Narrow" w:hAnsi="Arial Narrow"/>
          <w:sz w:val="22"/>
          <w:szCs w:val="22"/>
        </w:rPr>
        <w:t xml:space="preserve"> w zakresie</w:t>
      </w:r>
      <w:bookmarkStart w:id="0" w:name="_GoBack"/>
      <w:bookmarkEnd w:id="0"/>
      <w:r w:rsidR="00FF3540">
        <w:rPr>
          <w:rFonts w:ascii="Arial Narrow" w:hAnsi="Arial Narrow"/>
          <w:sz w:val="22"/>
          <w:szCs w:val="22"/>
        </w:rPr>
        <w:t xml:space="preserve"> wszystkich prac za wyjątkiem pielęgnacji i inwentaryzacji geodezyjnej</w:t>
      </w:r>
      <w:r w:rsidR="001A76AE">
        <w:rPr>
          <w:rFonts w:ascii="Arial Narrow" w:hAnsi="Arial Narrow"/>
          <w:sz w:val="22"/>
          <w:szCs w:val="22"/>
        </w:rPr>
        <w:t>,</w:t>
      </w:r>
    </w:p>
    <w:p w:rsidR="002656FA" w:rsidRPr="00711A69" w:rsidRDefault="002656FA" w:rsidP="006D7D8E">
      <w:pPr>
        <w:numPr>
          <w:ilvl w:val="1"/>
          <w:numId w:val="17"/>
        </w:numPr>
        <w:tabs>
          <w:tab w:val="clear" w:pos="1080"/>
          <w:tab w:val="num" w:pos="912"/>
          <w:tab w:val="left" w:pos="10346"/>
        </w:tabs>
        <w:ind w:left="0" w:right="-2" w:hanging="285"/>
        <w:jc w:val="both"/>
        <w:rPr>
          <w:rFonts w:ascii="Arial Narrow" w:hAnsi="Arial Narrow"/>
          <w:sz w:val="22"/>
          <w:szCs w:val="22"/>
        </w:rPr>
      </w:pPr>
      <w:r w:rsidRPr="00711A69">
        <w:rPr>
          <w:rFonts w:ascii="Arial Narrow" w:hAnsi="Arial Narrow"/>
          <w:sz w:val="22"/>
          <w:szCs w:val="22"/>
        </w:rPr>
        <w:t>od dnia dokonania odbior</w:t>
      </w:r>
      <w:r w:rsidR="00913ABC">
        <w:rPr>
          <w:rFonts w:ascii="Arial Narrow" w:hAnsi="Arial Narrow"/>
          <w:sz w:val="22"/>
          <w:szCs w:val="22"/>
        </w:rPr>
        <w:t>ów</w:t>
      </w:r>
      <w:r w:rsidRPr="00711A69">
        <w:rPr>
          <w:rFonts w:ascii="Arial Narrow" w:hAnsi="Arial Narrow"/>
          <w:sz w:val="22"/>
          <w:szCs w:val="22"/>
        </w:rPr>
        <w:t xml:space="preserve"> </w:t>
      </w:r>
      <w:r w:rsidR="00913ABC">
        <w:rPr>
          <w:rFonts w:ascii="Arial Narrow" w:hAnsi="Arial Narrow"/>
          <w:sz w:val="22"/>
          <w:szCs w:val="22"/>
        </w:rPr>
        <w:t>częściowych</w:t>
      </w:r>
      <w:r w:rsidRPr="00711A69">
        <w:rPr>
          <w:rFonts w:ascii="Arial Narrow" w:hAnsi="Arial Narrow"/>
          <w:sz w:val="22"/>
          <w:szCs w:val="22"/>
        </w:rPr>
        <w:t xml:space="preserve"> zieleni</w:t>
      </w:r>
      <w:r w:rsidR="00913ABC">
        <w:rPr>
          <w:rFonts w:ascii="Arial Narrow" w:hAnsi="Arial Narrow"/>
          <w:sz w:val="22"/>
          <w:szCs w:val="22"/>
        </w:rPr>
        <w:t xml:space="preserve"> w 201</w:t>
      </w:r>
      <w:r w:rsidR="00FF3540">
        <w:rPr>
          <w:rFonts w:ascii="Arial Narrow" w:hAnsi="Arial Narrow"/>
          <w:sz w:val="22"/>
          <w:szCs w:val="22"/>
        </w:rPr>
        <w:t>8</w:t>
      </w:r>
      <w:r w:rsidR="00913ABC">
        <w:rPr>
          <w:rFonts w:ascii="Arial Narrow" w:hAnsi="Arial Narrow"/>
          <w:sz w:val="22"/>
          <w:szCs w:val="22"/>
        </w:rPr>
        <w:t xml:space="preserve"> r.</w:t>
      </w:r>
      <w:r w:rsidRPr="00711A69">
        <w:rPr>
          <w:rFonts w:ascii="Arial Narrow" w:hAnsi="Arial Narrow"/>
          <w:sz w:val="22"/>
          <w:szCs w:val="22"/>
        </w:rPr>
        <w:t xml:space="preserve"> </w:t>
      </w:r>
      <w:r w:rsidRPr="00711A69">
        <w:rPr>
          <w:rFonts w:ascii="Arial Narrow" w:hAnsi="Arial Narrow"/>
          <w:b/>
          <w:sz w:val="22"/>
          <w:szCs w:val="22"/>
        </w:rPr>
        <w:t>do 30 listopada 201</w:t>
      </w:r>
      <w:r w:rsidR="00FF3540">
        <w:rPr>
          <w:rFonts w:ascii="Arial Narrow" w:hAnsi="Arial Narrow"/>
          <w:b/>
          <w:sz w:val="22"/>
          <w:szCs w:val="22"/>
        </w:rPr>
        <w:t>9</w:t>
      </w:r>
      <w:r w:rsidRPr="00711A69">
        <w:rPr>
          <w:rFonts w:ascii="Arial Narrow" w:hAnsi="Arial Narrow"/>
          <w:b/>
          <w:sz w:val="22"/>
          <w:szCs w:val="22"/>
        </w:rPr>
        <w:t xml:space="preserve"> r.</w:t>
      </w:r>
      <w:r w:rsidRPr="00711A69">
        <w:rPr>
          <w:rFonts w:ascii="Arial Narrow" w:hAnsi="Arial Narrow"/>
          <w:sz w:val="22"/>
          <w:szCs w:val="22"/>
        </w:rPr>
        <w:t xml:space="preserve"> w zakresie pielęgnacji gwarancyjnej nowo założonej ziel</w:t>
      </w:r>
      <w:r w:rsidR="00E342CF">
        <w:rPr>
          <w:rFonts w:ascii="Arial Narrow" w:hAnsi="Arial Narrow"/>
          <w:sz w:val="22"/>
          <w:szCs w:val="22"/>
        </w:rPr>
        <w:t>e</w:t>
      </w:r>
      <w:r w:rsidRPr="00711A69">
        <w:rPr>
          <w:rFonts w:ascii="Arial Narrow" w:hAnsi="Arial Narrow"/>
          <w:sz w:val="22"/>
          <w:szCs w:val="22"/>
        </w:rPr>
        <w:t>ni</w:t>
      </w:r>
      <w:r w:rsidR="006A5A1D">
        <w:rPr>
          <w:rFonts w:ascii="Arial Narrow" w:hAnsi="Arial Narrow"/>
          <w:sz w:val="22"/>
          <w:szCs w:val="22"/>
        </w:rPr>
        <w:t xml:space="preserve"> oraz wykonania geodezyjnej inwentaryzacji powykonawczej posadzonych drzew i wybudowanego chodnika</w:t>
      </w:r>
      <w:r w:rsidRPr="00711A69">
        <w:rPr>
          <w:rFonts w:ascii="Arial Narrow" w:hAnsi="Arial Narrow"/>
          <w:sz w:val="22"/>
          <w:szCs w:val="22"/>
        </w:rPr>
        <w:t>.</w:t>
      </w:r>
    </w:p>
    <w:p w:rsidR="002656FA" w:rsidRDefault="002656FA" w:rsidP="006D7D8E">
      <w:pPr>
        <w:numPr>
          <w:ilvl w:val="0"/>
          <w:numId w:val="7"/>
        </w:numPr>
        <w:tabs>
          <w:tab w:val="left" w:pos="10346"/>
        </w:tabs>
        <w:ind w:left="0" w:right="-2"/>
        <w:jc w:val="both"/>
        <w:rPr>
          <w:rFonts w:ascii="Arial Narrow" w:hAnsi="Arial Narrow"/>
          <w:sz w:val="22"/>
          <w:szCs w:val="22"/>
        </w:rPr>
      </w:pPr>
      <w:r w:rsidRPr="0031553B">
        <w:rPr>
          <w:rFonts w:ascii="Arial Narrow" w:hAnsi="Arial Narrow"/>
          <w:sz w:val="22"/>
          <w:szCs w:val="22"/>
        </w:rPr>
        <w:t xml:space="preserve">Za zakończenie przedmiotu </w:t>
      </w:r>
      <w:r w:rsidR="0089696E">
        <w:rPr>
          <w:rFonts w:ascii="Arial Narrow" w:hAnsi="Arial Narrow"/>
          <w:sz w:val="22"/>
          <w:szCs w:val="22"/>
        </w:rPr>
        <w:t>u</w:t>
      </w:r>
      <w:r w:rsidRPr="00646617">
        <w:rPr>
          <w:rFonts w:ascii="Arial Narrow" w:hAnsi="Arial Narrow"/>
          <w:sz w:val="22"/>
          <w:szCs w:val="22"/>
        </w:rPr>
        <w:t>mowy</w:t>
      </w:r>
      <w:r w:rsidR="000B0173" w:rsidRPr="00646617">
        <w:rPr>
          <w:rFonts w:ascii="Arial Narrow" w:hAnsi="Arial Narrow"/>
          <w:sz w:val="22"/>
          <w:szCs w:val="22"/>
        </w:rPr>
        <w:t xml:space="preserve"> (</w:t>
      </w:r>
      <w:r w:rsidR="004C3868" w:rsidRPr="00646617">
        <w:rPr>
          <w:rFonts w:ascii="Arial Narrow" w:hAnsi="Arial Narrow"/>
          <w:sz w:val="22"/>
          <w:szCs w:val="22"/>
        </w:rPr>
        <w:t>wszystkich etapów</w:t>
      </w:r>
      <w:r w:rsidR="000B0173" w:rsidRPr="00646617">
        <w:rPr>
          <w:rFonts w:ascii="Arial Narrow" w:hAnsi="Arial Narrow"/>
          <w:sz w:val="22"/>
          <w:szCs w:val="22"/>
        </w:rPr>
        <w:t xml:space="preserve">, o których mowa w </w:t>
      </w:r>
      <w:r w:rsidR="00646617" w:rsidRPr="00646617">
        <w:rPr>
          <w:rFonts w:ascii="Arial Narrow" w:hAnsi="Arial Narrow"/>
          <w:sz w:val="22"/>
          <w:szCs w:val="22"/>
        </w:rPr>
        <w:t>pkt.1</w:t>
      </w:r>
      <w:r w:rsidR="00DC77B7" w:rsidRPr="00646617">
        <w:rPr>
          <w:rFonts w:ascii="Arial Narrow" w:hAnsi="Arial Narrow"/>
          <w:sz w:val="22"/>
          <w:szCs w:val="22"/>
        </w:rPr>
        <w:t>)</w:t>
      </w:r>
      <w:r w:rsidR="004C3868" w:rsidRPr="00646617">
        <w:rPr>
          <w:rFonts w:ascii="Arial Narrow" w:hAnsi="Arial Narrow"/>
          <w:sz w:val="22"/>
          <w:szCs w:val="22"/>
        </w:rPr>
        <w:t>,</w:t>
      </w:r>
      <w:r w:rsidR="004C3868">
        <w:rPr>
          <w:rFonts w:ascii="Arial Narrow" w:hAnsi="Arial Narrow"/>
          <w:sz w:val="22"/>
          <w:szCs w:val="22"/>
        </w:rPr>
        <w:t xml:space="preserve"> </w:t>
      </w:r>
      <w:r w:rsidRPr="0031553B">
        <w:rPr>
          <w:rFonts w:ascii="Arial Narrow" w:hAnsi="Arial Narrow"/>
          <w:sz w:val="22"/>
          <w:szCs w:val="22"/>
        </w:rPr>
        <w:t xml:space="preserve">strony uznają datę zgłoszenia przez Wykonawcę gotowości do odbioru </w:t>
      </w:r>
      <w:r w:rsidR="00EB7FC5">
        <w:rPr>
          <w:rFonts w:ascii="Arial Narrow" w:hAnsi="Arial Narrow"/>
          <w:sz w:val="22"/>
          <w:szCs w:val="22"/>
        </w:rPr>
        <w:t>końcow</w:t>
      </w:r>
      <w:r w:rsidRPr="0031553B">
        <w:rPr>
          <w:rFonts w:ascii="Arial Narrow" w:hAnsi="Arial Narrow"/>
          <w:sz w:val="22"/>
          <w:szCs w:val="22"/>
        </w:rPr>
        <w:t>ego obejmującego wszelkie</w:t>
      </w:r>
      <w:r w:rsidR="009F02DB">
        <w:rPr>
          <w:rFonts w:ascii="Arial Narrow" w:hAnsi="Arial Narrow"/>
          <w:sz w:val="22"/>
          <w:szCs w:val="22"/>
        </w:rPr>
        <w:t xml:space="preserve"> czynności, których wykonanie w </w:t>
      </w:r>
      <w:r w:rsidRPr="0031553B">
        <w:rPr>
          <w:rFonts w:ascii="Arial Narrow" w:hAnsi="Arial Narrow"/>
          <w:sz w:val="22"/>
          <w:szCs w:val="22"/>
        </w:rPr>
        <w:t xml:space="preserve">ramach niniejszej </w:t>
      </w:r>
      <w:r w:rsidR="0089696E">
        <w:rPr>
          <w:rFonts w:ascii="Arial Narrow" w:hAnsi="Arial Narrow"/>
          <w:sz w:val="22"/>
          <w:szCs w:val="22"/>
        </w:rPr>
        <w:t>u</w:t>
      </w:r>
      <w:r w:rsidRPr="0031553B">
        <w:rPr>
          <w:rFonts w:ascii="Arial Narrow" w:hAnsi="Arial Narrow"/>
          <w:sz w:val="22"/>
          <w:szCs w:val="22"/>
        </w:rPr>
        <w:t>mowy ciąży na Wykonawcy, a w szczególności:</w:t>
      </w:r>
    </w:p>
    <w:p w:rsidR="002656FA" w:rsidRPr="00C23F75" w:rsidRDefault="00BC18FC" w:rsidP="006D7D8E">
      <w:pPr>
        <w:numPr>
          <w:ilvl w:val="0"/>
          <w:numId w:val="18"/>
        </w:numPr>
        <w:tabs>
          <w:tab w:val="left" w:pos="10346"/>
        </w:tabs>
        <w:ind w:left="0" w:right="-2"/>
        <w:jc w:val="both"/>
        <w:rPr>
          <w:rFonts w:ascii="Arial Narrow" w:hAnsi="Arial Narrow"/>
          <w:sz w:val="22"/>
          <w:szCs w:val="22"/>
        </w:rPr>
      </w:pPr>
      <w:r>
        <w:rPr>
          <w:rFonts w:ascii="Arial Narrow" w:hAnsi="Arial Narrow"/>
          <w:sz w:val="22"/>
          <w:szCs w:val="22"/>
        </w:rPr>
        <w:t>wykonanie</w:t>
      </w:r>
      <w:r w:rsidR="002656FA" w:rsidRPr="00C23F75">
        <w:rPr>
          <w:rFonts w:ascii="Arial Narrow" w:hAnsi="Arial Narrow"/>
          <w:sz w:val="22"/>
          <w:szCs w:val="22"/>
        </w:rPr>
        <w:t xml:space="preserve"> robót przygotowawczych, brukarskich, zakupu i montażu elementów małej architektury</w:t>
      </w:r>
      <w:r w:rsidR="00371D3A">
        <w:rPr>
          <w:rFonts w:ascii="Arial Narrow" w:hAnsi="Arial Narrow"/>
          <w:sz w:val="22"/>
          <w:szCs w:val="22"/>
        </w:rPr>
        <w:t xml:space="preserve">, oraz zakupu </w:t>
      </w:r>
      <w:r w:rsidR="002656FA" w:rsidRPr="00C23F75">
        <w:rPr>
          <w:rFonts w:ascii="Arial Narrow" w:hAnsi="Arial Narrow"/>
          <w:sz w:val="22"/>
          <w:szCs w:val="22"/>
        </w:rPr>
        <w:t xml:space="preserve">i sadzenia drzew, krzewów, </w:t>
      </w:r>
      <w:r w:rsidR="009F02DB">
        <w:rPr>
          <w:rFonts w:ascii="Arial Narrow" w:hAnsi="Arial Narrow"/>
          <w:sz w:val="22"/>
          <w:szCs w:val="22"/>
        </w:rPr>
        <w:t>z</w:t>
      </w:r>
      <w:r w:rsidR="002656FA" w:rsidRPr="00C23F75">
        <w:rPr>
          <w:rFonts w:ascii="Arial Narrow" w:hAnsi="Arial Narrow"/>
          <w:sz w:val="22"/>
          <w:szCs w:val="22"/>
        </w:rPr>
        <w:t>godnie z terminami określo</w:t>
      </w:r>
      <w:r w:rsidR="00E43BCA">
        <w:rPr>
          <w:rFonts w:ascii="Arial Narrow" w:hAnsi="Arial Narrow"/>
          <w:sz w:val="22"/>
          <w:szCs w:val="22"/>
        </w:rPr>
        <w:t xml:space="preserve">nymi w paragrafie 2 </w:t>
      </w:r>
      <w:r w:rsidR="00AD0479">
        <w:rPr>
          <w:rFonts w:ascii="Arial Narrow" w:hAnsi="Arial Narrow"/>
          <w:sz w:val="22"/>
          <w:szCs w:val="22"/>
        </w:rPr>
        <w:t xml:space="preserve">ust. 1. </w:t>
      </w:r>
      <w:r w:rsidR="00E43BCA">
        <w:rPr>
          <w:rFonts w:ascii="Arial Narrow" w:hAnsi="Arial Narrow"/>
          <w:sz w:val="22"/>
          <w:szCs w:val="22"/>
        </w:rPr>
        <w:t>niniejszej u</w:t>
      </w:r>
      <w:r w:rsidR="002656FA" w:rsidRPr="00C23F75">
        <w:rPr>
          <w:rFonts w:ascii="Arial Narrow" w:hAnsi="Arial Narrow"/>
          <w:sz w:val="22"/>
          <w:szCs w:val="22"/>
        </w:rPr>
        <w:t>mowy,</w:t>
      </w:r>
    </w:p>
    <w:p w:rsidR="00A12387" w:rsidRDefault="00A12387" w:rsidP="006D7D8E">
      <w:pPr>
        <w:pStyle w:val="Akapitzlist"/>
        <w:numPr>
          <w:ilvl w:val="0"/>
          <w:numId w:val="18"/>
        </w:numPr>
        <w:tabs>
          <w:tab w:val="left" w:pos="10346"/>
        </w:tabs>
        <w:ind w:left="0" w:right="-2"/>
        <w:jc w:val="both"/>
        <w:rPr>
          <w:rFonts w:ascii="Arial Narrow" w:hAnsi="Arial Narrow"/>
          <w:sz w:val="22"/>
          <w:szCs w:val="22"/>
        </w:rPr>
      </w:pPr>
      <w:r w:rsidRPr="00A41A82">
        <w:rPr>
          <w:rFonts w:ascii="Arial Narrow" w:hAnsi="Arial Narrow"/>
          <w:sz w:val="22"/>
          <w:szCs w:val="22"/>
        </w:rPr>
        <w:t>przeprowa</w:t>
      </w:r>
      <w:r w:rsidR="006A5A1D">
        <w:rPr>
          <w:rFonts w:ascii="Arial Narrow" w:hAnsi="Arial Narrow"/>
          <w:sz w:val="22"/>
          <w:szCs w:val="22"/>
        </w:rPr>
        <w:t>dzenia pielęgnacji gwarancyjnej,</w:t>
      </w:r>
    </w:p>
    <w:p w:rsidR="006A5A1D" w:rsidRPr="00A41A82" w:rsidRDefault="00BC18FC" w:rsidP="006D7D8E">
      <w:pPr>
        <w:pStyle w:val="Akapitzlist"/>
        <w:numPr>
          <w:ilvl w:val="0"/>
          <w:numId w:val="18"/>
        </w:numPr>
        <w:tabs>
          <w:tab w:val="left" w:pos="10346"/>
        </w:tabs>
        <w:ind w:left="0" w:right="-2"/>
        <w:jc w:val="both"/>
        <w:rPr>
          <w:rFonts w:ascii="Arial Narrow" w:hAnsi="Arial Narrow"/>
          <w:sz w:val="22"/>
          <w:szCs w:val="22"/>
        </w:rPr>
      </w:pPr>
      <w:r>
        <w:rPr>
          <w:rFonts w:ascii="Arial Narrow" w:hAnsi="Arial Narrow"/>
          <w:sz w:val="22"/>
          <w:szCs w:val="22"/>
        </w:rPr>
        <w:t>wykonanie</w:t>
      </w:r>
      <w:r w:rsidR="006A5A1D">
        <w:rPr>
          <w:rFonts w:ascii="Arial Narrow" w:hAnsi="Arial Narrow"/>
          <w:sz w:val="22"/>
          <w:szCs w:val="22"/>
        </w:rPr>
        <w:t xml:space="preserve"> geodezyjnej inwentaryzacji powykonawczej posadzonych drzew i </w:t>
      </w:r>
      <w:r w:rsidR="00FF3540">
        <w:rPr>
          <w:rFonts w:ascii="Arial Narrow" w:hAnsi="Arial Narrow"/>
          <w:sz w:val="22"/>
          <w:szCs w:val="22"/>
        </w:rPr>
        <w:t>skorygowanych terenów zieleni</w:t>
      </w:r>
      <w:r w:rsidR="00AD0479">
        <w:rPr>
          <w:rFonts w:ascii="Arial Narrow" w:hAnsi="Arial Narrow"/>
          <w:sz w:val="22"/>
          <w:szCs w:val="22"/>
        </w:rPr>
        <w:t xml:space="preserve"> ( 2 egz.)</w:t>
      </w:r>
      <w:r w:rsidR="006A5A1D">
        <w:rPr>
          <w:rFonts w:ascii="Arial Narrow" w:hAnsi="Arial Narrow"/>
          <w:sz w:val="22"/>
          <w:szCs w:val="22"/>
        </w:rPr>
        <w:t>.</w:t>
      </w:r>
    </w:p>
    <w:p w:rsidR="0078083D" w:rsidRPr="0031553B" w:rsidRDefault="0078083D" w:rsidP="006D7D8E">
      <w:pPr>
        <w:tabs>
          <w:tab w:val="left" w:pos="10346"/>
        </w:tabs>
        <w:ind w:right="-2"/>
        <w:jc w:val="both"/>
        <w:rPr>
          <w:rFonts w:ascii="Arial Narrow" w:hAnsi="Arial Narrow"/>
          <w:sz w:val="22"/>
          <w:szCs w:val="22"/>
        </w:rPr>
      </w:pPr>
    </w:p>
    <w:p w:rsidR="002656FA" w:rsidRPr="0031553B" w:rsidRDefault="002656FA" w:rsidP="006D7D8E">
      <w:pPr>
        <w:tabs>
          <w:tab w:val="left" w:pos="10346"/>
        </w:tabs>
        <w:ind w:right="-2"/>
        <w:jc w:val="center"/>
        <w:rPr>
          <w:rFonts w:ascii="Arial Narrow" w:hAnsi="Arial Narrow"/>
          <w:b/>
          <w:sz w:val="22"/>
          <w:szCs w:val="22"/>
        </w:rPr>
      </w:pPr>
      <w:r w:rsidRPr="0031553B">
        <w:rPr>
          <w:rFonts w:ascii="Arial Narrow" w:hAnsi="Arial Narrow"/>
          <w:b/>
          <w:sz w:val="22"/>
          <w:szCs w:val="22"/>
        </w:rPr>
        <w:t>§ 3</w:t>
      </w:r>
    </w:p>
    <w:p w:rsidR="00D471D7" w:rsidRPr="006B6276" w:rsidRDefault="002656FA" w:rsidP="00D471D7">
      <w:pPr>
        <w:numPr>
          <w:ilvl w:val="0"/>
          <w:numId w:val="8"/>
        </w:numPr>
        <w:ind w:right="516"/>
        <w:jc w:val="both"/>
        <w:rPr>
          <w:rFonts w:ascii="Arial Narrow" w:hAnsi="Arial Narrow"/>
          <w:sz w:val="22"/>
          <w:szCs w:val="22"/>
        </w:rPr>
      </w:pPr>
      <w:r w:rsidRPr="0031553B">
        <w:rPr>
          <w:rFonts w:ascii="Arial Narrow" w:hAnsi="Arial Narrow"/>
          <w:sz w:val="22"/>
          <w:szCs w:val="22"/>
        </w:rPr>
        <w:t>Za wykonanie przedmiotu umowy Zamawiający zapłaci Wykonawcy wynagrodzenie kosztorysowe w wysokości ………………..pln (słownie : ...................................................................)</w:t>
      </w:r>
      <w:r>
        <w:rPr>
          <w:rFonts w:ascii="Arial Narrow" w:hAnsi="Arial Narrow"/>
          <w:sz w:val="22"/>
          <w:szCs w:val="22"/>
        </w:rPr>
        <w:t xml:space="preserve"> </w:t>
      </w:r>
      <w:r w:rsidRPr="0031553B">
        <w:rPr>
          <w:rFonts w:ascii="Arial Narrow" w:hAnsi="Arial Narrow"/>
          <w:sz w:val="22"/>
          <w:szCs w:val="22"/>
        </w:rPr>
        <w:t xml:space="preserve">łącznie z podatkiem VAT </w:t>
      </w:r>
      <w:r w:rsidR="007A3133">
        <w:rPr>
          <w:rFonts w:ascii="Arial Narrow" w:hAnsi="Arial Narrow"/>
          <w:sz w:val="22"/>
          <w:szCs w:val="22"/>
        </w:rPr>
        <w:t>w wysokości …………………….pln</w:t>
      </w:r>
      <w:r w:rsidR="00D471D7" w:rsidRPr="00D471D7">
        <w:rPr>
          <w:rFonts w:ascii="Arial Narrow" w:hAnsi="Arial Narrow"/>
          <w:sz w:val="22"/>
          <w:szCs w:val="22"/>
        </w:rPr>
        <w:t xml:space="preserve"> </w:t>
      </w:r>
      <w:r w:rsidR="00D471D7" w:rsidRPr="006B6276">
        <w:rPr>
          <w:rFonts w:ascii="Arial Narrow" w:hAnsi="Arial Narrow"/>
          <w:sz w:val="22"/>
          <w:szCs w:val="22"/>
        </w:rPr>
        <w:t>na które składają się:</w:t>
      </w:r>
    </w:p>
    <w:p w:rsidR="00D471D7" w:rsidRDefault="00D471D7" w:rsidP="00D471D7">
      <w:pPr>
        <w:pStyle w:val="Tekstpodstawowy"/>
        <w:ind w:left="720" w:right="425"/>
        <w:outlineLvl w:val="0"/>
        <w:rPr>
          <w:rFonts w:ascii="Arial Narrow" w:hAnsi="Arial Narrow" w:cs="Arial"/>
          <w:sz w:val="22"/>
          <w:szCs w:val="22"/>
        </w:rPr>
      </w:pPr>
      <w:r>
        <w:rPr>
          <w:rFonts w:ascii="Arial Narrow" w:hAnsi="Arial Narrow" w:cs="Arial"/>
          <w:sz w:val="22"/>
          <w:szCs w:val="22"/>
        </w:rPr>
        <w:t xml:space="preserve">a) Wynagrodzenie </w:t>
      </w:r>
      <w:r>
        <w:rPr>
          <w:rFonts w:ascii="Arial Narrow" w:hAnsi="Arial Narrow"/>
          <w:sz w:val="22"/>
          <w:szCs w:val="22"/>
        </w:rPr>
        <w:t xml:space="preserve">ilościowe w oparciu o ceny </w:t>
      </w:r>
      <w:r w:rsidR="005656F1">
        <w:rPr>
          <w:rFonts w:ascii="Arial Narrow" w:hAnsi="Arial Narrow"/>
          <w:sz w:val="22"/>
          <w:szCs w:val="22"/>
        </w:rPr>
        <w:t>kosztorysu ofertowego</w:t>
      </w:r>
      <w:r>
        <w:rPr>
          <w:rFonts w:ascii="Arial Narrow" w:hAnsi="Arial Narrow"/>
          <w:sz w:val="22"/>
          <w:szCs w:val="22"/>
        </w:rPr>
        <w:t xml:space="preserve"> i obmiarów prac </w:t>
      </w:r>
      <w:r>
        <w:rPr>
          <w:rFonts w:ascii="Arial Narrow" w:hAnsi="Arial Narrow" w:cs="Arial"/>
          <w:sz w:val="22"/>
          <w:szCs w:val="22"/>
        </w:rPr>
        <w:t xml:space="preserve">za wykonanie części przedmiotu umowy </w:t>
      </w:r>
      <w:r w:rsidR="00893779">
        <w:rPr>
          <w:rFonts w:ascii="Arial Narrow" w:hAnsi="Arial Narrow" w:cs="Arial"/>
          <w:sz w:val="22"/>
          <w:szCs w:val="22"/>
        </w:rPr>
        <w:t xml:space="preserve">wszystkich branż, </w:t>
      </w:r>
      <w:r>
        <w:rPr>
          <w:rFonts w:ascii="Arial Narrow" w:hAnsi="Arial Narrow" w:cs="Arial"/>
          <w:sz w:val="22"/>
          <w:szCs w:val="22"/>
        </w:rPr>
        <w:t>w zakresie rewaloryzacji zieleni w 2018 roku  ………………………brutto,</w:t>
      </w:r>
    </w:p>
    <w:p w:rsidR="002656FA" w:rsidRDefault="00D471D7" w:rsidP="00865FB0">
      <w:pPr>
        <w:pStyle w:val="Tekstpodstawowy"/>
        <w:ind w:left="720" w:right="425"/>
        <w:outlineLvl w:val="0"/>
        <w:rPr>
          <w:rFonts w:ascii="Arial Narrow" w:hAnsi="Arial Narrow" w:cs="Arial"/>
          <w:sz w:val="22"/>
          <w:szCs w:val="22"/>
        </w:rPr>
      </w:pPr>
      <w:r>
        <w:rPr>
          <w:rFonts w:ascii="Arial Narrow" w:hAnsi="Arial Narrow" w:cs="Arial"/>
          <w:sz w:val="22"/>
          <w:szCs w:val="22"/>
        </w:rPr>
        <w:t xml:space="preserve">b) Wynagrodzenie </w:t>
      </w:r>
      <w:r>
        <w:rPr>
          <w:rFonts w:ascii="Arial Narrow" w:hAnsi="Arial Narrow"/>
          <w:sz w:val="22"/>
          <w:szCs w:val="22"/>
        </w:rPr>
        <w:t xml:space="preserve">ilościowe w oparciu o ceny </w:t>
      </w:r>
      <w:r w:rsidR="005656F1">
        <w:rPr>
          <w:rFonts w:ascii="Arial Narrow" w:hAnsi="Arial Narrow"/>
          <w:sz w:val="22"/>
          <w:szCs w:val="22"/>
        </w:rPr>
        <w:t>kosztorysu ofertowego</w:t>
      </w:r>
      <w:r>
        <w:rPr>
          <w:rFonts w:ascii="Arial Narrow" w:hAnsi="Arial Narrow"/>
          <w:sz w:val="22"/>
          <w:szCs w:val="22"/>
        </w:rPr>
        <w:t xml:space="preserve"> i obmiarów prac </w:t>
      </w:r>
      <w:r>
        <w:rPr>
          <w:rFonts w:ascii="Arial Narrow" w:hAnsi="Arial Narrow" w:cs="Arial"/>
          <w:sz w:val="22"/>
          <w:szCs w:val="22"/>
        </w:rPr>
        <w:t xml:space="preserve">za wykonanie części przedmiotu umowy </w:t>
      </w:r>
      <w:r w:rsidR="00893779">
        <w:rPr>
          <w:rFonts w:ascii="Arial Narrow" w:hAnsi="Arial Narrow" w:cs="Arial"/>
          <w:sz w:val="22"/>
          <w:szCs w:val="22"/>
        </w:rPr>
        <w:t xml:space="preserve">wszystkich branż, </w:t>
      </w:r>
      <w:r>
        <w:rPr>
          <w:rFonts w:ascii="Arial Narrow" w:hAnsi="Arial Narrow" w:cs="Arial"/>
          <w:sz w:val="22"/>
          <w:szCs w:val="22"/>
        </w:rPr>
        <w:t xml:space="preserve">w zakresie </w:t>
      </w:r>
      <w:r>
        <w:rPr>
          <w:rFonts w:ascii="Arial Narrow" w:hAnsi="Arial Narrow"/>
          <w:iCs/>
          <w:sz w:val="22"/>
          <w:szCs w:val="22"/>
        </w:rPr>
        <w:t>pielęgnacji w roku 2019 wynosi</w:t>
      </w:r>
      <w:r>
        <w:rPr>
          <w:rFonts w:ascii="Arial Narrow" w:hAnsi="Arial Narrow" w:cs="Arial"/>
          <w:sz w:val="22"/>
          <w:szCs w:val="22"/>
        </w:rPr>
        <w:t xml:space="preserve"> ……………….. brutto, </w:t>
      </w:r>
    </w:p>
    <w:p w:rsidR="002656FA" w:rsidRPr="0031553B" w:rsidRDefault="002656FA" w:rsidP="006D7D8E">
      <w:pPr>
        <w:numPr>
          <w:ilvl w:val="0"/>
          <w:numId w:val="8"/>
        </w:numPr>
        <w:tabs>
          <w:tab w:val="left" w:pos="10346"/>
        </w:tabs>
        <w:ind w:left="0" w:right="-2"/>
        <w:jc w:val="both"/>
        <w:rPr>
          <w:rFonts w:ascii="Arial Narrow" w:hAnsi="Arial Narrow"/>
          <w:sz w:val="22"/>
          <w:szCs w:val="22"/>
        </w:rPr>
      </w:pPr>
      <w:r w:rsidRPr="0031553B">
        <w:rPr>
          <w:rFonts w:ascii="Arial Narrow" w:hAnsi="Arial Narrow"/>
          <w:sz w:val="22"/>
          <w:szCs w:val="22"/>
        </w:rPr>
        <w:t xml:space="preserve">Wyceniony przez Wykonawcę </w:t>
      </w:r>
      <w:r w:rsidR="005656F1">
        <w:rPr>
          <w:rFonts w:ascii="Arial Narrow" w:hAnsi="Arial Narrow"/>
          <w:sz w:val="22"/>
          <w:szCs w:val="22"/>
        </w:rPr>
        <w:t>kosztorys ofertowy</w:t>
      </w:r>
      <w:r w:rsidRPr="0031553B">
        <w:rPr>
          <w:rFonts w:ascii="Arial Narrow" w:hAnsi="Arial Narrow"/>
          <w:sz w:val="22"/>
          <w:szCs w:val="22"/>
        </w:rPr>
        <w:t xml:space="preserve"> stanow</w:t>
      </w:r>
      <w:r w:rsidR="00F67A05">
        <w:rPr>
          <w:rFonts w:ascii="Arial Narrow" w:hAnsi="Arial Narrow"/>
          <w:sz w:val="22"/>
          <w:szCs w:val="22"/>
        </w:rPr>
        <w:t>i Załącznik nr 1 do niniejszej u</w:t>
      </w:r>
      <w:r w:rsidRPr="0031553B">
        <w:rPr>
          <w:rFonts w:ascii="Arial Narrow" w:hAnsi="Arial Narrow"/>
          <w:sz w:val="22"/>
          <w:szCs w:val="22"/>
        </w:rPr>
        <w:t>mowy.</w:t>
      </w:r>
    </w:p>
    <w:p w:rsidR="002656FA" w:rsidRDefault="002656FA" w:rsidP="006D7D8E">
      <w:pPr>
        <w:numPr>
          <w:ilvl w:val="0"/>
          <w:numId w:val="8"/>
        </w:numPr>
        <w:tabs>
          <w:tab w:val="left" w:pos="10346"/>
        </w:tabs>
        <w:ind w:left="0" w:right="-2"/>
        <w:jc w:val="both"/>
        <w:rPr>
          <w:rFonts w:ascii="Arial Narrow" w:hAnsi="Arial Narrow"/>
          <w:sz w:val="22"/>
          <w:szCs w:val="22"/>
        </w:rPr>
      </w:pPr>
      <w:r w:rsidRPr="0031553B">
        <w:rPr>
          <w:rFonts w:ascii="Arial Narrow" w:hAnsi="Arial Narrow"/>
          <w:sz w:val="22"/>
          <w:szCs w:val="22"/>
        </w:rPr>
        <w:t xml:space="preserve">Wykonawca oświadcza, że wynagrodzenie umowne obejmuje wszelkie niezbędne koszty </w:t>
      </w:r>
      <w:r>
        <w:rPr>
          <w:rFonts w:ascii="Arial Narrow" w:hAnsi="Arial Narrow"/>
          <w:sz w:val="22"/>
          <w:szCs w:val="22"/>
        </w:rPr>
        <w:t xml:space="preserve">dla wykonania przedmiotu umowy </w:t>
      </w:r>
      <w:r w:rsidR="00451359">
        <w:rPr>
          <w:rFonts w:ascii="Arial Narrow" w:hAnsi="Arial Narrow"/>
          <w:sz w:val="22"/>
          <w:szCs w:val="22"/>
        </w:rPr>
        <w:t>i </w:t>
      </w:r>
      <w:r w:rsidRPr="0031553B">
        <w:rPr>
          <w:rFonts w:ascii="Arial Narrow" w:hAnsi="Arial Narrow"/>
          <w:sz w:val="22"/>
          <w:szCs w:val="22"/>
        </w:rPr>
        <w:t>oddania go do użytkowania.</w:t>
      </w:r>
    </w:p>
    <w:p w:rsidR="006D7D8E" w:rsidRPr="006D7D8E" w:rsidRDefault="006D7D8E" w:rsidP="006D7D8E">
      <w:pPr>
        <w:numPr>
          <w:ilvl w:val="0"/>
          <w:numId w:val="8"/>
        </w:numPr>
        <w:tabs>
          <w:tab w:val="left" w:pos="10346"/>
        </w:tabs>
        <w:ind w:left="0" w:right="-2"/>
        <w:jc w:val="both"/>
        <w:rPr>
          <w:rFonts w:ascii="Arial Narrow" w:hAnsi="Arial Narrow"/>
          <w:sz w:val="22"/>
          <w:szCs w:val="22"/>
        </w:rPr>
      </w:pPr>
      <w:r>
        <w:rPr>
          <w:rFonts w:ascii="Arial Narrow" w:hAnsi="Arial Narrow"/>
          <w:sz w:val="22"/>
          <w:szCs w:val="22"/>
        </w:rPr>
        <w:t>Zamawiający zastrzega sobie prawo do zrealizowania przedmiotu umowy w niepełnym zakresie</w:t>
      </w:r>
      <w:r w:rsidR="00AD0479">
        <w:rPr>
          <w:rFonts w:ascii="Arial Narrow" w:hAnsi="Arial Narrow"/>
          <w:sz w:val="22"/>
          <w:szCs w:val="22"/>
        </w:rPr>
        <w:t xml:space="preserve">. </w:t>
      </w:r>
      <w:r>
        <w:rPr>
          <w:rFonts w:ascii="Arial Narrow" w:hAnsi="Arial Narrow"/>
          <w:sz w:val="22"/>
          <w:szCs w:val="22"/>
        </w:rPr>
        <w:t xml:space="preserve">W takim przypadku wynagrodzenie Wykonawcy ustalone zostanie w oparciu o faktycznie zrealizowany zakres prac oraz ceny wskazane w </w:t>
      </w:r>
      <w:r w:rsidR="005656F1">
        <w:rPr>
          <w:rFonts w:ascii="Arial Narrow" w:hAnsi="Arial Narrow"/>
          <w:sz w:val="22"/>
          <w:szCs w:val="22"/>
        </w:rPr>
        <w:t>kosztorysie ofertowym</w:t>
      </w:r>
      <w:r>
        <w:rPr>
          <w:rFonts w:ascii="Arial Narrow" w:hAnsi="Arial Narrow"/>
          <w:sz w:val="22"/>
          <w:szCs w:val="22"/>
        </w:rPr>
        <w:t xml:space="preserve"> Wykonawcy.</w:t>
      </w:r>
    </w:p>
    <w:p w:rsidR="007D4BBE" w:rsidRPr="00DD16B5" w:rsidRDefault="002656FA" w:rsidP="00DD16B5">
      <w:pPr>
        <w:numPr>
          <w:ilvl w:val="0"/>
          <w:numId w:val="8"/>
        </w:numPr>
        <w:tabs>
          <w:tab w:val="left" w:pos="10346"/>
        </w:tabs>
        <w:ind w:left="0" w:right="-2"/>
        <w:jc w:val="both"/>
        <w:rPr>
          <w:rFonts w:ascii="Arial Narrow" w:hAnsi="Arial Narrow"/>
          <w:sz w:val="22"/>
          <w:szCs w:val="22"/>
        </w:rPr>
      </w:pPr>
      <w:r w:rsidRPr="0031553B">
        <w:rPr>
          <w:rFonts w:ascii="Arial Narrow" w:hAnsi="Arial Narrow"/>
          <w:sz w:val="22"/>
          <w:szCs w:val="22"/>
        </w:rPr>
        <w:t>Ost</w:t>
      </w:r>
      <w:r w:rsidR="00371D3A">
        <w:rPr>
          <w:rFonts w:ascii="Arial Narrow" w:hAnsi="Arial Narrow"/>
          <w:sz w:val="22"/>
          <w:szCs w:val="22"/>
        </w:rPr>
        <w:t>ateczne wynagrodzenie Wykonawcy</w:t>
      </w:r>
      <w:r w:rsidRPr="0031553B">
        <w:rPr>
          <w:rFonts w:ascii="Arial Narrow" w:hAnsi="Arial Narrow"/>
          <w:sz w:val="22"/>
          <w:szCs w:val="22"/>
        </w:rPr>
        <w:t xml:space="preserve"> stanowić będzie suma </w:t>
      </w:r>
      <w:r w:rsidR="006F0475">
        <w:rPr>
          <w:rFonts w:ascii="Arial Narrow" w:hAnsi="Arial Narrow"/>
          <w:sz w:val="22"/>
          <w:szCs w:val="22"/>
        </w:rPr>
        <w:t>i</w:t>
      </w:r>
      <w:r w:rsidR="00865FB0">
        <w:rPr>
          <w:rFonts w:ascii="Arial Narrow" w:hAnsi="Arial Narrow"/>
          <w:sz w:val="22"/>
          <w:szCs w:val="22"/>
        </w:rPr>
        <w:t xml:space="preserve">loczynu ostatecznie wykonanych </w:t>
      </w:r>
      <w:r w:rsidRPr="0031553B">
        <w:rPr>
          <w:rFonts w:ascii="Arial Narrow" w:hAnsi="Arial Narrow"/>
          <w:sz w:val="22"/>
          <w:szCs w:val="22"/>
        </w:rPr>
        <w:t>i zaakceptowanych przez Zamawiającego ilości</w:t>
      </w:r>
      <w:r w:rsidR="00D54BD8">
        <w:rPr>
          <w:rFonts w:ascii="Arial Narrow" w:hAnsi="Arial Narrow"/>
          <w:sz w:val="22"/>
          <w:szCs w:val="22"/>
        </w:rPr>
        <w:t xml:space="preserve"> prawidłowo </w:t>
      </w:r>
      <w:r>
        <w:rPr>
          <w:rFonts w:ascii="Arial Narrow" w:hAnsi="Arial Narrow"/>
          <w:sz w:val="22"/>
          <w:szCs w:val="22"/>
        </w:rPr>
        <w:t>wykonanych prac</w:t>
      </w:r>
      <w:r w:rsidRPr="0031553B">
        <w:rPr>
          <w:rFonts w:ascii="Arial Narrow" w:hAnsi="Arial Narrow"/>
          <w:sz w:val="22"/>
          <w:szCs w:val="22"/>
        </w:rPr>
        <w:t xml:space="preserve"> oraz ich </w:t>
      </w:r>
      <w:r w:rsidR="00BC18FC">
        <w:rPr>
          <w:rFonts w:ascii="Arial Narrow" w:hAnsi="Arial Narrow"/>
          <w:sz w:val="22"/>
          <w:szCs w:val="22"/>
        </w:rPr>
        <w:t>cen jednostkowych określonych w </w:t>
      </w:r>
      <w:r w:rsidRPr="0031553B">
        <w:rPr>
          <w:rFonts w:ascii="Arial Narrow" w:hAnsi="Arial Narrow"/>
          <w:sz w:val="22"/>
          <w:szCs w:val="22"/>
        </w:rPr>
        <w:t xml:space="preserve">wycenionym przez Wykonawcę </w:t>
      </w:r>
      <w:r w:rsidR="005656F1">
        <w:rPr>
          <w:rFonts w:ascii="Arial Narrow" w:hAnsi="Arial Narrow"/>
          <w:sz w:val="22"/>
          <w:szCs w:val="22"/>
        </w:rPr>
        <w:t>kosztorysie ofertowym</w:t>
      </w:r>
      <w:r w:rsidRPr="0031553B">
        <w:rPr>
          <w:rFonts w:ascii="Arial Narrow" w:hAnsi="Arial Narrow"/>
          <w:sz w:val="22"/>
          <w:szCs w:val="22"/>
        </w:rPr>
        <w:t>, który stanow</w:t>
      </w:r>
      <w:r w:rsidR="00F67A05">
        <w:rPr>
          <w:rFonts w:ascii="Arial Narrow" w:hAnsi="Arial Narrow"/>
          <w:sz w:val="22"/>
          <w:szCs w:val="22"/>
        </w:rPr>
        <w:t>i Załącznik Nr 1 do niniejszej u</w:t>
      </w:r>
      <w:r w:rsidRPr="0031553B">
        <w:rPr>
          <w:rFonts w:ascii="Arial Narrow" w:hAnsi="Arial Narrow"/>
          <w:sz w:val="22"/>
          <w:szCs w:val="22"/>
        </w:rPr>
        <w:t>mowy.</w:t>
      </w:r>
    </w:p>
    <w:p w:rsidR="00962756" w:rsidRDefault="00962756" w:rsidP="006D7D8E">
      <w:pPr>
        <w:tabs>
          <w:tab w:val="left" w:pos="10346"/>
        </w:tabs>
        <w:ind w:right="-2" w:firstLine="708"/>
        <w:jc w:val="both"/>
        <w:rPr>
          <w:rFonts w:ascii="Arial Narrow" w:hAnsi="Arial Narrow"/>
          <w:b/>
          <w:sz w:val="22"/>
          <w:szCs w:val="22"/>
        </w:rPr>
      </w:pPr>
    </w:p>
    <w:p w:rsidR="002656FA" w:rsidRPr="0031553B" w:rsidRDefault="002656FA" w:rsidP="006D7D8E">
      <w:pPr>
        <w:tabs>
          <w:tab w:val="left" w:pos="10346"/>
        </w:tabs>
        <w:ind w:right="-2"/>
        <w:jc w:val="center"/>
        <w:rPr>
          <w:rFonts w:ascii="Arial Narrow" w:hAnsi="Arial Narrow"/>
          <w:b/>
          <w:sz w:val="22"/>
          <w:szCs w:val="22"/>
        </w:rPr>
      </w:pPr>
      <w:r w:rsidRPr="0031553B">
        <w:rPr>
          <w:rFonts w:ascii="Arial Narrow" w:hAnsi="Arial Narrow"/>
          <w:b/>
          <w:sz w:val="22"/>
          <w:szCs w:val="22"/>
        </w:rPr>
        <w:t>§ 4</w:t>
      </w:r>
    </w:p>
    <w:p w:rsidR="002656FA" w:rsidRPr="0031553B" w:rsidRDefault="002656FA" w:rsidP="006D7D8E">
      <w:pPr>
        <w:numPr>
          <w:ilvl w:val="0"/>
          <w:numId w:val="9"/>
        </w:numPr>
        <w:tabs>
          <w:tab w:val="left" w:pos="10346"/>
        </w:tabs>
        <w:ind w:left="0" w:right="-2"/>
        <w:jc w:val="both"/>
        <w:rPr>
          <w:rFonts w:ascii="Arial Narrow" w:hAnsi="Arial Narrow"/>
          <w:sz w:val="22"/>
          <w:szCs w:val="22"/>
        </w:rPr>
      </w:pPr>
      <w:r w:rsidRPr="0031553B">
        <w:rPr>
          <w:rFonts w:ascii="Arial Narrow" w:hAnsi="Arial Narrow"/>
          <w:sz w:val="22"/>
          <w:szCs w:val="22"/>
        </w:rPr>
        <w:t>Wykonawca zobowiązuje się do stosowania i przestrzegania norm prawa pow</w:t>
      </w:r>
      <w:r w:rsidR="001F3F60">
        <w:rPr>
          <w:rFonts w:ascii="Arial Narrow" w:hAnsi="Arial Narrow"/>
          <w:sz w:val="22"/>
          <w:szCs w:val="22"/>
        </w:rPr>
        <w:t>szechnego i prawa miejscowego z </w:t>
      </w:r>
      <w:r w:rsidRPr="0031553B">
        <w:rPr>
          <w:rFonts w:ascii="Arial Narrow" w:hAnsi="Arial Narrow"/>
          <w:sz w:val="22"/>
          <w:szCs w:val="22"/>
        </w:rPr>
        <w:t xml:space="preserve">zakresu ochrony środowiska. Wykonawca oświadcza, że zapoznał się z Polityką Systemu Zarządzania Zamawiającego oraz Wykazem Znaczących Aspektów Środowiskowych </w:t>
      </w:r>
      <w:r w:rsidRPr="0031553B">
        <w:rPr>
          <w:rFonts w:ascii="Arial Narrow" w:hAnsi="Arial Narrow" w:cs="Arial"/>
          <w:color w:val="000000"/>
          <w:sz w:val="22"/>
          <w:szCs w:val="22"/>
        </w:rPr>
        <w:t xml:space="preserve">dostępnych pod adresem internetowym: </w:t>
      </w:r>
      <w:hyperlink r:id="rId8" w:history="1">
        <w:r w:rsidR="008C714A">
          <w:rPr>
            <w:rStyle w:val="Hipercze"/>
            <w:rFonts w:ascii="Arial Narrow" w:hAnsi="Arial Narrow" w:cs="Arial"/>
            <w:b/>
            <w:sz w:val="22"/>
            <w:szCs w:val="22"/>
          </w:rPr>
          <w:t>http://zdm.poznan.pl/pl/wykaz-znaczacych-aspektow-srodowiskowych</w:t>
        </w:r>
      </w:hyperlink>
      <w:r w:rsidRPr="0031553B">
        <w:rPr>
          <w:rFonts w:ascii="Arial Narrow" w:hAnsi="Arial Narrow" w:cs="Arial"/>
          <w:color w:val="000000"/>
          <w:sz w:val="22"/>
          <w:szCs w:val="22"/>
        </w:rPr>
        <w:t xml:space="preserve"> </w:t>
      </w:r>
      <w:r w:rsidRPr="0031553B">
        <w:rPr>
          <w:rFonts w:ascii="Arial Narrow" w:hAnsi="Arial Narrow"/>
          <w:sz w:val="22"/>
          <w:szCs w:val="22"/>
        </w:rPr>
        <w:t>i zobowiązuje się do uwzględnienia tych zapisów przy realizacji przedmiotu umowy.</w:t>
      </w:r>
    </w:p>
    <w:p w:rsidR="002656FA" w:rsidRPr="0031553B" w:rsidRDefault="002656FA" w:rsidP="006D7D8E">
      <w:pPr>
        <w:numPr>
          <w:ilvl w:val="0"/>
          <w:numId w:val="9"/>
        </w:numPr>
        <w:tabs>
          <w:tab w:val="left" w:pos="10346"/>
        </w:tabs>
        <w:ind w:left="0" w:right="-2"/>
        <w:jc w:val="both"/>
        <w:rPr>
          <w:rFonts w:ascii="Arial Narrow" w:hAnsi="Arial Narrow"/>
          <w:sz w:val="22"/>
          <w:szCs w:val="22"/>
        </w:rPr>
      </w:pPr>
      <w:r w:rsidRPr="0031553B">
        <w:rPr>
          <w:rFonts w:ascii="Arial Narrow" w:hAnsi="Arial Narrow"/>
          <w:sz w:val="22"/>
          <w:szCs w:val="22"/>
        </w:rPr>
        <w:t>Zamawiający zastrzega sobie prawo przeprowadzenia kontroli w zakresie, o którym mowa w punkcie 1 przy realizacji przedmiotu umowy.</w:t>
      </w:r>
    </w:p>
    <w:p w:rsidR="002656FA" w:rsidRPr="0031553B" w:rsidRDefault="002656FA" w:rsidP="006D7D8E">
      <w:pPr>
        <w:numPr>
          <w:ilvl w:val="0"/>
          <w:numId w:val="9"/>
        </w:numPr>
        <w:tabs>
          <w:tab w:val="left" w:pos="10346"/>
        </w:tabs>
        <w:ind w:left="0" w:right="-2"/>
        <w:jc w:val="both"/>
        <w:rPr>
          <w:rFonts w:ascii="Arial Narrow" w:hAnsi="Arial Narrow"/>
          <w:sz w:val="22"/>
          <w:szCs w:val="22"/>
        </w:rPr>
      </w:pPr>
      <w:r w:rsidRPr="0031553B">
        <w:rPr>
          <w:rFonts w:ascii="Arial Narrow" w:hAnsi="Arial Narrow"/>
          <w:sz w:val="22"/>
          <w:szCs w:val="22"/>
        </w:rPr>
        <w:t>Naruszenie wymogu określonego w punkcie 1 skutkować będzie:</w:t>
      </w:r>
    </w:p>
    <w:p w:rsidR="002656FA" w:rsidRPr="0031553B" w:rsidRDefault="002656FA" w:rsidP="006D7D8E">
      <w:pPr>
        <w:tabs>
          <w:tab w:val="left" w:pos="10346"/>
        </w:tabs>
        <w:ind w:right="-2"/>
        <w:jc w:val="both"/>
        <w:rPr>
          <w:rFonts w:ascii="Arial Narrow" w:hAnsi="Arial Narrow"/>
          <w:sz w:val="22"/>
          <w:szCs w:val="22"/>
        </w:rPr>
      </w:pPr>
      <w:r w:rsidRPr="0031553B">
        <w:rPr>
          <w:rFonts w:ascii="Arial Narrow" w:hAnsi="Arial Narrow"/>
          <w:sz w:val="22"/>
          <w:szCs w:val="22"/>
        </w:rPr>
        <w:t>a) obowiązkiem przywrócenia przez Wykonawcę stanu środowiska do stanu istniejącego przed rozpoczęciem realizacji przedmiotu umowy na koszt Wykonawcy,</w:t>
      </w:r>
    </w:p>
    <w:p w:rsidR="002656FA" w:rsidRPr="0031553B" w:rsidRDefault="002656FA" w:rsidP="00BC18FC">
      <w:pPr>
        <w:tabs>
          <w:tab w:val="left" w:pos="10346"/>
        </w:tabs>
        <w:ind w:right="-2"/>
        <w:jc w:val="both"/>
        <w:rPr>
          <w:rFonts w:ascii="Arial Narrow" w:hAnsi="Arial Narrow"/>
          <w:sz w:val="22"/>
          <w:szCs w:val="22"/>
        </w:rPr>
      </w:pPr>
      <w:r w:rsidRPr="0031553B">
        <w:rPr>
          <w:rFonts w:ascii="Arial Narrow" w:hAnsi="Arial Narrow"/>
          <w:sz w:val="22"/>
          <w:szCs w:val="22"/>
        </w:rPr>
        <w:t>b) uprawnieniem Z</w:t>
      </w:r>
      <w:r w:rsidR="00913ABC">
        <w:rPr>
          <w:rFonts w:ascii="Arial Narrow" w:hAnsi="Arial Narrow"/>
          <w:sz w:val="22"/>
          <w:szCs w:val="22"/>
        </w:rPr>
        <w:t>amawiającego do odstąpienia od u</w:t>
      </w:r>
      <w:r w:rsidRPr="0031553B">
        <w:rPr>
          <w:rFonts w:ascii="Arial Narrow" w:hAnsi="Arial Narrow"/>
          <w:sz w:val="22"/>
          <w:szCs w:val="22"/>
        </w:rPr>
        <w:t>mowy bez odszkodowania dla Wykonawcy.</w:t>
      </w:r>
    </w:p>
    <w:p w:rsidR="002656FA" w:rsidRDefault="002656FA" w:rsidP="006D7D8E">
      <w:pPr>
        <w:numPr>
          <w:ilvl w:val="0"/>
          <w:numId w:val="9"/>
        </w:numPr>
        <w:tabs>
          <w:tab w:val="left" w:pos="10346"/>
        </w:tabs>
        <w:ind w:left="0" w:right="-2"/>
        <w:jc w:val="both"/>
        <w:rPr>
          <w:rFonts w:ascii="Arial Narrow" w:hAnsi="Arial Narrow"/>
          <w:sz w:val="22"/>
          <w:szCs w:val="22"/>
        </w:rPr>
      </w:pPr>
      <w:r w:rsidRPr="0031553B">
        <w:rPr>
          <w:rFonts w:ascii="Arial Narrow" w:hAnsi="Arial Narrow"/>
          <w:sz w:val="22"/>
          <w:szCs w:val="22"/>
        </w:rPr>
        <w:t>W przypadku określonym w punkcie 3 lit. b) odpowiednie zast</w:t>
      </w:r>
      <w:r w:rsidR="00C34E7E">
        <w:rPr>
          <w:rFonts w:ascii="Arial Narrow" w:hAnsi="Arial Narrow"/>
          <w:sz w:val="22"/>
          <w:szCs w:val="22"/>
        </w:rPr>
        <w:t>osowanie mają postanowienia § 12</w:t>
      </w:r>
      <w:r w:rsidR="00913ABC">
        <w:rPr>
          <w:rFonts w:ascii="Arial Narrow" w:hAnsi="Arial Narrow"/>
          <w:sz w:val="22"/>
          <w:szCs w:val="22"/>
        </w:rPr>
        <w:t xml:space="preserve"> niniejszej u</w:t>
      </w:r>
      <w:r w:rsidRPr="0031553B">
        <w:rPr>
          <w:rFonts w:ascii="Arial Narrow" w:hAnsi="Arial Narrow"/>
          <w:sz w:val="22"/>
          <w:szCs w:val="22"/>
        </w:rPr>
        <w:t>mowy.</w:t>
      </w:r>
    </w:p>
    <w:p w:rsidR="00C509FB" w:rsidRPr="004C554A" w:rsidRDefault="00C509FB" w:rsidP="006D7D8E">
      <w:pPr>
        <w:tabs>
          <w:tab w:val="left" w:pos="10346"/>
        </w:tabs>
        <w:ind w:right="-2"/>
        <w:jc w:val="both"/>
        <w:rPr>
          <w:rFonts w:ascii="Arial Narrow" w:hAnsi="Arial Narrow"/>
          <w:sz w:val="22"/>
          <w:szCs w:val="22"/>
        </w:rPr>
      </w:pPr>
    </w:p>
    <w:p w:rsidR="002656FA" w:rsidRPr="0031553B" w:rsidRDefault="002656FA" w:rsidP="006D7D8E">
      <w:pPr>
        <w:tabs>
          <w:tab w:val="left" w:pos="10346"/>
        </w:tabs>
        <w:ind w:right="-2"/>
        <w:jc w:val="center"/>
        <w:rPr>
          <w:rFonts w:ascii="Arial Narrow" w:hAnsi="Arial Narrow"/>
          <w:b/>
          <w:sz w:val="22"/>
          <w:szCs w:val="22"/>
        </w:rPr>
      </w:pPr>
      <w:r w:rsidRPr="0031553B">
        <w:rPr>
          <w:rFonts w:ascii="Arial Narrow" w:hAnsi="Arial Narrow"/>
          <w:b/>
          <w:sz w:val="22"/>
          <w:szCs w:val="22"/>
        </w:rPr>
        <w:t>§ 5</w:t>
      </w:r>
    </w:p>
    <w:p w:rsidR="002656FA" w:rsidRPr="0031553B" w:rsidRDefault="002656FA" w:rsidP="006D7D8E">
      <w:pPr>
        <w:numPr>
          <w:ilvl w:val="0"/>
          <w:numId w:val="10"/>
        </w:numPr>
        <w:tabs>
          <w:tab w:val="left" w:pos="10346"/>
        </w:tabs>
        <w:ind w:left="0" w:right="-2"/>
        <w:jc w:val="both"/>
        <w:rPr>
          <w:rFonts w:ascii="Arial Narrow" w:hAnsi="Arial Narrow"/>
          <w:sz w:val="22"/>
          <w:szCs w:val="22"/>
        </w:rPr>
      </w:pPr>
      <w:r w:rsidRPr="0031553B">
        <w:rPr>
          <w:rFonts w:ascii="Arial Narrow" w:hAnsi="Arial Narrow"/>
          <w:sz w:val="22"/>
          <w:szCs w:val="22"/>
        </w:rPr>
        <w:t>Zamawiający oświadcza, że obowiązki inspektora nadzoru inwestorskiego będzie pełnić:</w:t>
      </w:r>
      <w:r w:rsidR="00893779">
        <w:rPr>
          <w:rFonts w:ascii="Arial Narrow" w:hAnsi="Arial Narrow"/>
          <w:sz w:val="22"/>
          <w:szCs w:val="22"/>
        </w:rPr>
        <w:t xml:space="preserve"> p. ……………………………………</w:t>
      </w:r>
    </w:p>
    <w:p w:rsidR="002656FA" w:rsidRDefault="002656FA" w:rsidP="006D7D8E">
      <w:pPr>
        <w:numPr>
          <w:ilvl w:val="0"/>
          <w:numId w:val="10"/>
        </w:numPr>
        <w:tabs>
          <w:tab w:val="left" w:pos="10346"/>
        </w:tabs>
        <w:ind w:left="0" w:right="-2"/>
        <w:jc w:val="both"/>
        <w:rPr>
          <w:rFonts w:ascii="Arial Narrow" w:hAnsi="Arial Narrow"/>
          <w:sz w:val="22"/>
          <w:szCs w:val="22"/>
        </w:rPr>
      </w:pPr>
      <w:r w:rsidRPr="0031553B">
        <w:rPr>
          <w:rFonts w:ascii="Arial Narrow" w:hAnsi="Arial Narrow"/>
          <w:sz w:val="22"/>
          <w:szCs w:val="22"/>
        </w:rPr>
        <w:t>Przedstawicielem Wykonawcy będzie</w:t>
      </w:r>
      <w:r w:rsidR="006F0475">
        <w:rPr>
          <w:rFonts w:ascii="Arial Narrow" w:hAnsi="Arial Narrow"/>
          <w:sz w:val="22"/>
          <w:szCs w:val="22"/>
        </w:rPr>
        <w:t xml:space="preserve"> </w:t>
      </w:r>
      <w:r w:rsidRPr="006F0475">
        <w:rPr>
          <w:rFonts w:ascii="Arial Narrow" w:hAnsi="Arial Narrow"/>
          <w:sz w:val="22"/>
          <w:szCs w:val="22"/>
        </w:rPr>
        <w:t>– p</w:t>
      </w:r>
      <w:r w:rsidR="002C5879">
        <w:rPr>
          <w:rFonts w:ascii="Arial Narrow" w:hAnsi="Arial Narrow"/>
          <w:sz w:val="22"/>
          <w:szCs w:val="22"/>
        </w:rPr>
        <w:t>. …………………………………………………..…</w:t>
      </w:r>
    </w:p>
    <w:p w:rsidR="00DD16B5" w:rsidRPr="00DD16B5" w:rsidRDefault="00E47A29" w:rsidP="00DD16B5">
      <w:pPr>
        <w:numPr>
          <w:ilvl w:val="0"/>
          <w:numId w:val="10"/>
        </w:numPr>
        <w:tabs>
          <w:tab w:val="left" w:pos="10346"/>
        </w:tabs>
        <w:ind w:left="0" w:right="-2"/>
        <w:jc w:val="both"/>
        <w:rPr>
          <w:rFonts w:ascii="Arial Narrow" w:hAnsi="Arial Narrow"/>
          <w:sz w:val="22"/>
          <w:szCs w:val="22"/>
        </w:rPr>
      </w:pPr>
      <w:r>
        <w:rPr>
          <w:rFonts w:ascii="Arial Narrow" w:hAnsi="Arial Narrow"/>
          <w:sz w:val="22"/>
          <w:szCs w:val="22"/>
        </w:rPr>
        <w:t>Wyznaczonym przez Wykonawcę</w:t>
      </w:r>
      <w:r w:rsidR="003A7AED">
        <w:rPr>
          <w:rFonts w:ascii="Arial Narrow" w:hAnsi="Arial Narrow"/>
          <w:sz w:val="22"/>
          <w:szCs w:val="22"/>
        </w:rPr>
        <w:t>:</w:t>
      </w:r>
      <w:r>
        <w:rPr>
          <w:rFonts w:ascii="Arial Narrow" w:hAnsi="Arial Narrow"/>
          <w:sz w:val="22"/>
          <w:szCs w:val="22"/>
        </w:rPr>
        <w:t xml:space="preserve"> </w:t>
      </w:r>
    </w:p>
    <w:p w:rsidR="003A7AED" w:rsidRDefault="00343C51" w:rsidP="003A7AED">
      <w:pPr>
        <w:tabs>
          <w:tab w:val="left" w:pos="10346"/>
        </w:tabs>
        <w:ind w:right="-2"/>
        <w:jc w:val="both"/>
        <w:rPr>
          <w:rFonts w:ascii="Arial Narrow" w:hAnsi="Arial Narrow"/>
          <w:sz w:val="22"/>
          <w:szCs w:val="22"/>
        </w:rPr>
      </w:pPr>
      <w:r>
        <w:rPr>
          <w:rFonts w:ascii="Arial Narrow" w:hAnsi="Arial Narrow"/>
          <w:sz w:val="22"/>
          <w:szCs w:val="22"/>
        </w:rPr>
        <w:t xml:space="preserve">Kierownikiem </w:t>
      </w:r>
      <w:r w:rsidR="00E47A29">
        <w:rPr>
          <w:rFonts w:ascii="Arial Narrow" w:hAnsi="Arial Narrow"/>
          <w:sz w:val="22"/>
          <w:szCs w:val="22"/>
        </w:rPr>
        <w:t>robót budowlanych będzie p…………………………………………..</w:t>
      </w:r>
      <w:r w:rsidR="003A7AED">
        <w:rPr>
          <w:rFonts w:ascii="Arial Narrow" w:hAnsi="Arial Narrow"/>
          <w:sz w:val="22"/>
          <w:szCs w:val="22"/>
        </w:rPr>
        <w:t xml:space="preserve">; </w:t>
      </w:r>
    </w:p>
    <w:p w:rsidR="00DD16B5" w:rsidRDefault="00DD16B5" w:rsidP="003A7AED">
      <w:pPr>
        <w:tabs>
          <w:tab w:val="left" w:pos="10346"/>
        </w:tabs>
        <w:ind w:right="-2"/>
        <w:jc w:val="both"/>
        <w:rPr>
          <w:rFonts w:ascii="Arial Narrow" w:hAnsi="Arial Narrow"/>
          <w:sz w:val="22"/>
          <w:szCs w:val="22"/>
        </w:rPr>
      </w:pPr>
      <w:r w:rsidRPr="00893779">
        <w:rPr>
          <w:rFonts w:ascii="Arial Narrow" w:hAnsi="Arial Narrow"/>
          <w:sz w:val="22"/>
          <w:szCs w:val="22"/>
        </w:rPr>
        <w:t>Koordynatorem prac będzie p. …………………………………………………………</w:t>
      </w:r>
    </w:p>
    <w:p w:rsidR="002656FA" w:rsidRDefault="00B75B8C" w:rsidP="00090FE1">
      <w:pPr>
        <w:tabs>
          <w:tab w:val="left" w:pos="10346"/>
        </w:tabs>
        <w:ind w:right="-2"/>
        <w:jc w:val="both"/>
        <w:rPr>
          <w:rFonts w:ascii="Arial Narrow" w:hAnsi="Arial Narrow"/>
          <w:sz w:val="22"/>
          <w:szCs w:val="22"/>
        </w:rPr>
      </w:pPr>
      <w:r>
        <w:rPr>
          <w:rFonts w:ascii="Arial Narrow" w:hAnsi="Arial Narrow"/>
          <w:sz w:val="22"/>
          <w:szCs w:val="22"/>
        </w:rPr>
        <w:t>Wymienione w pkt. 1,</w:t>
      </w:r>
      <w:r w:rsidR="002656FA" w:rsidRPr="0031553B">
        <w:rPr>
          <w:rFonts w:ascii="Arial Narrow" w:hAnsi="Arial Narrow"/>
          <w:sz w:val="22"/>
          <w:szCs w:val="22"/>
        </w:rPr>
        <w:t xml:space="preserve"> 2</w:t>
      </w:r>
      <w:r>
        <w:rPr>
          <w:rFonts w:ascii="Arial Narrow" w:hAnsi="Arial Narrow"/>
          <w:sz w:val="22"/>
          <w:szCs w:val="22"/>
        </w:rPr>
        <w:t xml:space="preserve"> i 3</w:t>
      </w:r>
      <w:r w:rsidR="002656FA" w:rsidRPr="0031553B">
        <w:rPr>
          <w:rFonts w:ascii="Arial Narrow" w:hAnsi="Arial Narrow"/>
          <w:sz w:val="22"/>
          <w:szCs w:val="22"/>
        </w:rPr>
        <w:t xml:space="preserve"> osoby upoważnione są w imieniu stron do sporządzania i zatwierdzania częściowych </w:t>
      </w:r>
      <w:r w:rsidR="00C23F75" w:rsidRPr="0031553B">
        <w:rPr>
          <w:rFonts w:ascii="Arial Narrow" w:hAnsi="Arial Narrow"/>
          <w:sz w:val="22"/>
          <w:szCs w:val="22"/>
        </w:rPr>
        <w:t>protokołów</w:t>
      </w:r>
      <w:r w:rsidR="002656FA" w:rsidRPr="0031553B">
        <w:rPr>
          <w:rFonts w:ascii="Arial Narrow" w:hAnsi="Arial Narrow"/>
          <w:sz w:val="22"/>
          <w:szCs w:val="22"/>
        </w:rPr>
        <w:t xml:space="preserve"> odbioru robót, potwierdzania wykonanych prac oraz sporządzania obmiarów robót.</w:t>
      </w:r>
    </w:p>
    <w:p w:rsidR="003A7AED" w:rsidRPr="003A7AED" w:rsidRDefault="003A7AED" w:rsidP="003A7AED">
      <w:pPr>
        <w:numPr>
          <w:ilvl w:val="0"/>
          <w:numId w:val="10"/>
        </w:numPr>
        <w:tabs>
          <w:tab w:val="left" w:pos="10346"/>
        </w:tabs>
        <w:ind w:left="0" w:right="-2"/>
        <w:jc w:val="both"/>
        <w:rPr>
          <w:rFonts w:ascii="Arial Narrow" w:hAnsi="Arial Narrow"/>
          <w:sz w:val="22"/>
          <w:szCs w:val="22"/>
        </w:rPr>
      </w:pPr>
      <w:r w:rsidRPr="003A7AED">
        <w:rPr>
          <w:rFonts w:ascii="Arial Narrow" w:hAnsi="Arial Narrow"/>
          <w:sz w:val="22"/>
          <w:szCs w:val="22"/>
        </w:rPr>
        <w:t xml:space="preserve">Zmiana osób wskazanych </w:t>
      </w:r>
      <w:r>
        <w:rPr>
          <w:rFonts w:ascii="Arial Narrow" w:hAnsi="Arial Narrow"/>
          <w:sz w:val="22"/>
          <w:szCs w:val="22"/>
        </w:rPr>
        <w:t>w ust. 3</w:t>
      </w:r>
      <w:r w:rsidRPr="003A7AED">
        <w:rPr>
          <w:rFonts w:ascii="Arial Narrow" w:hAnsi="Arial Narrow"/>
          <w:color w:val="000000"/>
          <w:sz w:val="22"/>
          <w:szCs w:val="22"/>
        </w:rPr>
        <w:t xml:space="preserve"> może nastąpić wyłącznie za zgodą Zamawiającego wyrażoną na piśmie, pod warunkiem wskazania przez Wykonawcę osoby posiadającej co najmniej takie same kwalifikacje zawodowe jakie określone w SIWZ.</w:t>
      </w:r>
    </w:p>
    <w:p w:rsidR="00F870F6" w:rsidRDefault="00F870F6" w:rsidP="00F870F6">
      <w:pPr>
        <w:jc w:val="center"/>
        <w:rPr>
          <w:rFonts w:ascii="Arial Narrow" w:hAnsi="Arial Narrow"/>
          <w:b/>
          <w:color w:val="000000"/>
          <w:sz w:val="22"/>
          <w:szCs w:val="22"/>
        </w:rPr>
      </w:pPr>
    </w:p>
    <w:p w:rsidR="00893779" w:rsidRDefault="00893779" w:rsidP="00F870F6">
      <w:pPr>
        <w:jc w:val="center"/>
        <w:rPr>
          <w:rFonts w:ascii="Arial Narrow" w:hAnsi="Arial Narrow"/>
          <w:b/>
          <w:color w:val="000000"/>
          <w:sz w:val="22"/>
          <w:szCs w:val="22"/>
        </w:rPr>
      </w:pPr>
    </w:p>
    <w:p w:rsidR="00F870F6" w:rsidRDefault="00F870F6" w:rsidP="00F870F6">
      <w:pPr>
        <w:jc w:val="center"/>
        <w:rPr>
          <w:rFonts w:ascii="Arial Narrow" w:hAnsi="Arial Narrow"/>
          <w:b/>
          <w:color w:val="000000"/>
          <w:sz w:val="22"/>
          <w:szCs w:val="22"/>
        </w:rPr>
      </w:pPr>
      <w:r>
        <w:rPr>
          <w:rFonts w:ascii="Arial Narrow" w:hAnsi="Arial Narrow"/>
          <w:b/>
          <w:color w:val="000000"/>
          <w:sz w:val="22"/>
          <w:szCs w:val="22"/>
        </w:rPr>
        <w:lastRenderedPageBreak/>
        <w:t>§ 6</w:t>
      </w:r>
    </w:p>
    <w:p w:rsidR="00F870F6" w:rsidRPr="00090FE1" w:rsidRDefault="00F870F6" w:rsidP="00451359">
      <w:pPr>
        <w:pStyle w:val="Tekstpodstawowy3"/>
        <w:numPr>
          <w:ilvl w:val="0"/>
          <w:numId w:val="34"/>
        </w:numPr>
        <w:ind w:left="0"/>
        <w:rPr>
          <w:rFonts w:ascii="Arial Narrow" w:hAnsi="Arial Narrow"/>
          <w:bCs/>
          <w:sz w:val="22"/>
          <w:szCs w:val="22"/>
        </w:rPr>
      </w:pPr>
      <w:r w:rsidRPr="00F870F6">
        <w:rPr>
          <w:rFonts w:ascii="Arial Narrow" w:hAnsi="Arial Narrow"/>
          <w:bCs/>
          <w:color w:val="000000"/>
          <w:sz w:val="22"/>
          <w:szCs w:val="22"/>
        </w:rPr>
        <w:t>Przystąpienie</w:t>
      </w:r>
      <w:r w:rsidRPr="00F870F6">
        <w:rPr>
          <w:rFonts w:ascii="Arial Narrow" w:hAnsi="Arial Narrow"/>
          <w:bCs/>
          <w:sz w:val="22"/>
          <w:szCs w:val="22"/>
        </w:rPr>
        <w:t xml:space="preserve"> </w:t>
      </w:r>
      <w:r w:rsidR="00B843A4">
        <w:rPr>
          <w:rFonts w:ascii="Arial Narrow" w:hAnsi="Arial Narrow"/>
          <w:bCs/>
          <w:sz w:val="22"/>
          <w:szCs w:val="22"/>
        </w:rPr>
        <w:t>do realizacji przedmiotu umowy</w:t>
      </w:r>
      <w:r w:rsidRPr="00F870F6">
        <w:rPr>
          <w:rFonts w:ascii="Arial Narrow" w:hAnsi="Arial Narrow"/>
          <w:bCs/>
          <w:sz w:val="22"/>
          <w:szCs w:val="22"/>
        </w:rPr>
        <w:t xml:space="preserve"> poprzedzone jest przekazaniem przez inspektora nadzoru </w:t>
      </w:r>
      <w:r w:rsidR="00B843A4">
        <w:rPr>
          <w:rFonts w:ascii="Arial Narrow" w:hAnsi="Arial Narrow"/>
          <w:bCs/>
          <w:sz w:val="22"/>
          <w:szCs w:val="22"/>
        </w:rPr>
        <w:t>miejsca realizacji</w:t>
      </w:r>
      <w:r w:rsidRPr="00F870F6">
        <w:rPr>
          <w:rFonts w:ascii="Arial Narrow" w:hAnsi="Arial Narrow"/>
          <w:bCs/>
          <w:sz w:val="22"/>
          <w:szCs w:val="22"/>
        </w:rPr>
        <w:t xml:space="preserve"> Wykonawc</w:t>
      </w:r>
      <w:r w:rsidR="00FF3540">
        <w:rPr>
          <w:rFonts w:ascii="Arial Narrow" w:hAnsi="Arial Narrow"/>
          <w:bCs/>
          <w:sz w:val="22"/>
          <w:szCs w:val="22"/>
        </w:rPr>
        <w:t xml:space="preserve">y </w:t>
      </w:r>
      <w:r w:rsidRPr="00090FE1">
        <w:rPr>
          <w:rFonts w:ascii="Arial Narrow" w:hAnsi="Arial Narrow"/>
          <w:bCs/>
          <w:sz w:val="22"/>
          <w:szCs w:val="22"/>
        </w:rPr>
        <w:t>.</w:t>
      </w:r>
    </w:p>
    <w:p w:rsidR="00F870F6" w:rsidRDefault="00F870F6" w:rsidP="00451359">
      <w:pPr>
        <w:numPr>
          <w:ilvl w:val="0"/>
          <w:numId w:val="34"/>
        </w:numPr>
        <w:ind w:left="0"/>
        <w:jc w:val="both"/>
        <w:rPr>
          <w:rFonts w:ascii="Arial Narrow" w:hAnsi="Arial Narrow"/>
          <w:bCs/>
          <w:sz w:val="22"/>
          <w:szCs w:val="22"/>
        </w:rPr>
      </w:pPr>
      <w:r>
        <w:rPr>
          <w:rFonts w:ascii="Arial Narrow" w:hAnsi="Arial Narrow"/>
          <w:bCs/>
          <w:sz w:val="22"/>
          <w:szCs w:val="22"/>
        </w:rPr>
        <w:t>Umieszczenie przez Wykonawcę, w trakcie realizacji zamówienia, reklam w pasie drogowym wyma</w:t>
      </w:r>
      <w:r w:rsidR="00BC18FC">
        <w:rPr>
          <w:rFonts w:ascii="Arial Narrow" w:hAnsi="Arial Narrow"/>
          <w:bCs/>
          <w:sz w:val="22"/>
          <w:szCs w:val="22"/>
        </w:rPr>
        <w:t>ga uzyskania przez niego w myśl</w:t>
      </w:r>
      <w:r>
        <w:rPr>
          <w:rFonts w:ascii="Arial Narrow" w:hAnsi="Arial Narrow"/>
          <w:bCs/>
          <w:sz w:val="22"/>
          <w:szCs w:val="22"/>
        </w:rPr>
        <w:t xml:space="preserve"> art. 40 ust. 1 ustawy z dnia 21 marca 1985 r. o drogach publicznych, zezwolenia od Zarządu Dróg Miejskich, w drodze decyzji administracyjnej. Z tytułu naruszenia niniejszego wymogu zarządca drogi uprawniony jest </w:t>
      </w:r>
      <w:r w:rsidR="00BC18FC">
        <w:rPr>
          <w:rFonts w:ascii="Arial Narrow" w:hAnsi="Arial Narrow"/>
          <w:bCs/>
          <w:sz w:val="22"/>
          <w:szCs w:val="22"/>
        </w:rPr>
        <w:t>do naliczania kary pieniężnej w </w:t>
      </w:r>
      <w:r>
        <w:rPr>
          <w:rFonts w:ascii="Arial Narrow" w:hAnsi="Arial Narrow"/>
          <w:bCs/>
          <w:sz w:val="22"/>
          <w:szCs w:val="22"/>
        </w:rPr>
        <w:t>trybie art. 40 ust. 12 niniejszego aktu prawnego.</w:t>
      </w:r>
    </w:p>
    <w:p w:rsidR="006E7B6F" w:rsidRDefault="006E7B6F" w:rsidP="00451359">
      <w:pPr>
        <w:numPr>
          <w:ilvl w:val="0"/>
          <w:numId w:val="34"/>
        </w:numPr>
        <w:ind w:left="0"/>
        <w:jc w:val="both"/>
        <w:rPr>
          <w:rFonts w:ascii="Arial Narrow" w:hAnsi="Arial Narrow"/>
          <w:bCs/>
          <w:sz w:val="22"/>
          <w:szCs w:val="22"/>
        </w:rPr>
      </w:pPr>
      <w:r>
        <w:rPr>
          <w:rFonts w:ascii="Arial Narrow" w:hAnsi="Arial Narrow"/>
          <w:bCs/>
          <w:sz w:val="22"/>
          <w:szCs w:val="22"/>
        </w:rPr>
        <w:t>Transport materiałów masowych oraz wszelkie roboty muszą być prowadzone w sposób ograniczający do minimum zabrudzenie jezdni.</w:t>
      </w:r>
    </w:p>
    <w:p w:rsidR="006E74E8" w:rsidRPr="00C46FC9" w:rsidRDefault="006E7B6F" w:rsidP="00C46FC9">
      <w:pPr>
        <w:numPr>
          <w:ilvl w:val="0"/>
          <w:numId w:val="34"/>
        </w:numPr>
        <w:ind w:left="0"/>
        <w:jc w:val="both"/>
        <w:rPr>
          <w:rFonts w:ascii="Arial Narrow" w:hAnsi="Arial Narrow"/>
          <w:bCs/>
          <w:sz w:val="22"/>
          <w:szCs w:val="22"/>
        </w:rPr>
      </w:pPr>
      <w:r>
        <w:rPr>
          <w:rFonts w:ascii="Arial Narrow" w:hAnsi="Arial Narrow"/>
          <w:bCs/>
          <w:sz w:val="22"/>
          <w:szCs w:val="22"/>
        </w:rPr>
        <w:t xml:space="preserve">Odpowiedzialność za bezkolizyjne wykonanie prac ponosi Wykonawca. </w:t>
      </w:r>
      <w:r w:rsidR="009A274A" w:rsidRPr="009A274A">
        <w:rPr>
          <w:rFonts w:ascii="Arial Narrow" w:hAnsi="Arial Narrow"/>
          <w:sz w:val="22"/>
          <w:szCs w:val="22"/>
        </w:rPr>
        <w:t>Wykonawca realizując przedmiot niniejszej umowy zobowiązany jest do posiadania polisy, a w przypadku jej braku, innego dokumentu potwierdzającego, że jest on ubezpieczony od odpowiedzialności cywilnej w zakresie prowadzonej działalności związanej z przedmiotem niniejszej umowy w wysokości co najmniej 100.000,00 złotych przez cały okres rea</w:t>
      </w:r>
      <w:r w:rsidR="00C46FC9">
        <w:rPr>
          <w:rFonts w:ascii="Arial Narrow" w:hAnsi="Arial Narrow"/>
          <w:sz w:val="22"/>
          <w:szCs w:val="22"/>
        </w:rPr>
        <w:t>lizacji niniejszego zamówienia.</w:t>
      </w:r>
    </w:p>
    <w:p w:rsidR="00C46FC9" w:rsidRPr="00C46FC9" w:rsidRDefault="00C46FC9" w:rsidP="00C46FC9">
      <w:pPr>
        <w:numPr>
          <w:ilvl w:val="0"/>
          <w:numId w:val="34"/>
        </w:numPr>
        <w:ind w:left="0"/>
        <w:jc w:val="both"/>
        <w:rPr>
          <w:rFonts w:ascii="Arial Narrow" w:hAnsi="Arial Narrow"/>
          <w:bCs/>
          <w:sz w:val="22"/>
          <w:szCs w:val="22"/>
        </w:rPr>
      </w:pPr>
      <w:r w:rsidRPr="00C46FC9">
        <w:rPr>
          <w:rFonts w:ascii="Arial Narrow" w:hAnsi="Arial Narrow"/>
          <w:sz w:val="22"/>
          <w:szCs w:val="22"/>
        </w:rPr>
        <w:t>W przypadku gdy termin ważności ubezpieczenia Wykonawcy upływa w okresie realizacji niniejszej umowy, Wykonawca zobowiązany jest do zapewnienia ciągłośc</w:t>
      </w:r>
      <w:r>
        <w:rPr>
          <w:rFonts w:ascii="Arial Narrow" w:hAnsi="Arial Narrow"/>
          <w:sz w:val="22"/>
          <w:szCs w:val="22"/>
        </w:rPr>
        <w:t>i ubezpieczenia zgodnie z ust. 4</w:t>
      </w:r>
      <w:r w:rsidRPr="00C46FC9">
        <w:rPr>
          <w:rFonts w:ascii="Arial Narrow" w:hAnsi="Arial Narrow"/>
          <w:sz w:val="22"/>
          <w:szCs w:val="22"/>
        </w:rPr>
        <w:t>.</w:t>
      </w:r>
    </w:p>
    <w:p w:rsidR="00C46FC9" w:rsidRPr="00C46FC9" w:rsidRDefault="00C46FC9" w:rsidP="00C46FC9">
      <w:pPr>
        <w:numPr>
          <w:ilvl w:val="0"/>
          <w:numId w:val="34"/>
        </w:numPr>
        <w:ind w:left="0"/>
        <w:jc w:val="both"/>
        <w:rPr>
          <w:rFonts w:ascii="Arial Narrow" w:hAnsi="Arial Narrow"/>
          <w:bCs/>
          <w:sz w:val="22"/>
          <w:szCs w:val="22"/>
        </w:rPr>
      </w:pPr>
      <w:r w:rsidRPr="00C46FC9">
        <w:rPr>
          <w:rFonts w:ascii="Arial Narrow" w:hAnsi="Arial Narrow"/>
          <w:sz w:val="22"/>
          <w:szCs w:val="22"/>
        </w:rPr>
        <w:t xml:space="preserve">Na wezwanie Zamawiającego Wykonawca jest zobowiązany do przedłożenia, w terminie 3 dni od dnia wezwania, polisy lub innego dokumentu potwierdzającego posiadanie ważnego ubezpieczenia OC. </w:t>
      </w:r>
    </w:p>
    <w:p w:rsidR="00C46FC9" w:rsidRDefault="00C46FC9" w:rsidP="00F870F6">
      <w:pPr>
        <w:ind w:left="4248" w:firstLine="708"/>
        <w:rPr>
          <w:rFonts w:ascii="Arial Narrow" w:hAnsi="Arial Narrow"/>
          <w:b/>
          <w:sz w:val="22"/>
          <w:szCs w:val="22"/>
        </w:rPr>
      </w:pPr>
    </w:p>
    <w:p w:rsidR="00F870F6" w:rsidRDefault="00F870F6" w:rsidP="00F870F6">
      <w:pPr>
        <w:ind w:left="4248" w:firstLine="708"/>
        <w:rPr>
          <w:rFonts w:ascii="Arial Narrow" w:hAnsi="Arial Narrow"/>
          <w:b/>
          <w:sz w:val="22"/>
          <w:szCs w:val="22"/>
        </w:rPr>
      </w:pPr>
      <w:r>
        <w:rPr>
          <w:rFonts w:ascii="Arial Narrow" w:hAnsi="Arial Narrow"/>
          <w:b/>
          <w:sz w:val="22"/>
          <w:szCs w:val="22"/>
        </w:rPr>
        <w:t>§ 7</w:t>
      </w:r>
    </w:p>
    <w:p w:rsidR="00F870F6" w:rsidRDefault="00F870F6" w:rsidP="00451359">
      <w:pPr>
        <w:numPr>
          <w:ilvl w:val="0"/>
          <w:numId w:val="35"/>
        </w:numPr>
        <w:tabs>
          <w:tab w:val="clear" w:pos="720"/>
        </w:tabs>
        <w:ind w:left="0" w:hanging="426"/>
        <w:jc w:val="both"/>
        <w:rPr>
          <w:rFonts w:ascii="Arial Narrow" w:hAnsi="Arial Narrow" w:cs="Arial"/>
          <w:i/>
          <w:sz w:val="22"/>
          <w:szCs w:val="22"/>
        </w:rPr>
      </w:pPr>
      <w:r>
        <w:rPr>
          <w:rFonts w:ascii="Arial Narrow" w:hAnsi="Arial Narrow" w:cs="Arial"/>
          <w:sz w:val="22"/>
          <w:szCs w:val="22"/>
        </w:rPr>
        <w:t>Wykonawca zobowiązany jest do wbudowania materiałów</w:t>
      </w:r>
      <w:r w:rsidR="00AD0479">
        <w:rPr>
          <w:rFonts w:ascii="Arial Narrow" w:hAnsi="Arial Narrow" w:cs="Arial"/>
          <w:sz w:val="22"/>
          <w:szCs w:val="22"/>
        </w:rPr>
        <w:t xml:space="preserve"> budowlanych</w:t>
      </w:r>
      <w:r>
        <w:rPr>
          <w:rFonts w:ascii="Arial Narrow" w:hAnsi="Arial Narrow" w:cs="Arial"/>
          <w:sz w:val="22"/>
          <w:szCs w:val="22"/>
        </w:rPr>
        <w:t xml:space="preserve"> posiadających atesty i deklaracje zgodności spełniające wymagania ustawy z dnia 16 kwietnia 2004 r o wyrobach budowlanych oraz Rozporządzenia Ministra Infrastruktury z dnia 02 września 2009 r. w sprawie kontroli wyrobów budowlanych wprowadzonych do obrotu.</w:t>
      </w:r>
    </w:p>
    <w:p w:rsidR="00C34E7E" w:rsidRPr="00CC166A" w:rsidRDefault="00C34E7E" w:rsidP="00451359">
      <w:pPr>
        <w:pStyle w:val="Tekstpodstawowy3"/>
        <w:numPr>
          <w:ilvl w:val="0"/>
          <w:numId w:val="35"/>
        </w:numPr>
        <w:tabs>
          <w:tab w:val="left" w:pos="10346"/>
        </w:tabs>
        <w:ind w:left="0" w:right="-2" w:hanging="426"/>
        <w:rPr>
          <w:rFonts w:ascii="Arial Narrow" w:hAnsi="Arial Narrow" w:cs="Arial"/>
          <w:sz w:val="22"/>
          <w:szCs w:val="22"/>
        </w:rPr>
      </w:pPr>
      <w:r w:rsidRPr="00CC166A">
        <w:rPr>
          <w:rFonts w:ascii="Arial Narrow" w:hAnsi="Arial Narrow" w:cs="Arial"/>
          <w:sz w:val="22"/>
          <w:szCs w:val="22"/>
        </w:rPr>
        <w:t>Odbiory przedmiotu niniejszej umowy odbywać się będą na podstawie sporządzonych przez Strony niniejszej umowy protokołów odbioru:</w:t>
      </w:r>
    </w:p>
    <w:p w:rsidR="00C34E7E" w:rsidRDefault="00C34E7E" w:rsidP="00451359">
      <w:pPr>
        <w:pStyle w:val="Tekstpodstawowy3"/>
        <w:tabs>
          <w:tab w:val="left" w:pos="10346"/>
        </w:tabs>
        <w:ind w:right="-2"/>
        <w:rPr>
          <w:rFonts w:ascii="Arial Narrow" w:hAnsi="Arial Narrow" w:cs="Arial"/>
          <w:sz w:val="22"/>
          <w:szCs w:val="22"/>
        </w:rPr>
      </w:pPr>
      <w:r>
        <w:rPr>
          <w:rFonts w:ascii="Arial Narrow" w:hAnsi="Arial Narrow" w:cs="Arial"/>
          <w:sz w:val="22"/>
          <w:szCs w:val="22"/>
        </w:rPr>
        <w:t>-</w:t>
      </w:r>
      <w:r w:rsidRPr="00C23F75">
        <w:rPr>
          <w:rFonts w:ascii="Arial Narrow" w:hAnsi="Arial Narrow" w:cs="Arial"/>
          <w:sz w:val="22"/>
          <w:szCs w:val="22"/>
        </w:rPr>
        <w:t xml:space="preserve"> </w:t>
      </w:r>
      <w:r>
        <w:rPr>
          <w:rFonts w:ascii="Arial Narrow" w:hAnsi="Arial Narrow" w:cs="Arial"/>
          <w:sz w:val="22"/>
          <w:szCs w:val="22"/>
        </w:rPr>
        <w:t>częściowego</w:t>
      </w:r>
      <w:r w:rsidRPr="008E249F">
        <w:rPr>
          <w:rFonts w:ascii="Arial Narrow" w:hAnsi="Arial Narrow" w:cs="Arial"/>
          <w:sz w:val="22"/>
          <w:szCs w:val="22"/>
        </w:rPr>
        <w:t xml:space="preserve"> </w:t>
      </w:r>
      <w:r>
        <w:rPr>
          <w:rFonts w:ascii="Arial Narrow" w:hAnsi="Arial Narrow" w:cs="Arial"/>
          <w:sz w:val="22"/>
          <w:szCs w:val="22"/>
        </w:rPr>
        <w:t>-</w:t>
      </w:r>
      <w:r w:rsidRPr="008E249F">
        <w:rPr>
          <w:rFonts w:ascii="Arial Narrow" w:hAnsi="Arial Narrow" w:cs="Arial"/>
          <w:sz w:val="22"/>
          <w:szCs w:val="22"/>
        </w:rPr>
        <w:t xml:space="preserve"> potwierdzających wykonanie określonych czynności </w:t>
      </w:r>
      <w:r w:rsidR="00AD0479">
        <w:rPr>
          <w:rFonts w:ascii="Arial Narrow" w:hAnsi="Arial Narrow" w:cs="Arial"/>
          <w:sz w:val="22"/>
          <w:szCs w:val="22"/>
        </w:rPr>
        <w:t xml:space="preserve">w ramach kolejnych </w:t>
      </w:r>
      <w:r w:rsidRPr="008E249F">
        <w:rPr>
          <w:rFonts w:ascii="Arial Narrow" w:hAnsi="Arial Narrow" w:cs="Arial"/>
          <w:sz w:val="22"/>
          <w:szCs w:val="22"/>
        </w:rPr>
        <w:t>etap</w:t>
      </w:r>
      <w:r w:rsidR="00AD0479">
        <w:rPr>
          <w:rFonts w:ascii="Arial Narrow" w:hAnsi="Arial Narrow" w:cs="Arial"/>
          <w:sz w:val="22"/>
          <w:szCs w:val="22"/>
        </w:rPr>
        <w:t>ów</w:t>
      </w:r>
      <w:r w:rsidRPr="008E249F">
        <w:rPr>
          <w:rFonts w:ascii="Arial Narrow" w:hAnsi="Arial Narrow" w:cs="Arial"/>
          <w:sz w:val="22"/>
          <w:szCs w:val="22"/>
        </w:rPr>
        <w:t xml:space="preserve"> prac</w:t>
      </w:r>
      <w:r>
        <w:rPr>
          <w:rFonts w:ascii="Arial Narrow" w:hAnsi="Arial Narrow" w:cs="Arial"/>
          <w:sz w:val="22"/>
          <w:szCs w:val="22"/>
        </w:rPr>
        <w:t xml:space="preserve"> (</w:t>
      </w:r>
      <w:r w:rsidR="00AD0479">
        <w:rPr>
          <w:rFonts w:ascii="Arial Narrow" w:hAnsi="Arial Narrow" w:cs="Arial"/>
          <w:sz w:val="22"/>
          <w:szCs w:val="22"/>
        </w:rPr>
        <w:t>protokoły w 201</w:t>
      </w:r>
      <w:r w:rsidR="00CB7FBB">
        <w:rPr>
          <w:rFonts w:ascii="Arial Narrow" w:hAnsi="Arial Narrow" w:cs="Arial"/>
          <w:sz w:val="22"/>
          <w:szCs w:val="22"/>
        </w:rPr>
        <w:t>8</w:t>
      </w:r>
      <w:r w:rsidR="00AD0479">
        <w:rPr>
          <w:rFonts w:ascii="Arial Narrow" w:hAnsi="Arial Narrow" w:cs="Arial"/>
          <w:sz w:val="22"/>
          <w:szCs w:val="22"/>
        </w:rPr>
        <w:t xml:space="preserve"> r. oraz </w:t>
      </w:r>
      <w:r>
        <w:rPr>
          <w:rFonts w:ascii="Arial Narrow" w:hAnsi="Arial Narrow" w:cs="Arial"/>
          <w:sz w:val="22"/>
          <w:szCs w:val="22"/>
        </w:rPr>
        <w:t xml:space="preserve">protokół </w:t>
      </w:r>
      <w:r w:rsidR="00AD0479">
        <w:rPr>
          <w:rFonts w:ascii="Arial Narrow" w:hAnsi="Arial Narrow" w:cs="Arial"/>
          <w:sz w:val="22"/>
          <w:szCs w:val="22"/>
        </w:rPr>
        <w:t>po zakończeniu</w:t>
      </w:r>
      <w:r>
        <w:rPr>
          <w:rFonts w:ascii="Arial Narrow" w:hAnsi="Arial Narrow" w:cs="Arial"/>
          <w:sz w:val="22"/>
          <w:szCs w:val="22"/>
        </w:rPr>
        <w:t xml:space="preserve"> okresu pielęgnacji gwarancyjnej w 201</w:t>
      </w:r>
      <w:r w:rsidR="00CB7FBB">
        <w:rPr>
          <w:rFonts w:ascii="Arial Narrow" w:hAnsi="Arial Narrow" w:cs="Arial"/>
          <w:sz w:val="22"/>
          <w:szCs w:val="22"/>
        </w:rPr>
        <w:t>9</w:t>
      </w:r>
      <w:r>
        <w:rPr>
          <w:rFonts w:ascii="Arial Narrow" w:hAnsi="Arial Narrow" w:cs="Arial"/>
          <w:sz w:val="22"/>
          <w:szCs w:val="22"/>
        </w:rPr>
        <w:t xml:space="preserve"> r.),</w:t>
      </w:r>
    </w:p>
    <w:p w:rsidR="00C34E7E" w:rsidRDefault="00C34E7E" w:rsidP="00451359">
      <w:pPr>
        <w:pStyle w:val="Tekstpodstawowy3"/>
        <w:tabs>
          <w:tab w:val="left" w:pos="10346"/>
        </w:tabs>
        <w:ind w:right="-2"/>
        <w:rPr>
          <w:rFonts w:ascii="Arial Narrow" w:hAnsi="Arial Narrow" w:cs="Arial"/>
          <w:sz w:val="22"/>
          <w:szCs w:val="22"/>
        </w:rPr>
      </w:pPr>
      <w:r>
        <w:rPr>
          <w:rFonts w:ascii="Arial Narrow" w:hAnsi="Arial Narrow" w:cs="Arial"/>
          <w:sz w:val="22"/>
          <w:szCs w:val="22"/>
        </w:rPr>
        <w:t>-</w:t>
      </w:r>
      <w:r w:rsidRPr="008E249F">
        <w:rPr>
          <w:rFonts w:ascii="Arial Narrow" w:hAnsi="Arial Narrow" w:cs="Arial"/>
          <w:sz w:val="22"/>
          <w:szCs w:val="22"/>
        </w:rPr>
        <w:t xml:space="preserve"> końcow</w:t>
      </w:r>
      <w:r>
        <w:rPr>
          <w:rFonts w:ascii="Arial Narrow" w:hAnsi="Arial Narrow" w:cs="Arial"/>
          <w:sz w:val="22"/>
          <w:szCs w:val="22"/>
        </w:rPr>
        <w:t>ego</w:t>
      </w:r>
      <w:r w:rsidRPr="008E249F">
        <w:rPr>
          <w:rFonts w:ascii="Arial Narrow" w:hAnsi="Arial Narrow" w:cs="Arial"/>
          <w:sz w:val="22"/>
          <w:szCs w:val="22"/>
        </w:rPr>
        <w:t xml:space="preserve"> – potwierdzając</w:t>
      </w:r>
      <w:r>
        <w:rPr>
          <w:rFonts w:ascii="Arial Narrow" w:hAnsi="Arial Narrow" w:cs="Arial"/>
          <w:sz w:val="22"/>
          <w:szCs w:val="22"/>
        </w:rPr>
        <w:t>ego</w:t>
      </w:r>
      <w:r w:rsidRPr="008E249F">
        <w:rPr>
          <w:rFonts w:ascii="Arial Narrow" w:hAnsi="Arial Narrow" w:cs="Arial"/>
          <w:sz w:val="22"/>
          <w:szCs w:val="22"/>
        </w:rPr>
        <w:t xml:space="preserve"> wykonanie </w:t>
      </w:r>
      <w:r>
        <w:rPr>
          <w:rFonts w:ascii="Arial Narrow" w:hAnsi="Arial Narrow" w:cs="Arial"/>
          <w:sz w:val="22"/>
          <w:szCs w:val="22"/>
        </w:rPr>
        <w:t xml:space="preserve">przedmiotu umowy </w:t>
      </w:r>
      <w:r w:rsidR="007E11EF">
        <w:rPr>
          <w:rFonts w:ascii="Arial Narrow" w:hAnsi="Arial Narrow" w:cs="Arial"/>
          <w:sz w:val="22"/>
          <w:szCs w:val="22"/>
        </w:rPr>
        <w:t>w zakresie wszystkich prac przewidzianych do wykonania w 201</w:t>
      </w:r>
      <w:r w:rsidR="00CB7FBB">
        <w:rPr>
          <w:rFonts w:ascii="Arial Narrow" w:hAnsi="Arial Narrow" w:cs="Arial"/>
          <w:sz w:val="22"/>
          <w:szCs w:val="22"/>
        </w:rPr>
        <w:t>8</w:t>
      </w:r>
      <w:r w:rsidR="007E11EF">
        <w:rPr>
          <w:rFonts w:ascii="Arial Narrow" w:hAnsi="Arial Narrow" w:cs="Arial"/>
          <w:sz w:val="22"/>
          <w:szCs w:val="22"/>
        </w:rPr>
        <w:t xml:space="preserve"> roku </w:t>
      </w:r>
    </w:p>
    <w:p w:rsidR="00F870F6" w:rsidRDefault="00F870F6" w:rsidP="00451359">
      <w:pPr>
        <w:numPr>
          <w:ilvl w:val="0"/>
          <w:numId w:val="35"/>
        </w:numPr>
        <w:tabs>
          <w:tab w:val="clear" w:pos="720"/>
        </w:tabs>
        <w:ind w:left="0" w:hanging="426"/>
        <w:jc w:val="both"/>
        <w:rPr>
          <w:rFonts w:ascii="Arial Narrow" w:hAnsi="Arial Narrow" w:cs="Arial"/>
          <w:sz w:val="22"/>
          <w:szCs w:val="22"/>
        </w:rPr>
      </w:pPr>
      <w:r>
        <w:rPr>
          <w:rFonts w:ascii="Arial Narrow" w:hAnsi="Arial Narrow" w:cs="Arial"/>
          <w:sz w:val="22"/>
          <w:szCs w:val="22"/>
        </w:rPr>
        <w:t>Odbiory częściowe robót oraz odbiory robót zanikających lub ulegających zakryciu zostaną przeprowadzone przez inspektora nadzoru, po zgłosz</w:t>
      </w:r>
      <w:r w:rsidR="00F96D2F">
        <w:rPr>
          <w:rFonts w:ascii="Arial Narrow" w:hAnsi="Arial Narrow" w:cs="Arial"/>
          <w:sz w:val="22"/>
          <w:szCs w:val="22"/>
        </w:rPr>
        <w:t>eniu przez Wykonawcę</w:t>
      </w:r>
      <w:r>
        <w:rPr>
          <w:rFonts w:ascii="Arial Narrow" w:hAnsi="Arial Narrow" w:cs="Arial"/>
          <w:sz w:val="22"/>
          <w:szCs w:val="22"/>
        </w:rPr>
        <w:t xml:space="preserve">.  </w:t>
      </w:r>
    </w:p>
    <w:p w:rsidR="00F870F6" w:rsidRDefault="00F870F6" w:rsidP="00451359">
      <w:pPr>
        <w:numPr>
          <w:ilvl w:val="0"/>
          <w:numId w:val="35"/>
        </w:numPr>
        <w:tabs>
          <w:tab w:val="clear" w:pos="720"/>
        </w:tabs>
        <w:ind w:left="0" w:hanging="426"/>
        <w:jc w:val="both"/>
        <w:rPr>
          <w:rFonts w:ascii="Arial Narrow" w:hAnsi="Arial Narrow"/>
          <w:sz w:val="22"/>
          <w:szCs w:val="22"/>
        </w:rPr>
      </w:pPr>
      <w:r>
        <w:rPr>
          <w:rFonts w:ascii="Arial Narrow" w:hAnsi="Arial Narrow"/>
          <w:sz w:val="22"/>
          <w:szCs w:val="22"/>
        </w:rPr>
        <w:t>Wykonawca będzie informował inspektora nadzoru o konieczności odbioru robót zanikających lub ulegających zakry</w:t>
      </w:r>
      <w:r w:rsidR="00F96D2F">
        <w:rPr>
          <w:rFonts w:ascii="Arial Narrow" w:hAnsi="Arial Narrow"/>
          <w:sz w:val="22"/>
          <w:szCs w:val="22"/>
        </w:rPr>
        <w:t xml:space="preserve">ciu, </w:t>
      </w:r>
      <w:r>
        <w:rPr>
          <w:rFonts w:ascii="Arial Narrow" w:hAnsi="Arial Narrow"/>
          <w:sz w:val="22"/>
          <w:szCs w:val="22"/>
        </w:rPr>
        <w:t>na nie mniej niż 3 dni przed terminem ich zakrycia. Je</w:t>
      </w:r>
      <w:r w:rsidR="00F96D2F">
        <w:rPr>
          <w:rFonts w:ascii="Arial Narrow" w:hAnsi="Arial Narrow"/>
          <w:sz w:val="22"/>
          <w:szCs w:val="22"/>
        </w:rPr>
        <w:t xml:space="preserve">żeli Wykonawca nie poinformuje </w:t>
      </w:r>
      <w:r>
        <w:rPr>
          <w:rFonts w:ascii="Arial Narrow" w:hAnsi="Arial Narrow"/>
          <w:sz w:val="22"/>
          <w:szCs w:val="22"/>
        </w:rPr>
        <w:t>o tym fakcie inspektora nadzoru lub zrobi to przekraczając podany termin, zobowiązany jest na żądanie inspektora nadzoru, odkryć roboty, a następnie przywrócić stan poprzedni na własny koszt i odpowiedzialność. Postanowienie to ma odpowiednie zastosowanie</w:t>
      </w:r>
      <w:r w:rsidR="00913483">
        <w:rPr>
          <w:rFonts w:ascii="Arial Narrow" w:hAnsi="Arial Narrow"/>
          <w:sz w:val="22"/>
          <w:szCs w:val="22"/>
        </w:rPr>
        <w:t>,</w:t>
      </w:r>
      <w:r>
        <w:rPr>
          <w:rFonts w:ascii="Arial Narrow" w:hAnsi="Arial Narrow"/>
          <w:sz w:val="22"/>
          <w:szCs w:val="22"/>
        </w:rPr>
        <w:t xml:space="preserve"> gdy z treści dokumentacji projektowej wynika obowiązek poinformowania o takim fakcie osób trzecich.</w:t>
      </w:r>
    </w:p>
    <w:p w:rsidR="00B15970" w:rsidRDefault="00B15970" w:rsidP="00451359">
      <w:pPr>
        <w:numPr>
          <w:ilvl w:val="0"/>
          <w:numId w:val="35"/>
        </w:numPr>
        <w:tabs>
          <w:tab w:val="clear" w:pos="720"/>
        </w:tabs>
        <w:ind w:left="0" w:hanging="426"/>
        <w:jc w:val="both"/>
        <w:rPr>
          <w:rFonts w:ascii="Arial Narrow" w:hAnsi="Arial Narrow"/>
          <w:sz w:val="22"/>
          <w:szCs w:val="22"/>
        </w:rPr>
      </w:pPr>
      <w:r>
        <w:rPr>
          <w:rFonts w:ascii="Arial Narrow" w:hAnsi="Arial Narrow"/>
          <w:sz w:val="22"/>
          <w:szCs w:val="22"/>
        </w:rPr>
        <w:t>Zamawiający zastrzega sobie prawo do odbioru jakościowego wszelkich przeznaczonych do użycia materiałów (w tym podłoży ogrodniczych) przynajmniej 2 dni przed ich wbudową albo użyciem. Jeżeli materiały nie będą odpowiadały wymaganiom SIWZ i Szczegółowej specyfikacji technicznej, Zamawiający ma prawo nie wyrazić zgody na kontynuowanie prac, aż do czasu dostarczenia materiałów o właściwych cechach.</w:t>
      </w:r>
    </w:p>
    <w:p w:rsidR="00F870F6" w:rsidRDefault="00913483" w:rsidP="00451359">
      <w:pPr>
        <w:numPr>
          <w:ilvl w:val="0"/>
          <w:numId w:val="35"/>
        </w:numPr>
        <w:tabs>
          <w:tab w:val="clear" w:pos="720"/>
        </w:tabs>
        <w:ind w:left="0" w:hanging="426"/>
        <w:jc w:val="both"/>
        <w:rPr>
          <w:rFonts w:ascii="Arial Narrow" w:hAnsi="Arial Narrow"/>
          <w:sz w:val="22"/>
          <w:szCs w:val="22"/>
        </w:rPr>
      </w:pPr>
      <w:r>
        <w:rPr>
          <w:rFonts w:ascii="Arial Narrow" w:hAnsi="Arial Narrow"/>
          <w:sz w:val="22"/>
          <w:szCs w:val="22"/>
        </w:rPr>
        <w:t>Jeżeli</w:t>
      </w:r>
      <w:r w:rsidR="00F870F6">
        <w:rPr>
          <w:rFonts w:ascii="Arial Narrow" w:hAnsi="Arial Narrow"/>
          <w:sz w:val="22"/>
          <w:szCs w:val="22"/>
        </w:rPr>
        <w:t xml:space="preserve"> zdaniem </w:t>
      </w:r>
      <w:r w:rsidR="00F870F6">
        <w:rPr>
          <w:rFonts w:ascii="Arial Narrow" w:hAnsi="Arial Narrow" w:cs="Arial"/>
          <w:sz w:val="22"/>
          <w:szCs w:val="22"/>
        </w:rPr>
        <w:t>inspektora</w:t>
      </w:r>
      <w:r w:rsidR="00F870F6">
        <w:rPr>
          <w:rFonts w:ascii="Arial Narrow" w:hAnsi="Arial Narrow"/>
          <w:sz w:val="22"/>
          <w:szCs w:val="22"/>
        </w:rPr>
        <w:t xml:space="preserve"> nadzoru, dla oceny prawidłowości wykonania zgłoszonych robót konieczne będą dodatkowe badania sprawdzające, Zamawiający zleci ich przeprowadzenie niezależnej placówce badawczej. W przypadku</w:t>
      </w:r>
      <w:r>
        <w:rPr>
          <w:rFonts w:ascii="Arial Narrow" w:hAnsi="Arial Narrow"/>
          <w:sz w:val="22"/>
          <w:szCs w:val="22"/>
        </w:rPr>
        <w:t>,</w:t>
      </w:r>
      <w:r w:rsidR="00F870F6">
        <w:rPr>
          <w:rFonts w:ascii="Arial Narrow" w:hAnsi="Arial Narrow"/>
          <w:sz w:val="22"/>
          <w:szCs w:val="22"/>
        </w:rPr>
        <w:t xml:space="preserve"> gdy wyniki badań nie potwierdzą należytego wykonania robót budowlanych, Zamawiający kosztami badań dodatkowych obciąży Wykonawcę.</w:t>
      </w:r>
    </w:p>
    <w:p w:rsidR="00F870F6" w:rsidRDefault="00F870F6" w:rsidP="00451359">
      <w:pPr>
        <w:numPr>
          <w:ilvl w:val="0"/>
          <w:numId w:val="35"/>
        </w:numPr>
        <w:tabs>
          <w:tab w:val="clear" w:pos="720"/>
        </w:tabs>
        <w:ind w:left="0" w:hanging="426"/>
        <w:jc w:val="both"/>
        <w:rPr>
          <w:rFonts w:ascii="Arial Narrow" w:hAnsi="Arial Narrow"/>
          <w:sz w:val="22"/>
          <w:szCs w:val="22"/>
        </w:rPr>
      </w:pPr>
      <w:r>
        <w:rPr>
          <w:rFonts w:ascii="Arial Narrow" w:hAnsi="Arial Narrow"/>
          <w:sz w:val="22"/>
          <w:szCs w:val="22"/>
        </w:rPr>
        <w:t xml:space="preserve">Z czynności częściowego odbioru przedmiotu Umowy przedstawiciele stron na budowie, sporządzą protokół zawierający wszelkie ustalenia dokonane w toku odbioru. Skuteczne dokonanie odbioru częściowego przez </w:t>
      </w:r>
      <w:r>
        <w:rPr>
          <w:rFonts w:ascii="Arial Narrow" w:hAnsi="Arial Narrow"/>
          <w:bCs/>
          <w:sz w:val="22"/>
          <w:szCs w:val="22"/>
        </w:rPr>
        <w:t>inspektora</w:t>
      </w:r>
      <w:r>
        <w:rPr>
          <w:bCs/>
          <w:szCs w:val="22"/>
        </w:rPr>
        <w:t xml:space="preserve"> </w:t>
      </w:r>
      <w:r>
        <w:rPr>
          <w:rFonts w:ascii="Arial Narrow" w:hAnsi="Arial Narrow"/>
          <w:sz w:val="22"/>
          <w:szCs w:val="22"/>
        </w:rPr>
        <w:t>jest podstawą do rozliczeń między stronami i wystawienia faktury. Wykonawca ma obowiązek załączenia częściowego protokołu odbioru do faktury obejmującej należność za wykonanie danej części Umowy.</w:t>
      </w:r>
    </w:p>
    <w:p w:rsidR="00AF6688" w:rsidRDefault="00AF6688" w:rsidP="00451359">
      <w:pPr>
        <w:numPr>
          <w:ilvl w:val="0"/>
          <w:numId w:val="35"/>
        </w:numPr>
        <w:tabs>
          <w:tab w:val="clear" w:pos="720"/>
        </w:tabs>
        <w:ind w:left="0" w:hanging="426"/>
        <w:jc w:val="both"/>
        <w:rPr>
          <w:rFonts w:ascii="Arial Narrow" w:hAnsi="Arial Narrow"/>
          <w:sz w:val="22"/>
          <w:szCs w:val="22"/>
        </w:rPr>
      </w:pPr>
      <w:r>
        <w:rPr>
          <w:rFonts w:ascii="Arial Narrow" w:hAnsi="Arial Narrow"/>
          <w:sz w:val="22"/>
          <w:szCs w:val="22"/>
        </w:rPr>
        <w:t xml:space="preserve">Przed przystąpieniem do odbioru Wykonawca zobowiązany jest </w:t>
      </w:r>
      <w:r w:rsidR="00AC367E">
        <w:rPr>
          <w:rFonts w:ascii="Arial Narrow" w:hAnsi="Arial Narrow"/>
          <w:sz w:val="22"/>
          <w:szCs w:val="22"/>
        </w:rPr>
        <w:t>do odtworzenia naruszonych terenów w trakcie realizacji przedmiotu Umowy (w tym nieruchomości osób trzecich).</w:t>
      </w:r>
    </w:p>
    <w:p w:rsidR="00F870F6" w:rsidRDefault="00F870F6" w:rsidP="00451359">
      <w:pPr>
        <w:numPr>
          <w:ilvl w:val="0"/>
          <w:numId w:val="35"/>
        </w:numPr>
        <w:tabs>
          <w:tab w:val="clear" w:pos="720"/>
        </w:tabs>
        <w:ind w:left="0" w:hanging="426"/>
        <w:jc w:val="both"/>
        <w:rPr>
          <w:rFonts w:ascii="Arial Narrow" w:hAnsi="Arial Narrow"/>
          <w:sz w:val="22"/>
          <w:szCs w:val="22"/>
        </w:rPr>
      </w:pPr>
      <w:r>
        <w:rPr>
          <w:rFonts w:ascii="Arial Narrow" w:hAnsi="Arial Narrow"/>
          <w:sz w:val="22"/>
          <w:szCs w:val="22"/>
        </w:rPr>
        <w:t xml:space="preserve">Warunkiem zgłoszenia do odbioru </w:t>
      </w:r>
      <w:r w:rsidR="007E11EF">
        <w:rPr>
          <w:rFonts w:ascii="Arial Narrow" w:hAnsi="Arial Narrow"/>
          <w:sz w:val="22"/>
          <w:szCs w:val="22"/>
        </w:rPr>
        <w:t>końcowego</w:t>
      </w:r>
      <w:r w:rsidR="00AD0479">
        <w:rPr>
          <w:rFonts w:ascii="Arial Narrow" w:hAnsi="Arial Narrow"/>
          <w:sz w:val="22"/>
          <w:szCs w:val="22"/>
        </w:rPr>
        <w:t xml:space="preserve"> po zakończeniu realizacji prac przewidzi</w:t>
      </w:r>
      <w:r w:rsidR="007E11EF">
        <w:rPr>
          <w:rFonts w:ascii="Arial Narrow" w:hAnsi="Arial Narrow"/>
          <w:sz w:val="22"/>
          <w:szCs w:val="22"/>
        </w:rPr>
        <w:t>anych do wykonania w 201</w:t>
      </w:r>
      <w:r w:rsidR="00CB7FBB">
        <w:rPr>
          <w:rFonts w:ascii="Arial Narrow" w:hAnsi="Arial Narrow"/>
          <w:sz w:val="22"/>
          <w:szCs w:val="22"/>
        </w:rPr>
        <w:t>8</w:t>
      </w:r>
      <w:r w:rsidR="007E11EF">
        <w:rPr>
          <w:rFonts w:ascii="Arial Narrow" w:hAnsi="Arial Narrow"/>
          <w:sz w:val="22"/>
          <w:szCs w:val="22"/>
        </w:rPr>
        <w:t xml:space="preserve"> roku</w:t>
      </w:r>
      <w:r>
        <w:rPr>
          <w:rFonts w:ascii="Arial Narrow" w:hAnsi="Arial Narrow"/>
          <w:sz w:val="22"/>
          <w:szCs w:val="22"/>
        </w:rPr>
        <w:t xml:space="preserve"> jest </w:t>
      </w:r>
      <w:r w:rsidR="003276C4" w:rsidRPr="003276C4">
        <w:rPr>
          <w:rFonts w:ascii="Arial Narrow" w:hAnsi="Arial Narrow"/>
          <w:sz w:val="22"/>
          <w:szCs w:val="22"/>
        </w:rPr>
        <w:t>skompletowanie i przedstawienie</w:t>
      </w:r>
      <w:r w:rsidRPr="003276C4">
        <w:rPr>
          <w:rFonts w:ascii="Arial Narrow" w:hAnsi="Arial Narrow"/>
          <w:sz w:val="22"/>
          <w:szCs w:val="22"/>
        </w:rPr>
        <w:t xml:space="preserve"> prze</w:t>
      </w:r>
      <w:r w:rsidR="003276C4" w:rsidRPr="003276C4">
        <w:rPr>
          <w:rFonts w:ascii="Arial Narrow" w:hAnsi="Arial Narrow"/>
          <w:sz w:val="22"/>
          <w:szCs w:val="22"/>
        </w:rPr>
        <w:t>z Wykonawcę zestawu</w:t>
      </w:r>
      <w:r w:rsidRPr="003276C4">
        <w:rPr>
          <w:rFonts w:ascii="Arial Narrow" w:hAnsi="Arial Narrow"/>
          <w:sz w:val="22"/>
          <w:szCs w:val="22"/>
        </w:rPr>
        <w:t xml:space="preserve"> dokumentów pozwalających</w:t>
      </w:r>
      <w:r>
        <w:rPr>
          <w:rFonts w:ascii="Arial Narrow" w:hAnsi="Arial Narrow"/>
          <w:sz w:val="22"/>
          <w:szCs w:val="22"/>
        </w:rPr>
        <w:t xml:space="preserve"> na ocenę prawidłowości wykonania przedmiotu Umowy, do których należą:</w:t>
      </w:r>
    </w:p>
    <w:p w:rsidR="00F870F6" w:rsidRDefault="00F870F6" w:rsidP="00451359">
      <w:pPr>
        <w:numPr>
          <w:ilvl w:val="1"/>
          <w:numId w:val="35"/>
        </w:numPr>
        <w:tabs>
          <w:tab w:val="clear" w:pos="1440"/>
          <w:tab w:val="num" w:pos="900"/>
        </w:tabs>
        <w:ind w:left="0"/>
        <w:jc w:val="both"/>
        <w:rPr>
          <w:rFonts w:ascii="Arial Narrow" w:hAnsi="Arial Narrow"/>
          <w:sz w:val="22"/>
          <w:szCs w:val="22"/>
        </w:rPr>
      </w:pPr>
      <w:r>
        <w:rPr>
          <w:rFonts w:ascii="Arial Narrow" w:hAnsi="Arial Narrow"/>
          <w:sz w:val="22"/>
          <w:szCs w:val="22"/>
        </w:rPr>
        <w:t>rozliczenie materiałów z rozbiórek infrastruktury Zamawiającego - 1 egz.,</w:t>
      </w:r>
    </w:p>
    <w:p w:rsidR="00F870F6" w:rsidRDefault="00F870F6" w:rsidP="00451359">
      <w:pPr>
        <w:numPr>
          <w:ilvl w:val="1"/>
          <w:numId w:val="35"/>
        </w:numPr>
        <w:tabs>
          <w:tab w:val="clear" w:pos="1440"/>
          <w:tab w:val="num" w:pos="900"/>
        </w:tabs>
        <w:ind w:left="0"/>
        <w:jc w:val="both"/>
        <w:rPr>
          <w:rFonts w:ascii="Arial Narrow" w:hAnsi="Arial Narrow"/>
          <w:sz w:val="22"/>
          <w:szCs w:val="22"/>
        </w:rPr>
      </w:pPr>
      <w:r>
        <w:rPr>
          <w:rFonts w:ascii="Arial Narrow" w:hAnsi="Arial Narrow"/>
          <w:sz w:val="22"/>
          <w:szCs w:val="22"/>
        </w:rPr>
        <w:t>zbiorcze zestawienia ilości wykonanych</w:t>
      </w:r>
      <w:r w:rsidR="00867754">
        <w:rPr>
          <w:rFonts w:ascii="Arial Narrow" w:hAnsi="Arial Narrow"/>
          <w:sz w:val="22"/>
          <w:szCs w:val="22"/>
        </w:rPr>
        <w:t xml:space="preserve"> </w:t>
      </w:r>
      <w:r w:rsidR="003367B6">
        <w:rPr>
          <w:rFonts w:ascii="Arial Narrow" w:hAnsi="Arial Narrow"/>
          <w:sz w:val="22"/>
          <w:szCs w:val="22"/>
        </w:rPr>
        <w:t>prac</w:t>
      </w:r>
      <w:r>
        <w:rPr>
          <w:rFonts w:ascii="Arial Narrow" w:hAnsi="Arial Narrow"/>
          <w:sz w:val="22"/>
          <w:szCs w:val="22"/>
        </w:rPr>
        <w:t xml:space="preserve"> - </w:t>
      </w:r>
      <w:r w:rsidR="003367B6">
        <w:rPr>
          <w:rFonts w:ascii="Arial Narrow" w:hAnsi="Arial Narrow"/>
          <w:sz w:val="22"/>
          <w:szCs w:val="22"/>
        </w:rPr>
        <w:t>1</w:t>
      </w:r>
      <w:r>
        <w:rPr>
          <w:rFonts w:ascii="Arial Narrow" w:hAnsi="Arial Narrow"/>
          <w:sz w:val="22"/>
          <w:szCs w:val="22"/>
        </w:rPr>
        <w:t xml:space="preserve"> egz.,</w:t>
      </w:r>
    </w:p>
    <w:p w:rsidR="00F870F6" w:rsidRDefault="00F870F6" w:rsidP="00451359">
      <w:pPr>
        <w:numPr>
          <w:ilvl w:val="1"/>
          <w:numId w:val="35"/>
        </w:numPr>
        <w:tabs>
          <w:tab w:val="clear" w:pos="1440"/>
          <w:tab w:val="num" w:pos="900"/>
        </w:tabs>
        <w:ind w:left="0"/>
        <w:jc w:val="both"/>
        <w:rPr>
          <w:rFonts w:ascii="Arial Narrow" w:hAnsi="Arial Narrow"/>
          <w:sz w:val="22"/>
          <w:szCs w:val="22"/>
        </w:rPr>
      </w:pPr>
      <w:r>
        <w:rPr>
          <w:rFonts w:ascii="Arial Narrow" w:hAnsi="Arial Narrow"/>
          <w:sz w:val="22"/>
          <w:szCs w:val="22"/>
        </w:rPr>
        <w:t xml:space="preserve">oświadczenie kierownika </w:t>
      </w:r>
      <w:r w:rsidR="007E11EF">
        <w:rPr>
          <w:rFonts w:ascii="Arial Narrow" w:hAnsi="Arial Narrow"/>
          <w:sz w:val="22"/>
          <w:szCs w:val="22"/>
        </w:rPr>
        <w:t>robót</w:t>
      </w:r>
      <w:r>
        <w:rPr>
          <w:rFonts w:ascii="Arial Narrow" w:hAnsi="Arial Narrow"/>
          <w:sz w:val="22"/>
          <w:szCs w:val="22"/>
        </w:rPr>
        <w:t xml:space="preserve"> kierowane do Zamawiającego, że znaki osnowy geodezyjnej nie zostały zniszczone lub uszkodzone, potwierdzone podpisem geodety obsługującego budowę – 1 egz.,</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sz w:val="22"/>
          <w:szCs w:val="22"/>
        </w:rPr>
        <w:t xml:space="preserve">O gotowości do odbioru końcowego Wykonawca zobowiązany jest zawiadomić Zamawiającego na piśmie. </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sz w:val="22"/>
          <w:szCs w:val="22"/>
        </w:rPr>
        <w:t xml:space="preserve">Zamawiający wyznaczy datę rozpoczęcia czynności odbioru końcowego w ciągu 5 dni roboczych od daty zawiadomienia go </w:t>
      </w:r>
      <w:r>
        <w:rPr>
          <w:rFonts w:ascii="Arial Narrow" w:hAnsi="Arial Narrow"/>
          <w:sz w:val="22"/>
          <w:szCs w:val="22"/>
        </w:rPr>
        <w:br/>
        <w:t>o osiągnięciu gotowości do odbioru. Odbiór końcowy przedmiotu Umowy zostanie dokonany przez komisję powołaną przez Zamawiającego przy udziale przedstawicieli Wykonawcy i jeżeli było to przedmiotem Umowy, właścicieli (użytkowników) zrealizowanych urządzeń nie stanowiących infrastruktury drogowej.</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sz w:val="22"/>
          <w:szCs w:val="22"/>
        </w:rPr>
        <w:lastRenderedPageBreak/>
        <w:t>Jeżeli w toku czynności odbiorowych komisja stwierdzi, że przedmiot nie osiągnął gotowości do odbioru, z powodu nie zakończenia przedmiotu Umowy lub nie przeprowadzenia prób - Zamawiający odmawia odbioru.</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sz w:val="22"/>
          <w:szCs w:val="22"/>
        </w:rPr>
        <w:t>Jeżeli w toku odbioru komisja stwierdzi wady nadające się do usunięcia – Zamawiający odmawia odbioru, wyznaczając zarazem Wykonawcy termin usunięcia wad. Po terminie ich usunięcia Zamawiający przystąpi do czynności odbioru końcowego. W takim przypadku za termin zgłoszenia do odbioru końcowego uznany zostaje termin zgłoszenia Zamawiającemu usunięcia wad przez Wykonawcę.</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sz w:val="22"/>
          <w:szCs w:val="22"/>
        </w:rPr>
        <w:t>Komisja powołana przez Zamawiającego sporządzi protokół odbioru końcowego zawieraj</w:t>
      </w:r>
      <w:r w:rsidR="003367B6">
        <w:rPr>
          <w:rFonts w:ascii="Arial Narrow" w:hAnsi="Arial Narrow"/>
          <w:sz w:val="22"/>
          <w:szCs w:val="22"/>
        </w:rPr>
        <w:t xml:space="preserve">ący ustalenia dokonane </w:t>
      </w:r>
      <w:r w:rsidR="003367B6">
        <w:rPr>
          <w:rFonts w:ascii="Arial Narrow" w:hAnsi="Arial Narrow"/>
          <w:sz w:val="22"/>
          <w:szCs w:val="22"/>
        </w:rPr>
        <w:br/>
        <w:t xml:space="preserve">w toku </w:t>
      </w:r>
      <w:r>
        <w:rPr>
          <w:rFonts w:ascii="Arial Narrow" w:hAnsi="Arial Narrow"/>
          <w:sz w:val="22"/>
          <w:szCs w:val="22"/>
        </w:rPr>
        <w:t>czynności odbiorowych.</w:t>
      </w:r>
    </w:p>
    <w:p w:rsidR="00F870F6" w:rsidRDefault="00F870F6" w:rsidP="00451359">
      <w:pPr>
        <w:numPr>
          <w:ilvl w:val="0"/>
          <w:numId w:val="35"/>
        </w:numPr>
        <w:tabs>
          <w:tab w:val="clear" w:pos="720"/>
          <w:tab w:val="num" w:pos="360"/>
        </w:tabs>
        <w:ind w:left="0"/>
        <w:jc w:val="both"/>
        <w:rPr>
          <w:rFonts w:ascii="Arial Narrow" w:hAnsi="Arial Narrow"/>
          <w:color w:val="000000"/>
          <w:sz w:val="22"/>
          <w:szCs w:val="22"/>
        </w:rPr>
      </w:pPr>
      <w:r>
        <w:rPr>
          <w:rFonts w:ascii="Arial Narrow" w:hAnsi="Arial Narrow"/>
          <w:color w:val="000000"/>
          <w:sz w:val="22"/>
          <w:szCs w:val="22"/>
        </w:rPr>
        <w:t>Za datę wykonania przez Wykonawcę zobowiązania wynikającego z niniejszej Umowy uznaje się datę zgłoszenia do odbioru końcowego przedmiotu Umowy, stwierdzoną w protokole odbioru, o którym mowa w punkcie 12 z odpowiednim uwzględnieniem punktu 11.</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sz w:val="22"/>
          <w:szCs w:val="22"/>
        </w:rPr>
        <w:t xml:space="preserve">Protokół odbioru </w:t>
      </w:r>
      <w:r w:rsidR="007E11EF">
        <w:rPr>
          <w:rFonts w:ascii="Arial Narrow" w:hAnsi="Arial Narrow"/>
          <w:sz w:val="22"/>
          <w:szCs w:val="22"/>
        </w:rPr>
        <w:t xml:space="preserve">końcowy </w:t>
      </w:r>
      <w:r>
        <w:rPr>
          <w:rFonts w:ascii="Arial Narrow" w:hAnsi="Arial Narrow"/>
          <w:sz w:val="22"/>
          <w:szCs w:val="22"/>
        </w:rPr>
        <w:t>zatwierdza Dyrektor Zamawiającego w ciągu 5 dni roboczych od daty podpisania protokołu przez komisję i osoby uczestniczące w odbiorze.</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sz w:val="22"/>
          <w:szCs w:val="22"/>
        </w:rPr>
        <w:t>Jeżeli Zamawiający, mimo osiągnięcia gotowości przedmiotu Umowy do odbioru, nie dokona odbioru w terminie 7 dni roboczych, od ustalonej wcześniej daty, Wykonawca może ustalić protokolarnie stan przedmiotu odbioru, przez powołaną przez siebie do tego celu komisję, zawiadamiając o tym Zamawiającego. Protokół taki stanowi podstawę do wystawienia faktury i żądania zapłaty wynagrodzenia.</w:t>
      </w:r>
    </w:p>
    <w:p w:rsidR="00F870F6" w:rsidRDefault="00F870F6" w:rsidP="00451359">
      <w:pPr>
        <w:numPr>
          <w:ilvl w:val="0"/>
          <w:numId w:val="35"/>
        </w:numPr>
        <w:tabs>
          <w:tab w:val="clear" w:pos="720"/>
          <w:tab w:val="num" w:pos="360"/>
        </w:tabs>
        <w:ind w:left="0"/>
        <w:jc w:val="both"/>
        <w:rPr>
          <w:rFonts w:ascii="Arial Narrow" w:hAnsi="Arial Narrow"/>
          <w:sz w:val="22"/>
          <w:szCs w:val="22"/>
        </w:rPr>
      </w:pPr>
      <w:r>
        <w:rPr>
          <w:rFonts w:ascii="Arial Narrow" w:hAnsi="Arial Narrow" w:cs="Arial"/>
          <w:color w:val="000000"/>
          <w:sz w:val="22"/>
          <w:szCs w:val="22"/>
        </w:rPr>
        <w:t xml:space="preserve">W terminie 7 dni od daty upływu okresu rękojmi, o której mowa w § 11 pkt 1 niniejszej Umowy, Zamawiający dokona przy udziale przedstawicieli Wykonawcy odbioru ostatecznego robót związanych z usunięciem wad stwierdzonych i zaistniałych w przedmiotowym okresie. O jego terminie Zamawiający zawiadomi Wykonawcę pisemnie za pomocą faksu z 7-dniowym wyprzedzeniem z jednoczesnym potwierdzeniem tego faktu listem poleconym. </w:t>
      </w:r>
    </w:p>
    <w:p w:rsidR="002656FA" w:rsidRDefault="002656FA" w:rsidP="006D7D8E">
      <w:pPr>
        <w:tabs>
          <w:tab w:val="left" w:pos="10346"/>
        </w:tabs>
        <w:ind w:right="-2"/>
        <w:rPr>
          <w:rFonts w:ascii="Arial Narrow" w:hAnsi="Arial Narrow"/>
          <w:sz w:val="22"/>
          <w:szCs w:val="22"/>
        </w:rPr>
      </w:pPr>
    </w:p>
    <w:p w:rsidR="002656FA" w:rsidRPr="0031553B" w:rsidRDefault="00F35103" w:rsidP="006D7D8E">
      <w:pPr>
        <w:tabs>
          <w:tab w:val="left" w:pos="10346"/>
        </w:tabs>
        <w:ind w:right="-2"/>
        <w:jc w:val="center"/>
        <w:rPr>
          <w:rFonts w:ascii="Arial Narrow" w:hAnsi="Arial Narrow"/>
          <w:b/>
          <w:sz w:val="22"/>
          <w:szCs w:val="22"/>
        </w:rPr>
      </w:pPr>
      <w:r>
        <w:rPr>
          <w:rFonts w:ascii="Arial Narrow" w:hAnsi="Arial Narrow"/>
          <w:b/>
          <w:sz w:val="22"/>
          <w:szCs w:val="22"/>
        </w:rPr>
        <w:t>§ 8</w:t>
      </w:r>
    </w:p>
    <w:p w:rsidR="002656FA" w:rsidRPr="00CB2B29" w:rsidRDefault="00A473CD" w:rsidP="006D7D8E">
      <w:pPr>
        <w:pStyle w:val="Tekstpodstawowy3"/>
        <w:numPr>
          <w:ilvl w:val="0"/>
          <w:numId w:val="11"/>
        </w:numPr>
        <w:tabs>
          <w:tab w:val="left" w:pos="10346"/>
        </w:tabs>
        <w:ind w:left="0" w:right="-2"/>
        <w:rPr>
          <w:rFonts w:ascii="Arial Narrow" w:hAnsi="Arial Narrow"/>
          <w:sz w:val="22"/>
          <w:szCs w:val="22"/>
        </w:rPr>
      </w:pPr>
      <w:r>
        <w:rPr>
          <w:rFonts w:ascii="Arial Narrow" w:hAnsi="Arial Narrow" w:cs="Arial"/>
          <w:color w:val="000000"/>
          <w:sz w:val="22"/>
          <w:szCs w:val="22"/>
        </w:rPr>
        <w:t xml:space="preserve">Rozliczenie za przedmiot Umowy nastąpi na podstawie faktur częściowych wystawionych na podstawie odbiorów częściowych oraz faktury końcowej wystawionej po dokonaniu odbioru końcowego </w:t>
      </w:r>
      <w:r w:rsidRPr="00CB2B29">
        <w:rPr>
          <w:rFonts w:ascii="Arial Narrow" w:hAnsi="Arial Narrow"/>
          <w:sz w:val="22"/>
          <w:szCs w:val="22"/>
        </w:rPr>
        <w:t>przedmiotu Umowy</w:t>
      </w:r>
      <w:r w:rsidR="002656FA" w:rsidRPr="00CB2B29">
        <w:rPr>
          <w:rFonts w:ascii="Arial Narrow" w:hAnsi="Arial Narrow"/>
          <w:sz w:val="22"/>
          <w:szCs w:val="22"/>
        </w:rPr>
        <w:t xml:space="preserve">. </w:t>
      </w:r>
    </w:p>
    <w:p w:rsidR="008A0F02" w:rsidRPr="008C714A" w:rsidRDefault="002656FA" w:rsidP="008A0F02">
      <w:pPr>
        <w:numPr>
          <w:ilvl w:val="0"/>
          <w:numId w:val="11"/>
        </w:numPr>
        <w:tabs>
          <w:tab w:val="left" w:pos="10346"/>
        </w:tabs>
        <w:ind w:left="0" w:right="-2"/>
        <w:jc w:val="both"/>
        <w:rPr>
          <w:rFonts w:ascii="Arial Narrow" w:hAnsi="Arial Narrow"/>
          <w:sz w:val="22"/>
          <w:szCs w:val="22"/>
        </w:rPr>
      </w:pPr>
      <w:r w:rsidRPr="008C714A">
        <w:rPr>
          <w:rFonts w:ascii="Arial Narrow" w:hAnsi="Arial Narrow"/>
          <w:sz w:val="22"/>
          <w:szCs w:val="22"/>
        </w:rPr>
        <w:t xml:space="preserve">Suma faktur częściowych nie może przekroczyć </w:t>
      </w:r>
      <w:r w:rsidR="00C23F75" w:rsidRPr="008C714A">
        <w:rPr>
          <w:rFonts w:ascii="Arial Narrow" w:hAnsi="Arial Narrow"/>
          <w:b/>
          <w:sz w:val="22"/>
          <w:szCs w:val="22"/>
        </w:rPr>
        <w:t xml:space="preserve">95 </w:t>
      </w:r>
      <w:r w:rsidRPr="008C714A">
        <w:rPr>
          <w:rFonts w:ascii="Arial Narrow" w:hAnsi="Arial Narrow"/>
          <w:b/>
          <w:sz w:val="22"/>
          <w:szCs w:val="22"/>
        </w:rPr>
        <w:t xml:space="preserve">% </w:t>
      </w:r>
      <w:r w:rsidRPr="008C714A">
        <w:rPr>
          <w:rFonts w:ascii="Arial Narrow" w:hAnsi="Arial Narrow"/>
          <w:sz w:val="22"/>
          <w:szCs w:val="22"/>
        </w:rPr>
        <w:t>wartości wynagrodzenia określonego w § 3 punkt 1 niniejszej Umowy.</w:t>
      </w:r>
    </w:p>
    <w:p w:rsidR="008A0F02" w:rsidRPr="008A0F02" w:rsidRDefault="008A0F02" w:rsidP="008A0F02">
      <w:pPr>
        <w:numPr>
          <w:ilvl w:val="0"/>
          <w:numId w:val="11"/>
        </w:numPr>
        <w:tabs>
          <w:tab w:val="left" w:pos="10346"/>
        </w:tabs>
        <w:ind w:left="0" w:right="-2"/>
        <w:jc w:val="both"/>
        <w:rPr>
          <w:rFonts w:ascii="Arial Narrow" w:hAnsi="Arial Narrow"/>
          <w:sz w:val="22"/>
          <w:szCs w:val="22"/>
        </w:rPr>
      </w:pPr>
      <w:r w:rsidRPr="008A0F02">
        <w:rPr>
          <w:rFonts w:ascii="Arial Narrow" w:hAnsi="Arial Narrow" w:cs="Arial"/>
          <w:color w:val="000000"/>
          <w:sz w:val="22"/>
          <w:szCs w:val="22"/>
        </w:rPr>
        <w:t>Podstawą wystawienia faktury częściowej jest skuteczne przeprowadzenie odbioru częściowego.</w:t>
      </w:r>
    </w:p>
    <w:p w:rsidR="008A0F02" w:rsidRDefault="008A0F02" w:rsidP="00521B4A">
      <w:pPr>
        <w:numPr>
          <w:ilvl w:val="0"/>
          <w:numId w:val="31"/>
        </w:numPr>
        <w:tabs>
          <w:tab w:val="num" w:pos="0"/>
        </w:tabs>
        <w:ind w:left="0"/>
        <w:jc w:val="both"/>
        <w:rPr>
          <w:rFonts w:ascii="Arial Narrow" w:hAnsi="Arial Narrow" w:cs="Arial"/>
          <w:color w:val="000000"/>
          <w:sz w:val="22"/>
          <w:szCs w:val="22"/>
        </w:rPr>
      </w:pPr>
      <w:r>
        <w:rPr>
          <w:rFonts w:ascii="Arial Narrow" w:hAnsi="Arial Narrow" w:cs="Arial"/>
          <w:color w:val="000000"/>
          <w:sz w:val="22"/>
          <w:szCs w:val="22"/>
        </w:rPr>
        <w:t>Celem umożliwienia dokonania</w:t>
      </w:r>
      <w:r w:rsidRPr="008A0F02">
        <w:rPr>
          <w:rFonts w:ascii="Arial Narrow" w:hAnsi="Arial Narrow" w:cs="Arial"/>
          <w:color w:val="000000"/>
          <w:sz w:val="22"/>
          <w:szCs w:val="22"/>
        </w:rPr>
        <w:t xml:space="preserve"> </w:t>
      </w:r>
      <w:r>
        <w:rPr>
          <w:rFonts w:ascii="Arial Narrow" w:hAnsi="Arial Narrow" w:cs="Arial"/>
          <w:color w:val="000000"/>
          <w:sz w:val="22"/>
          <w:szCs w:val="22"/>
        </w:rPr>
        <w:t>płatności przez Zamawiającego z tytułu przeprowadzonego odbioru częściowego, Wykonawca ma obowiązek z</w:t>
      </w:r>
      <w:r w:rsidR="00521B4A">
        <w:rPr>
          <w:rFonts w:ascii="Arial Narrow" w:hAnsi="Arial Narrow" w:cs="Arial"/>
          <w:color w:val="000000"/>
          <w:sz w:val="22"/>
          <w:szCs w:val="22"/>
        </w:rPr>
        <w:t xml:space="preserve">ałączenia do faktury częściowej </w:t>
      </w:r>
      <w:r w:rsidRPr="00521B4A">
        <w:rPr>
          <w:rFonts w:ascii="Arial Narrow" w:hAnsi="Arial Narrow" w:cs="Arial"/>
          <w:color w:val="000000"/>
          <w:sz w:val="22"/>
          <w:szCs w:val="22"/>
        </w:rPr>
        <w:t>prot</w:t>
      </w:r>
      <w:r w:rsidR="00521B4A">
        <w:rPr>
          <w:rFonts w:ascii="Arial Narrow" w:hAnsi="Arial Narrow" w:cs="Arial"/>
          <w:color w:val="000000"/>
          <w:sz w:val="22"/>
          <w:szCs w:val="22"/>
        </w:rPr>
        <w:t>okołu odbioru częściowego.</w:t>
      </w:r>
    </w:p>
    <w:p w:rsidR="008A0F02" w:rsidRDefault="008A0F02" w:rsidP="00DD16B5">
      <w:pPr>
        <w:numPr>
          <w:ilvl w:val="0"/>
          <w:numId w:val="31"/>
        </w:numPr>
        <w:tabs>
          <w:tab w:val="num" w:pos="0"/>
        </w:tabs>
        <w:ind w:left="0"/>
        <w:jc w:val="both"/>
        <w:rPr>
          <w:rFonts w:ascii="Arial Narrow" w:hAnsi="Arial Narrow" w:cs="Arial"/>
          <w:color w:val="000000"/>
          <w:sz w:val="22"/>
          <w:szCs w:val="22"/>
        </w:rPr>
      </w:pPr>
      <w:r w:rsidRPr="00DD16B5">
        <w:rPr>
          <w:rFonts w:ascii="Arial Narrow" w:hAnsi="Arial Narrow" w:cs="Arial"/>
          <w:color w:val="000000"/>
          <w:sz w:val="22"/>
          <w:szCs w:val="22"/>
        </w:rPr>
        <w:t xml:space="preserve">Podstawą wystawienia faktury końcowej jest skuteczne przeprowadzenie odbioru końcowego. </w:t>
      </w:r>
    </w:p>
    <w:p w:rsidR="008A0F02" w:rsidRDefault="008A0F02" w:rsidP="00DD16B5">
      <w:pPr>
        <w:numPr>
          <w:ilvl w:val="0"/>
          <w:numId w:val="31"/>
        </w:numPr>
        <w:tabs>
          <w:tab w:val="num" w:pos="0"/>
        </w:tabs>
        <w:ind w:left="0"/>
        <w:jc w:val="both"/>
        <w:rPr>
          <w:rFonts w:ascii="Arial Narrow" w:hAnsi="Arial Narrow" w:cs="Arial"/>
          <w:color w:val="000000"/>
          <w:sz w:val="22"/>
          <w:szCs w:val="22"/>
        </w:rPr>
      </w:pPr>
      <w:r w:rsidRPr="00DD16B5">
        <w:rPr>
          <w:rFonts w:ascii="Arial Narrow" w:hAnsi="Arial Narrow" w:cs="Arial"/>
          <w:color w:val="000000"/>
          <w:sz w:val="22"/>
          <w:szCs w:val="22"/>
        </w:rPr>
        <w:t>Celem umożliwienia dokonania płatności przez Zamawiającego z tytułu przeprowadzonego odbioru końcowego, Wykonawca ma obowiązek</w:t>
      </w:r>
      <w:r w:rsidR="00521B4A" w:rsidRPr="00DD16B5">
        <w:rPr>
          <w:rFonts w:ascii="Arial Narrow" w:hAnsi="Arial Narrow" w:cs="Arial"/>
          <w:color w:val="000000"/>
          <w:sz w:val="22"/>
          <w:szCs w:val="22"/>
        </w:rPr>
        <w:t xml:space="preserve"> załączenia do faktury końcowej protokołu odbioru końcowego.</w:t>
      </w:r>
    </w:p>
    <w:p w:rsidR="002656FA" w:rsidRPr="00DD16B5" w:rsidRDefault="002656FA" w:rsidP="00DD16B5">
      <w:pPr>
        <w:numPr>
          <w:ilvl w:val="0"/>
          <w:numId w:val="31"/>
        </w:numPr>
        <w:tabs>
          <w:tab w:val="num" w:pos="0"/>
        </w:tabs>
        <w:ind w:left="0"/>
        <w:jc w:val="both"/>
        <w:rPr>
          <w:rFonts w:ascii="Arial Narrow" w:hAnsi="Arial Narrow" w:cs="Arial"/>
          <w:color w:val="000000"/>
          <w:sz w:val="22"/>
          <w:szCs w:val="22"/>
        </w:rPr>
      </w:pPr>
      <w:r w:rsidRPr="00DD16B5">
        <w:rPr>
          <w:rFonts w:ascii="Arial Narrow" w:hAnsi="Arial Narrow" w:cs="Arial"/>
          <w:color w:val="000000"/>
          <w:sz w:val="22"/>
          <w:szCs w:val="22"/>
        </w:rPr>
        <w:t>Faktury będą płatne przez Zamawiającego przelewem w terminie do 30 dni kalendarzowych od daty otrzymania przez Zamawiającego prawidłowo wystawionej faktury wraz z wymaganymi dowodami zapłaty. Jako nabywcę na fakturze należy wskazać:</w:t>
      </w:r>
    </w:p>
    <w:p w:rsidR="002656FA" w:rsidRPr="008E249F" w:rsidRDefault="002656FA" w:rsidP="008A0F02">
      <w:pPr>
        <w:pStyle w:val="Tekstpodstawowy3"/>
        <w:tabs>
          <w:tab w:val="left" w:pos="10346"/>
        </w:tabs>
        <w:ind w:right="-2"/>
        <w:jc w:val="center"/>
        <w:rPr>
          <w:rFonts w:ascii="Arial Narrow" w:hAnsi="Arial Narrow" w:cs="Arial"/>
          <w:b/>
          <w:color w:val="000000"/>
          <w:sz w:val="22"/>
          <w:szCs w:val="22"/>
        </w:rPr>
      </w:pPr>
      <w:r w:rsidRPr="008E249F">
        <w:rPr>
          <w:rFonts w:ascii="Arial Narrow" w:hAnsi="Arial Narrow" w:cs="Arial"/>
          <w:b/>
          <w:color w:val="000000"/>
          <w:sz w:val="22"/>
          <w:szCs w:val="22"/>
        </w:rPr>
        <w:t>MIASTO POZNAŃ</w:t>
      </w:r>
    </w:p>
    <w:p w:rsidR="002656FA" w:rsidRPr="008E249F" w:rsidRDefault="002656FA" w:rsidP="008A0F02">
      <w:pPr>
        <w:pStyle w:val="Tekstpodstawowy3"/>
        <w:tabs>
          <w:tab w:val="left" w:pos="10346"/>
        </w:tabs>
        <w:ind w:right="-2"/>
        <w:jc w:val="center"/>
        <w:rPr>
          <w:rFonts w:ascii="Arial Narrow" w:hAnsi="Arial Narrow" w:cs="Arial"/>
          <w:b/>
          <w:color w:val="000000"/>
          <w:sz w:val="22"/>
          <w:szCs w:val="22"/>
        </w:rPr>
      </w:pPr>
      <w:r w:rsidRPr="008E249F">
        <w:rPr>
          <w:rFonts w:ascii="Arial Narrow" w:hAnsi="Arial Narrow" w:cs="Arial"/>
          <w:b/>
          <w:color w:val="000000"/>
          <w:sz w:val="22"/>
          <w:szCs w:val="22"/>
        </w:rPr>
        <w:t>Zarząd Dróg Miejskich w Poznaniu</w:t>
      </w:r>
    </w:p>
    <w:p w:rsidR="002656FA" w:rsidRPr="008E249F" w:rsidRDefault="004A5A60" w:rsidP="008A0F02">
      <w:pPr>
        <w:pStyle w:val="Tekstpodstawowy3"/>
        <w:tabs>
          <w:tab w:val="left" w:pos="10346"/>
        </w:tabs>
        <w:ind w:right="-2"/>
        <w:jc w:val="center"/>
        <w:rPr>
          <w:rFonts w:ascii="Arial Narrow" w:hAnsi="Arial Narrow" w:cs="Arial"/>
          <w:b/>
          <w:color w:val="000000"/>
          <w:sz w:val="22"/>
          <w:szCs w:val="22"/>
        </w:rPr>
      </w:pPr>
      <w:r>
        <w:rPr>
          <w:rFonts w:ascii="Arial Narrow" w:hAnsi="Arial Narrow" w:cs="Arial"/>
          <w:b/>
          <w:color w:val="000000"/>
          <w:sz w:val="22"/>
          <w:szCs w:val="22"/>
        </w:rPr>
        <w:t>ul. Wilczak 17</w:t>
      </w:r>
    </w:p>
    <w:p w:rsidR="002656FA" w:rsidRPr="008E249F" w:rsidRDefault="002656FA" w:rsidP="008A0F02">
      <w:pPr>
        <w:pStyle w:val="Tekstpodstawowy3"/>
        <w:tabs>
          <w:tab w:val="left" w:pos="10346"/>
        </w:tabs>
        <w:ind w:right="-2"/>
        <w:jc w:val="center"/>
        <w:rPr>
          <w:rFonts w:ascii="Arial Narrow" w:hAnsi="Arial Narrow" w:cs="Arial"/>
          <w:b/>
          <w:color w:val="000000"/>
          <w:sz w:val="22"/>
          <w:szCs w:val="22"/>
        </w:rPr>
      </w:pPr>
      <w:r w:rsidRPr="008E249F">
        <w:rPr>
          <w:rFonts w:ascii="Arial Narrow" w:hAnsi="Arial Narrow" w:cs="Arial"/>
          <w:b/>
          <w:color w:val="000000"/>
          <w:sz w:val="22"/>
          <w:szCs w:val="22"/>
        </w:rPr>
        <w:t>61-623 Poznań</w:t>
      </w:r>
    </w:p>
    <w:p w:rsidR="002656FA" w:rsidRPr="008E249F" w:rsidRDefault="002656FA" w:rsidP="008A0F02">
      <w:pPr>
        <w:pStyle w:val="Tekstpodstawowy3"/>
        <w:tabs>
          <w:tab w:val="left" w:pos="10346"/>
        </w:tabs>
        <w:ind w:right="-2"/>
        <w:jc w:val="center"/>
        <w:rPr>
          <w:rFonts w:ascii="Arial Narrow" w:hAnsi="Arial Narrow" w:cs="Arial"/>
          <w:b/>
          <w:color w:val="000000"/>
          <w:sz w:val="22"/>
          <w:szCs w:val="22"/>
        </w:rPr>
      </w:pPr>
      <w:r w:rsidRPr="008E249F">
        <w:rPr>
          <w:rFonts w:ascii="Arial Narrow" w:hAnsi="Arial Narrow" w:cs="Arial"/>
          <w:b/>
          <w:color w:val="000000"/>
          <w:sz w:val="22"/>
          <w:szCs w:val="22"/>
        </w:rPr>
        <w:t>NIP 209-00-01-440</w:t>
      </w:r>
    </w:p>
    <w:p w:rsidR="002656FA" w:rsidRPr="0031553B" w:rsidRDefault="002656FA" w:rsidP="006D7D8E">
      <w:pPr>
        <w:pStyle w:val="Tekstpodstawowy3"/>
        <w:tabs>
          <w:tab w:val="num" w:pos="2160"/>
          <w:tab w:val="left" w:pos="10346"/>
        </w:tabs>
        <w:ind w:right="-2"/>
        <w:rPr>
          <w:rFonts w:ascii="Arial Narrow" w:hAnsi="Arial Narrow" w:cs="Arial"/>
          <w:color w:val="000000"/>
          <w:sz w:val="22"/>
          <w:szCs w:val="22"/>
        </w:rPr>
      </w:pPr>
    </w:p>
    <w:p w:rsidR="002656FA" w:rsidRPr="00893779" w:rsidRDefault="002656FA" w:rsidP="00893779">
      <w:pPr>
        <w:pStyle w:val="Akapitzlist"/>
        <w:numPr>
          <w:ilvl w:val="0"/>
          <w:numId w:val="31"/>
        </w:numPr>
        <w:tabs>
          <w:tab w:val="clear" w:pos="720"/>
          <w:tab w:val="num" w:pos="0"/>
          <w:tab w:val="left" w:pos="426"/>
          <w:tab w:val="left" w:pos="10346"/>
        </w:tabs>
        <w:ind w:right="-2" w:hanging="1004"/>
        <w:jc w:val="both"/>
        <w:rPr>
          <w:rFonts w:ascii="Arial Narrow" w:hAnsi="Arial Narrow" w:cs="Arial"/>
          <w:color w:val="000000"/>
          <w:sz w:val="22"/>
          <w:szCs w:val="22"/>
        </w:rPr>
      </w:pPr>
      <w:r w:rsidRPr="00893779">
        <w:rPr>
          <w:rFonts w:ascii="Arial Narrow" w:hAnsi="Arial Narrow" w:cs="Arial"/>
          <w:color w:val="000000"/>
          <w:sz w:val="22"/>
          <w:szCs w:val="22"/>
        </w:rPr>
        <w:t>Strony ustalają, że datą zapłaty faktury będzie data obciążenia konta bankowego Zamawiającego.</w:t>
      </w:r>
    </w:p>
    <w:p w:rsidR="002656FA" w:rsidRPr="00937729" w:rsidRDefault="002656FA" w:rsidP="00893779">
      <w:pPr>
        <w:numPr>
          <w:ilvl w:val="0"/>
          <w:numId w:val="31"/>
        </w:numPr>
        <w:tabs>
          <w:tab w:val="left" w:pos="10346"/>
        </w:tabs>
        <w:ind w:left="0" w:right="-2"/>
        <w:jc w:val="both"/>
        <w:rPr>
          <w:rFonts w:ascii="Arial Narrow" w:hAnsi="Arial Narrow" w:cs="Arial"/>
          <w:color w:val="000000"/>
          <w:sz w:val="22"/>
          <w:szCs w:val="22"/>
        </w:rPr>
      </w:pPr>
      <w:r w:rsidRPr="00937729">
        <w:rPr>
          <w:rFonts w:ascii="Arial Narrow" w:hAnsi="Arial Narrow" w:cs="Arial"/>
          <w:color w:val="000000"/>
          <w:sz w:val="22"/>
          <w:szCs w:val="22"/>
        </w:rPr>
        <w:t xml:space="preserve">Faktury realizowane będą na konto bankowe Wykonawcy wskazane na fakturze. </w:t>
      </w:r>
    </w:p>
    <w:p w:rsidR="002656FA" w:rsidRPr="0031553B" w:rsidRDefault="002656FA" w:rsidP="006D7D8E">
      <w:pPr>
        <w:tabs>
          <w:tab w:val="num" w:pos="2160"/>
          <w:tab w:val="left" w:pos="10346"/>
        </w:tabs>
        <w:ind w:right="-2"/>
        <w:jc w:val="both"/>
        <w:rPr>
          <w:rFonts w:ascii="Arial Narrow" w:hAnsi="Arial Narrow" w:cs="Arial"/>
          <w:color w:val="000000"/>
          <w:sz w:val="22"/>
          <w:szCs w:val="22"/>
        </w:rPr>
      </w:pPr>
    </w:p>
    <w:p w:rsidR="002656FA" w:rsidRDefault="00F35103" w:rsidP="006D7D8E">
      <w:pPr>
        <w:tabs>
          <w:tab w:val="left" w:pos="10346"/>
        </w:tabs>
        <w:ind w:right="-2"/>
        <w:jc w:val="center"/>
        <w:rPr>
          <w:rFonts w:ascii="Arial Narrow" w:hAnsi="Arial Narrow"/>
          <w:b/>
          <w:sz w:val="22"/>
          <w:szCs w:val="22"/>
        </w:rPr>
      </w:pPr>
      <w:r>
        <w:rPr>
          <w:rFonts w:ascii="Arial Narrow" w:hAnsi="Arial Narrow"/>
          <w:b/>
          <w:sz w:val="22"/>
          <w:szCs w:val="22"/>
        </w:rPr>
        <w:t>§ 9</w:t>
      </w:r>
    </w:p>
    <w:p w:rsidR="00B843A4" w:rsidRPr="00FD219D" w:rsidRDefault="00B843A4" w:rsidP="00B843A4">
      <w:pPr>
        <w:pStyle w:val="Tekstpodstawowy"/>
        <w:rPr>
          <w:rFonts w:ascii="Arial Narrow" w:hAnsi="Arial Narrow" w:cs="Arial"/>
          <w:sz w:val="22"/>
          <w:szCs w:val="22"/>
        </w:rPr>
      </w:pPr>
      <w:r w:rsidRPr="00FD219D">
        <w:rPr>
          <w:rFonts w:ascii="Arial Narrow" w:hAnsi="Arial Narrow" w:cs="Arial"/>
          <w:sz w:val="22"/>
          <w:szCs w:val="22"/>
        </w:rPr>
        <w:t>1.</w:t>
      </w:r>
      <w:r>
        <w:rPr>
          <w:rFonts w:ascii="Arial Narrow" w:hAnsi="Arial Narrow" w:cs="Arial"/>
          <w:sz w:val="22"/>
          <w:szCs w:val="22"/>
        </w:rPr>
        <w:t xml:space="preserve"> </w:t>
      </w:r>
      <w:r w:rsidRPr="00FD219D">
        <w:rPr>
          <w:rFonts w:ascii="Arial Narrow" w:hAnsi="Arial Narrow" w:cs="Arial"/>
          <w:sz w:val="22"/>
          <w:szCs w:val="22"/>
        </w:rPr>
        <w:t xml:space="preserve">Zgodnie z treścią art. 2 pkt 9b ustawy Prawo zamówień publicznych </w:t>
      </w:r>
      <w:r w:rsidRPr="00FD219D">
        <w:rPr>
          <w:rFonts w:ascii="Arial Narrow" w:hAnsi="Arial Narrow" w:cs="Arial"/>
          <w:i/>
          <w:sz w:val="22"/>
          <w:szCs w:val="22"/>
        </w:rPr>
        <w:t xml:space="preserve">„umową o podwykonawstwo jest umowa </w:t>
      </w:r>
      <w:r w:rsidRPr="00FD219D">
        <w:rPr>
          <w:rFonts w:ascii="Arial Narrow" w:hAnsi="Arial Narrow" w:cs="Arial"/>
          <w:i/>
          <w:sz w:val="22"/>
          <w:szCs w:val="22"/>
        </w:rPr>
        <w:br/>
        <w:t xml:space="preserve">w formie pisemnej o charakterze odpłatnym, której przedmiotem są usługi, dostawy lub roboty budowlane stanowiące część zamówienia publicznego, zawarta między wybranym przez Zamawiającego wykonawcą </w:t>
      </w:r>
      <w:r w:rsidRPr="00FD219D">
        <w:rPr>
          <w:rFonts w:ascii="Arial Narrow" w:hAnsi="Arial Narrow" w:cs="Arial"/>
          <w:i/>
          <w:sz w:val="22"/>
          <w:szCs w:val="22"/>
        </w:rPr>
        <w:br/>
        <w:t>a innym podmiotem (podwykonawcą), a w przypadku zamówień publicznych na roboty budowlane także między podwykonawcą a dalszym podwykonawcą lub między dalszymi podwykonawcami”</w:t>
      </w:r>
      <w:r w:rsidRPr="00FD219D">
        <w:rPr>
          <w:rFonts w:ascii="Arial Narrow" w:hAnsi="Arial Narrow" w:cs="Arial"/>
          <w:sz w:val="22"/>
          <w:szCs w:val="22"/>
        </w:rPr>
        <w:t>.</w:t>
      </w:r>
    </w:p>
    <w:p w:rsidR="00B843A4" w:rsidRPr="00FD219D" w:rsidRDefault="00B843A4" w:rsidP="00B843A4">
      <w:pPr>
        <w:pStyle w:val="Tekstpodstawowy"/>
        <w:rPr>
          <w:rFonts w:ascii="Arial Narrow" w:hAnsi="Arial Narrow" w:cs="Arial"/>
          <w:sz w:val="22"/>
          <w:szCs w:val="22"/>
        </w:rPr>
      </w:pPr>
      <w:r w:rsidRPr="00FD219D">
        <w:rPr>
          <w:rFonts w:ascii="Arial Narrow" w:hAnsi="Arial Narrow" w:cs="Arial"/>
          <w:sz w:val="22"/>
          <w:szCs w:val="22"/>
        </w:rPr>
        <w:t xml:space="preserve">2.Zamawiający dopuszcza zlecenie części przedmiotu zamówienia następującym podwykonawcom </w:t>
      </w:r>
      <w:r w:rsidRPr="00FD219D">
        <w:rPr>
          <w:rFonts w:ascii="Arial Narrow" w:hAnsi="Arial Narrow" w:cs="Arial"/>
          <w:sz w:val="22"/>
          <w:szCs w:val="22"/>
        </w:rPr>
        <w:br/>
        <w:t>(nazwa, adres): ………………….…, wskazanym przez Wykonawcę w formularzu ofert</w:t>
      </w:r>
      <w:r>
        <w:rPr>
          <w:rFonts w:ascii="Arial Narrow" w:hAnsi="Arial Narrow" w:cs="Arial"/>
          <w:sz w:val="22"/>
          <w:szCs w:val="22"/>
        </w:rPr>
        <w:t xml:space="preserve">owym stanowiącej załącznik </w:t>
      </w:r>
      <w:r>
        <w:rPr>
          <w:rFonts w:ascii="Arial Narrow" w:hAnsi="Arial Narrow" w:cs="Arial"/>
          <w:sz w:val="22"/>
          <w:szCs w:val="22"/>
        </w:rPr>
        <w:br/>
        <w:t>nr 1</w:t>
      </w:r>
      <w:r w:rsidRPr="00FD219D">
        <w:rPr>
          <w:rFonts w:ascii="Arial Narrow" w:hAnsi="Arial Narrow" w:cs="Arial"/>
          <w:sz w:val="22"/>
          <w:szCs w:val="22"/>
        </w:rPr>
        <w:t xml:space="preserve"> do umowy w następującym zakresie:………….(</w:t>
      </w:r>
      <w:r w:rsidRPr="00FD219D">
        <w:rPr>
          <w:rFonts w:ascii="Arial Narrow" w:hAnsi="Arial Narrow" w:cs="Arial"/>
          <w:i/>
          <w:sz w:val="22"/>
          <w:szCs w:val="22"/>
        </w:rPr>
        <w:t>zgodnie z zapisami oferty</w:t>
      </w:r>
      <w:r w:rsidRPr="00FD219D">
        <w:rPr>
          <w:rFonts w:ascii="Arial Narrow" w:hAnsi="Arial Narrow" w:cs="Arial"/>
          <w:sz w:val="22"/>
          <w:szCs w:val="22"/>
        </w:rPr>
        <w:t>).</w:t>
      </w:r>
    </w:p>
    <w:p w:rsidR="00B843A4" w:rsidRPr="00FD219D" w:rsidRDefault="00B843A4" w:rsidP="00B843A4">
      <w:pPr>
        <w:pStyle w:val="Tekstpodstawowy"/>
        <w:rPr>
          <w:rFonts w:ascii="Arial Narrow" w:hAnsi="Arial Narrow" w:cs="Arial"/>
          <w:sz w:val="22"/>
          <w:szCs w:val="22"/>
        </w:rPr>
      </w:pPr>
      <w:r w:rsidRPr="00FD219D">
        <w:rPr>
          <w:rFonts w:ascii="Arial Narrow" w:hAnsi="Arial Narrow" w:cs="Arial"/>
          <w:sz w:val="22"/>
          <w:szCs w:val="22"/>
        </w:rPr>
        <w:t>3.</w:t>
      </w:r>
      <w:r>
        <w:rPr>
          <w:rFonts w:ascii="Arial Narrow" w:hAnsi="Arial Narrow" w:cs="Arial"/>
          <w:sz w:val="22"/>
          <w:szCs w:val="22"/>
        </w:rPr>
        <w:t xml:space="preserve"> </w:t>
      </w:r>
      <w:r w:rsidRPr="00FD219D">
        <w:rPr>
          <w:rFonts w:ascii="Arial Narrow" w:hAnsi="Arial Narrow" w:cs="Arial"/>
          <w:sz w:val="22"/>
          <w:szCs w:val="22"/>
        </w:rPr>
        <w:t>Zmiana podwykonawcy, zatrudnienie dodatkowego podwykonawcy lub zmiana zakresu prac powierzonych podwykonawcy jest dopuszczalna wyłącznie po uzyskaniu pisemnej zgody Zamawiającego.</w:t>
      </w:r>
    </w:p>
    <w:p w:rsidR="00B843A4" w:rsidRPr="00FD219D" w:rsidRDefault="00B843A4" w:rsidP="00B843A4">
      <w:pPr>
        <w:pStyle w:val="Tekstpodstawowy"/>
        <w:rPr>
          <w:rFonts w:ascii="Arial Narrow" w:hAnsi="Arial Narrow" w:cs="Arial"/>
          <w:sz w:val="22"/>
          <w:szCs w:val="22"/>
        </w:rPr>
      </w:pPr>
      <w:r w:rsidRPr="00FD219D">
        <w:rPr>
          <w:rFonts w:ascii="Arial Narrow" w:hAnsi="Arial Narrow" w:cs="Arial"/>
          <w:sz w:val="22"/>
          <w:szCs w:val="22"/>
        </w:rPr>
        <w:t>4.</w:t>
      </w:r>
      <w:r>
        <w:rPr>
          <w:rFonts w:ascii="Arial Narrow" w:hAnsi="Arial Narrow" w:cs="Arial"/>
          <w:sz w:val="22"/>
          <w:szCs w:val="22"/>
        </w:rPr>
        <w:t xml:space="preserve"> </w:t>
      </w:r>
      <w:r w:rsidRPr="00FD219D">
        <w:rPr>
          <w:rFonts w:ascii="Arial Narrow" w:hAnsi="Arial Narrow" w:cs="Arial"/>
          <w:sz w:val="22"/>
          <w:szCs w:val="22"/>
        </w:rPr>
        <w:t>Opóźnienia w realizacji przedmiotu Umowy wynikające z braku podwykonawcy będą traktowane jako opóźnienia wynikające z przyczyn zależnych od Wykonawcy i nie mogą stanowić podstawy do zmiany terminu zakończenia robót i/lub przedmiotu Umowy.</w:t>
      </w:r>
    </w:p>
    <w:p w:rsidR="00B843A4" w:rsidRPr="00FD219D" w:rsidRDefault="00B843A4" w:rsidP="00B843A4">
      <w:pPr>
        <w:pStyle w:val="Tekstpodstawowy"/>
        <w:rPr>
          <w:rFonts w:ascii="Arial Narrow" w:hAnsi="Arial Narrow" w:cs="Arial"/>
          <w:sz w:val="22"/>
          <w:szCs w:val="22"/>
        </w:rPr>
      </w:pPr>
      <w:r w:rsidRPr="00FD219D">
        <w:rPr>
          <w:rFonts w:ascii="Arial Narrow" w:hAnsi="Arial Narrow" w:cs="Arial"/>
          <w:sz w:val="22"/>
          <w:szCs w:val="22"/>
        </w:rPr>
        <w:t>5.</w:t>
      </w:r>
      <w:r>
        <w:rPr>
          <w:rFonts w:ascii="Arial Narrow" w:hAnsi="Arial Narrow" w:cs="Arial"/>
          <w:sz w:val="22"/>
          <w:szCs w:val="22"/>
        </w:rPr>
        <w:t xml:space="preserve"> </w:t>
      </w:r>
      <w:r w:rsidRPr="00FD219D">
        <w:rPr>
          <w:rFonts w:ascii="Arial Narrow" w:hAnsi="Arial Narrow" w:cs="Arial"/>
          <w:sz w:val="22"/>
          <w:szCs w:val="22"/>
        </w:rPr>
        <w:t xml:space="preserve">Wykonawca jest odpowiedzialny w szczególności za działania lub zaniechania podwykonawcy, </w:t>
      </w:r>
      <w:r w:rsidRPr="00FD219D">
        <w:rPr>
          <w:rFonts w:ascii="Arial Narrow" w:hAnsi="Arial Narrow" w:cs="Arial"/>
          <w:sz w:val="22"/>
          <w:szCs w:val="22"/>
        </w:rPr>
        <w:br/>
        <w:t>ich przedstawicieli lub pracowników, jak za własne działania lub zaniechania.</w:t>
      </w:r>
    </w:p>
    <w:p w:rsidR="00B843A4" w:rsidRPr="00D471D7" w:rsidRDefault="00B843A4" w:rsidP="00D471D7">
      <w:pPr>
        <w:pStyle w:val="Tekstpodstawowy"/>
        <w:rPr>
          <w:rFonts w:ascii="Arial Narrow" w:hAnsi="Arial Narrow" w:cs="Arial"/>
          <w:sz w:val="22"/>
          <w:szCs w:val="22"/>
        </w:rPr>
      </w:pPr>
      <w:r w:rsidRPr="00FD219D">
        <w:rPr>
          <w:rFonts w:ascii="Arial Narrow" w:hAnsi="Arial Narrow" w:cs="Arial"/>
          <w:sz w:val="22"/>
          <w:szCs w:val="22"/>
        </w:rPr>
        <w:lastRenderedPageBreak/>
        <w:t>6.</w:t>
      </w:r>
      <w:r>
        <w:rPr>
          <w:rFonts w:ascii="Arial Narrow" w:hAnsi="Arial Narrow" w:cs="Arial"/>
          <w:sz w:val="22"/>
          <w:szCs w:val="22"/>
        </w:rPr>
        <w:t xml:space="preserve"> </w:t>
      </w:r>
      <w:r w:rsidRPr="00FD219D">
        <w:rPr>
          <w:rFonts w:ascii="Arial Narrow" w:hAnsi="Arial Narrow" w:cs="Arial"/>
          <w:sz w:val="22"/>
          <w:szCs w:val="22"/>
        </w:rPr>
        <w:t>W przypadku zmiany albo rezygnacji z podwykonawcy – podmiotu, na którego zasoby Wykonawca powoływał się na zasadach określonych w art. 22a ust.1 ustawy Prawo zamówień publicznych w celu wykazania spełnienia warunku udziału w po</w:t>
      </w:r>
      <w:r>
        <w:rPr>
          <w:rFonts w:ascii="Arial Narrow" w:hAnsi="Arial Narrow" w:cs="Arial"/>
          <w:sz w:val="22"/>
          <w:szCs w:val="22"/>
        </w:rPr>
        <w:t>stępowaniu, o którym mowa w pkt. 9</w:t>
      </w:r>
      <w:r w:rsidRPr="00FD219D">
        <w:rPr>
          <w:rFonts w:ascii="Arial Narrow" w:hAnsi="Arial Narrow" w:cs="Arial"/>
          <w:sz w:val="22"/>
          <w:szCs w:val="22"/>
        </w:rPr>
        <w:t xml:space="preserve"> Specyfikacji Istotnych Warunków Zamówienia, Wykonawca jest obowiązany wykazać Zamawiającemu, że proponowany inny podwykonawca lub wykonawca samodzielnie spełnia je w stopniu nie mniejszym niż podwykonawca, na którego </w:t>
      </w:r>
      <w:r>
        <w:rPr>
          <w:rFonts w:ascii="Arial Narrow" w:hAnsi="Arial Narrow" w:cs="Arial"/>
          <w:sz w:val="22"/>
          <w:szCs w:val="22"/>
        </w:rPr>
        <w:t xml:space="preserve">zasoby wykonawca powoływał się </w:t>
      </w:r>
      <w:r w:rsidRPr="00FD219D">
        <w:rPr>
          <w:rFonts w:ascii="Arial Narrow" w:hAnsi="Arial Narrow" w:cs="Arial"/>
          <w:sz w:val="22"/>
          <w:szCs w:val="22"/>
        </w:rPr>
        <w:t>w trakcie postępowania o udzielenie zamówienia. W tym celu Wykonawca prze</w:t>
      </w:r>
      <w:r>
        <w:rPr>
          <w:rFonts w:ascii="Arial Narrow" w:hAnsi="Arial Narrow" w:cs="Arial"/>
          <w:sz w:val="22"/>
          <w:szCs w:val="22"/>
        </w:rPr>
        <w:t xml:space="preserve">dkłada Zamawiającemu dokumenty </w:t>
      </w:r>
      <w:r w:rsidRPr="00FD219D">
        <w:rPr>
          <w:rFonts w:ascii="Arial Narrow" w:hAnsi="Arial Narrow" w:cs="Arial"/>
          <w:sz w:val="22"/>
          <w:szCs w:val="22"/>
        </w:rPr>
        <w:t xml:space="preserve">w zakresie wymaganym przez Zamawiającego w trakcie postępowania – zgodnie z postanowieniami SIWZ. </w:t>
      </w:r>
    </w:p>
    <w:p w:rsidR="002656FA" w:rsidRPr="0031553B" w:rsidRDefault="00F35103" w:rsidP="006D7D8E">
      <w:pPr>
        <w:tabs>
          <w:tab w:val="left" w:pos="10346"/>
        </w:tabs>
        <w:ind w:right="-2"/>
        <w:jc w:val="center"/>
        <w:rPr>
          <w:rFonts w:ascii="Arial Narrow" w:hAnsi="Arial Narrow"/>
          <w:b/>
          <w:sz w:val="22"/>
          <w:szCs w:val="22"/>
        </w:rPr>
      </w:pPr>
      <w:r>
        <w:rPr>
          <w:rFonts w:ascii="Arial Narrow" w:hAnsi="Arial Narrow"/>
          <w:b/>
          <w:sz w:val="22"/>
          <w:szCs w:val="22"/>
        </w:rPr>
        <w:t>§ 10</w:t>
      </w:r>
    </w:p>
    <w:p w:rsidR="002656FA" w:rsidRDefault="002656FA" w:rsidP="006D7D8E">
      <w:pPr>
        <w:numPr>
          <w:ilvl w:val="0"/>
          <w:numId w:val="13"/>
        </w:numPr>
        <w:tabs>
          <w:tab w:val="left" w:pos="10346"/>
        </w:tabs>
        <w:ind w:left="0" w:right="-2"/>
        <w:jc w:val="both"/>
        <w:rPr>
          <w:rFonts w:ascii="Arial Narrow" w:hAnsi="Arial Narrow"/>
          <w:color w:val="000000"/>
          <w:sz w:val="22"/>
          <w:szCs w:val="22"/>
        </w:rPr>
      </w:pPr>
      <w:r w:rsidRPr="0031553B">
        <w:rPr>
          <w:rFonts w:ascii="Arial Narrow" w:hAnsi="Arial Narrow"/>
          <w:color w:val="000000"/>
          <w:sz w:val="22"/>
          <w:szCs w:val="22"/>
        </w:rPr>
        <w:t>Strony ustalają odpowiedzialność za nie wykonanie lub nienależyte wykonanie zobowiązań umownych, w formie kar umownych, którymi Zamawiający obciąży Wykonawcę w następujących przypadkach:</w:t>
      </w:r>
    </w:p>
    <w:p w:rsidR="002656FA" w:rsidRPr="00B02394" w:rsidRDefault="002656FA" w:rsidP="00D430F6">
      <w:pPr>
        <w:pStyle w:val="Tekstpodstawowy"/>
        <w:numPr>
          <w:ilvl w:val="0"/>
          <w:numId w:val="22"/>
        </w:numPr>
        <w:tabs>
          <w:tab w:val="left" w:pos="10346"/>
        </w:tabs>
        <w:ind w:left="0" w:right="-2" w:hanging="256"/>
        <w:rPr>
          <w:rFonts w:ascii="Arial Narrow" w:hAnsi="Arial Narrow"/>
          <w:sz w:val="22"/>
          <w:szCs w:val="22"/>
        </w:rPr>
      </w:pPr>
      <w:r w:rsidRPr="00B02394">
        <w:rPr>
          <w:rFonts w:ascii="Arial Narrow" w:hAnsi="Arial Narrow"/>
          <w:sz w:val="22"/>
          <w:szCs w:val="22"/>
        </w:rPr>
        <w:t xml:space="preserve">w przypadku opóźnienia w wykonaniu prac oraz opóźnień w wykonaniu poprawek w zakresie czynności opisanych w  § 1 pkt 1 niniejszej umowy Wykonawca zapłaci Zamawiającemu karę w wysokości </w:t>
      </w:r>
      <w:r w:rsidR="00B55B6A">
        <w:rPr>
          <w:rFonts w:ascii="Arial Narrow" w:hAnsi="Arial Narrow"/>
          <w:sz w:val="22"/>
          <w:szCs w:val="22"/>
        </w:rPr>
        <w:t>1</w:t>
      </w:r>
      <w:r>
        <w:rPr>
          <w:rFonts w:ascii="Arial Narrow" w:hAnsi="Arial Narrow"/>
          <w:sz w:val="22"/>
          <w:szCs w:val="22"/>
        </w:rPr>
        <w:t xml:space="preserve"> </w:t>
      </w:r>
      <w:r w:rsidRPr="00B02394">
        <w:rPr>
          <w:rFonts w:ascii="Arial Narrow" w:hAnsi="Arial Narrow"/>
          <w:sz w:val="22"/>
          <w:szCs w:val="22"/>
        </w:rPr>
        <w:t>% kwoty brutto wymienionej w § 3 pkt 1 niniejszej umowy za każdą rozpoczętą dobę opóźnienia;</w:t>
      </w:r>
    </w:p>
    <w:p w:rsidR="002656FA" w:rsidRPr="009450C0" w:rsidRDefault="002656FA" w:rsidP="00D430F6">
      <w:pPr>
        <w:pStyle w:val="Tekstpodstawowy"/>
        <w:numPr>
          <w:ilvl w:val="0"/>
          <w:numId w:val="22"/>
        </w:numPr>
        <w:tabs>
          <w:tab w:val="left" w:pos="10346"/>
        </w:tabs>
        <w:ind w:left="0" w:right="-2" w:hanging="256"/>
        <w:rPr>
          <w:rFonts w:ascii="Arial Narrow" w:hAnsi="Arial Narrow"/>
          <w:sz w:val="22"/>
          <w:szCs w:val="22"/>
        </w:rPr>
      </w:pPr>
      <w:r w:rsidRPr="00B02394">
        <w:rPr>
          <w:rFonts w:ascii="Arial Narrow" w:hAnsi="Arial Narrow"/>
          <w:sz w:val="22"/>
          <w:szCs w:val="22"/>
        </w:rPr>
        <w:t>w przypadku odstąpienia od realizacji przedmiotu umowy przez Zamawiającego lub Wykonawcę z winy Wykonawcy, Wykonawca zapłaci Zamawiającemu karę w wys</w:t>
      </w:r>
      <w:r w:rsidR="00D430F6">
        <w:rPr>
          <w:rFonts w:ascii="Arial Narrow" w:hAnsi="Arial Narrow"/>
          <w:sz w:val="22"/>
          <w:szCs w:val="22"/>
        </w:rPr>
        <w:t>.</w:t>
      </w:r>
      <w:r w:rsidRPr="00B02394">
        <w:rPr>
          <w:rFonts w:ascii="Arial Narrow" w:hAnsi="Arial Narrow"/>
          <w:sz w:val="22"/>
          <w:szCs w:val="22"/>
        </w:rPr>
        <w:t xml:space="preserve"> 20 % wartości brutto wynagrodzenia Wykonawcy, określonej w § 3 </w:t>
      </w:r>
      <w:r w:rsidRPr="009450C0">
        <w:rPr>
          <w:rFonts w:ascii="Arial Narrow" w:hAnsi="Arial Narrow"/>
          <w:sz w:val="22"/>
          <w:szCs w:val="22"/>
        </w:rPr>
        <w:t>pkt 1 niniejszej umowy,</w:t>
      </w:r>
    </w:p>
    <w:p w:rsidR="002656FA" w:rsidRPr="00B02394" w:rsidRDefault="002656FA" w:rsidP="00D430F6">
      <w:pPr>
        <w:numPr>
          <w:ilvl w:val="0"/>
          <w:numId w:val="22"/>
        </w:numPr>
        <w:tabs>
          <w:tab w:val="left" w:pos="10346"/>
        </w:tabs>
        <w:ind w:left="0" w:right="-2" w:hanging="256"/>
        <w:jc w:val="both"/>
        <w:rPr>
          <w:rFonts w:ascii="Arial Narrow" w:hAnsi="Arial Narrow"/>
          <w:sz w:val="22"/>
          <w:szCs w:val="22"/>
        </w:rPr>
      </w:pPr>
      <w:r w:rsidRPr="00B02394">
        <w:rPr>
          <w:rFonts w:ascii="Arial Narrow" w:hAnsi="Arial Narrow"/>
          <w:sz w:val="22"/>
          <w:szCs w:val="22"/>
        </w:rPr>
        <w:t>w przypadku zaniedbań powstałych w trakcie prowadzenia zabiegów pielęgnacyjnych na obiektach objętych bieżącą pielęgnacją, prowadzących do pogorszenia kondycji roślin takich jak np.:</w:t>
      </w:r>
    </w:p>
    <w:p w:rsidR="002656FA" w:rsidRDefault="002656FA" w:rsidP="00865FB0">
      <w:pPr>
        <w:pStyle w:val="Tekstpodstawowy"/>
        <w:numPr>
          <w:ilvl w:val="1"/>
          <w:numId w:val="22"/>
        </w:numPr>
        <w:tabs>
          <w:tab w:val="clear" w:pos="1440"/>
          <w:tab w:val="left" w:pos="709"/>
          <w:tab w:val="left" w:pos="10346"/>
        </w:tabs>
        <w:ind w:left="0" w:hanging="255"/>
        <w:rPr>
          <w:rFonts w:ascii="Arial Narrow" w:hAnsi="Arial Narrow" w:cs="Arial"/>
          <w:sz w:val="22"/>
          <w:szCs w:val="22"/>
        </w:rPr>
      </w:pPr>
      <w:r w:rsidRPr="00B02394">
        <w:rPr>
          <w:rFonts w:ascii="Arial Narrow" w:hAnsi="Arial Narrow"/>
          <w:sz w:val="22"/>
          <w:szCs w:val="22"/>
        </w:rPr>
        <w:t>dopuszczenie do silnego</w:t>
      </w:r>
      <w:r>
        <w:rPr>
          <w:rFonts w:ascii="Arial Narrow" w:hAnsi="Arial Narrow"/>
          <w:sz w:val="22"/>
          <w:szCs w:val="22"/>
        </w:rPr>
        <w:t xml:space="preserve"> zachwaszczenia skupin z </w:t>
      </w:r>
      <w:r w:rsidR="008E48FA">
        <w:rPr>
          <w:rFonts w:ascii="Arial Narrow" w:hAnsi="Arial Narrow"/>
          <w:sz w:val="22"/>
          <w:szCs w:val="22"/>
        </w:rPr>
        <w:t>krzewami</w:t>
      </w:r>
      <w:r>
        <w:rPr>
          <w:rFonts w:ascii="Arial Narrow" w:hAnsi="Arial Narrow"/>
          <w:sz w:val="22"/>
          <w:szCs w:val="22"/>
        </w:rPr>
        <w:t xml:space="preserve"> albo mis wokół drzew – chwastami powyżej </w:t>
      </w:r>
      <w:r w:rsidR="008E48FA">
        <w:rPr>
          <w:rFonts w:ascii="Arial Narrow" w:hAnsi="Arial Narrow"/>
          <w:sz w:val="22"/>
          <w:szCs w:val="22"/>
        </w:rPr>
        <w:t>15</w:t>
      </w:r>
      <w:r>
        <w:rPr>
          <w:rFonts w:ascii="Arial Narrow" w:hAnsi="Arial Narrow"/>
          <w:sz w:val="22"/>
          <w:szCs w:val="22"/>
        </w:rPr>
        <w:t xml:space="preserve"> cm wysokości, a w przypadku chwastów o pokroju płożącym dopuszczenie do silnego zachwaszczenia powierzchni mulczowanej wokół roślin przekraczające</w:t>
      </w:r>
      <w:r w:rsidR="005A3616">
        <w:rPr>
          <w:rFonts w:ascii="Arial Narrow" w:hAnsi="Arial Narrow"/>
          <w:sz w:val="22"/>
          <w:szCs w:val="22"/>
        </w:rPr>
        <w:t>j 25 % każdej skupiny lub misy,</w:t>
      </w:r>
    </w:p>
    <w:p w:rsidR="002656FA" w:rsidRDefault="002656FA" w:rsidP="00865FB0">
      <w:pPr>
        <w:pStyle w:val="Tekstpodstawowy"/>
        <w:numPr>
          <w:ilvl w:val="1"/>
          <w:numId w:val="22"/>
        </w:numPr>
        <w:tabs>
          <w:tab w:val="clear" w:pos="1440"/>
          <w:tab w:val="left" w:pos="709"/>
          <w:tab w:val="left" w:pos="10346"/>
        </w:tabs>
        <w:ind w:left="0" w:hanging="255"/>
        <w:rPr>
          <w:rFonts w:ascii="Arial Narrow" w:hAnsi="Arial Narrow" w:cs="Arial"/>
          <w:sz w:val="22"/>
          <w:szCs w:val="22"/>
        </w:rPr>
      </w:pPr>
      <w:r>
        <w:rPr>
          <w:rFonts w:ascii="Arial Narrow" w:hAnsi="Arial Narrow"/>
          <w:sz w:val="22"/>
          <w:szCs w:val="22"/>
        </w:rPr>
        <w:t>brak natychmiastowej reakcji na porażenie roślin przez choroby, szkodniki, niedobory lub nadmiary pierwiastków skutkujące pojawieniem się objawów na liściach u ponad 50% korony drzewa albo u ponad 20% roślin w skupinie krzewów</w:t>
      </w:r>
      <w:r w:rsidR="00415BA8">
        <w:rPr>
          <w:rFonts w:ascii="Arial Narrow" w:hAnsi="Arial Narrow"/>
          <w:sz w:val="22"/>
          <w:szCs w:val="22"/>
        </w:rPr>
        <w:t xml:space="preserve"> (niezależnie od nałożonej kary konieczność wymiany roślin)</w:t>
      </w:r>
      <w:r>
        <w:rPr>
          <w:rFonts w:ascii="Arial Narrow" w:hAnsi="Arial Narrow"/>
          <w:sz w:val="22"/>
          <w:szCs w:val="22"/>
        </w:rPr>
        <w:t xml:space="preserve">, </w:t>
      </w:r>
    </w:p>
    <w:p w:rsidR="002656FA" w:rsidRDefault="002656FA" w:rsidP="00D430F6">
      <w:pPr>
        <w:pStyle w:val="Tekstpodstawowy"/>
        <w:numPr>
          <w:ilvl w:val="1"/>
          <w:numId w:val="22"/>
        </w:numPr>
        <w:tabs>
          <w:tab w:val="clear" w:pos="1440"/>
          <w:tab w:val="left" w:pos="709"/>
          <w:tab w:val="left" w:pos="10346"/>
        </w:tabs>
        <w:ind w:left="0" w:right="-2" w:hanging="284"/>
        <w:rPr>
          <w:rFonts w:ascii="Arial Narrow" w:hAnsi="Arial Narrow" w:cs="Arial"/>
          <w:sz w:val="22"/>
          <w:szCs w:val="22"/>
        </w:rPr>
      </w:pPr>
      <w:r>
        <w:rPr>
          <w:rFonts w:ascii="Arial Narrow" w:hAnsi="Arial Narrow"/>
          <w:sz w:val="22"/>
          <w:szCs w:val="22"/>
        </w:rPr>
        <w:t xml:space="preserve">dopuszczenie do deficytu lub nadmiaru wody objawiającego się u ponad 5 % drzew na obiekcie lub 5% roślin w skupinie,  </w:t>
      </w:r>
    </w:p>
    <w:p w:rsidR="002656FA" w:rsidRPr="00587560" w:rsidRDefault="00587560" w:rsidP="00D430F6">
      <w:pPr>
        <w:pStyle w:val="Tekstpodstawowy"/>
        <w:tabs>
          <w:tab w:val="left" w:pos="709"/>
          <w:tab w:val="left" w:pos="10346"/>
        </w:tabs>
        <w:ind w:right="-2"/>
        <w:rPr>
          <w:rFonts w:ascii="Arial Narrow" w:hAnsi="Arial Narrow"/>
          <w:sz w:val="22"/>
          <w:szCs w:val="22"/>
          <w:u w:val="single"/>
        </w:rPr>
      </w:pPr>
      <w:r w:rsidRPr="00587560">
        <w:rPr>
          <w:rFonts w:ascii="Arial Narrow" w:hAnsi="Arial Narrow"/>
          <w:sz w:val="22"/>
          <w:szCs w:val="22"/>
          <w:u w:val="single"/>
        </w:rPr>
        <w:t>naliczona zostanie jednorazowa</w:t>
      </w:r>
      <w:r w:rsidR="002656FA" w:rsidRPr="00587560">
        <w:rPr>
          <w:rFonts w:ascii="Arial Narrow" w:hAnsi="Arial Narrow"/>
          <w:sz w:val="22"/>
          <w:szCs w:val="22"/>
          <w:u w:val="single"/>
        </w:rPr>
        <w:t xml:space="preserve"> kara (odrębnie dla</w:t>
      </w:r>
      <w:r w:rsidR="008C714A">
        <w:rPr>
          <w:rFonts w:ascii="Arial Narrow" w:hAnsi="Arial Narrow"/>
          <w:sz w:val="22"/>
          <w:szCs w:val="22"/>
          <w:u w:val="single"/>
        </w:rPr>
        <w:t xml:space="preserve"> każdego z podpunktów a, b ,c</w:t>
      </w:r>
      <w:r w:rsidR="002656FA" w:rsidRPr="00587560">
        <w:rPr>
          <w:rFonts w:ascii="Arial Narrow" w:hAnsi="Arial Narrow"/>
          <w:sz w:val="22"/>
          <w:szCs w:val="22"/>
          <w:u w:val="single"/>
        </w:rPr>
        <w:t xml:space="preserve"> w wysokości 500,- zł </w:t>
      </w:r>
    </w:p>
    <w:p w:rsidR="002656FA" w:rsidRPr="00A41A82" w:rsidRDefault="002656FA" w:rsidP="00D430F6">
      <w:pPr>
        <w:pStyle w:val="Tekstpodstawowy"/>
        <w:numPr>
          <w:ilvl w:val="0"/>
          <w:numId w:val="22"/>
        </w:numPr>
        <w:tabs>
          <w:tab w:val="left" w:pos="10346"/>
        </w:tabs>
        <w:ind w:left="0" w:right="-2" w:hanging="256"/>
        <w:rPr>
          <w:rFonts w:ascii="Arial Narrow" w:hAnsi="Arial Narrow"/>
          <w:sz w:val="22"/>
          <w:szCs w:val="22"/>
        </w:rPr>
      </w:pPr>
      <w:r>
        <w:rPr>
          <w:rFonts w:ascii="Arial Narrow" w:hAnsi="Arial Narrow"/>
          <w:sz w:val="22"/>
          <w:szCs w:val="22"/>
        </w:rPr>
        <w:t>w przypadku wykonania prac niezgodnie z SIWZ, kosztorysem ofertowym, pisemnymi uzgodnieniami z przedstawicielem Zamawiającego</w:t>
      </w:r>
      <w:r>
        <w:rPr>
          <w:rFonts w:ascii="Arial Narrow" w:hAnsi="Arial Narrow" w:cs="Arial"/>
          <w:sz w:val="22"/>
          <w:szCs w:val="22"/>
        </w:rPr>
        <w:t xml:space="preserve"> </w:t>
      </w:r>
      <w:r>
        <w:rPr>
          <w:rFonts w:ascii="Arial Narrow" w:hAnsi="Arial Narrow"/>
          <w:sz w:val="22"/>
          <w:szCs w:val="22"/>
        </w:rPr>
        <w:t xml:space="preserve">jednorazowa kara </w:t>
      </w:r>
      <w:r w:rsidRPr="009450C0">
        <w:rPr>
          <w:rFonts w:ascii="Arial Narrow" w:hAnsi="Arial Narrow"/>
          <w:sz w:val="22"/>
          <w:szCs w:val="22"/>
        </w:rPr>
        <w:t>wynosi 1 000,- zł;</w:t>
      </w:r>
    </w:p>
    <w:p w:rsidR="00A41A82" w:rsidRPr="00D54BD8" w:rsidRDefault="00A41A82" w:rsidP="00D430F6">
      <w:pPr>
        <w:pStyle w:val="Tekstpodstawowy"/>
        <w:numPr>
          <w:ilvl w:val="0"/>
          <w:numId w:val="22"/>
        </w:numPr>
        <w:tabs>
          <w:tab w:val="left" w:pos="10346"/>
        </w:tabs>
        <w:ind w:left="0" w:right="-2" w:hanging="256"/>
        <w:rPr>
          <w:rFonts w:ascii="Arial Narrow" w:hAnsi="Arial Narrow"/>
          <w:sz w:val="22"/>
          <w:szCs w:val="22"/>
        </w:rPr>
      </w:pPr>
      <w:r>
        <w:rPr>
          <w:rFonts w:ascii="Arial Narrow" w:hAnsi="Arial Narrow"/>
          <w:sz w:val="22"/>
          <w:szCs w:val="22"/>
        </w:rPr>
        <w:t>w przypadku braku tymczasow</w:t>
      </w:r>
      <w:r w:rsidR="00DC77B7">
        <w:rPr>
          <w:rFonts w:ascii="Arial Narrow" w:hAnsi="Arial Narrow"/>
          <w:sz w:val="22"/>
          <w:szCs w:val="22"/>
        </w:rPr>
        <w:t>ego oznakowania prac</w:t>
      </w:r>
      <w:r w:rsidR="000B0173">
        <w:rPr>
          <w:rFonts w:ascii="Arial Narrow" w:hAnsi="Arial Narrow"/>
          <w:sz w:val="22"/>
          <w:szCs w:val="22"/>
        </w:rPr>
        <w:t xml:space="preserve"> </w:t>
      </w:r>
      <w:r w:rsidR="00DC77B7">
        <w:rPr>
          <w:rFonts w:ascii="Arial Narrow" w:hAnsi="Arial Narrow"/>
          <w:sz w:val="22"/>
          <w:szCs w:val="22"/>
        </w:rPr>
        <w:t>(</w:t>
      </w:r>
      <w:r w:rsidR="00857E8A">
        <w:rPr>
          <w:rFonts w:ascii="Arial Narrow" w:hAnsi="Arial Narrow"/>
          <w:sz w:val="22"/>
          <w:szCs w:val="22"/>
        </w:rPr>
        <w:t>z</w:t>
      </w:r>
      <w:r w:rsidR="00DC77B7">
        <w:rPr>
          <w:rFonts w:ascii="Arial Narrow" w:hAnsi="Arial Narrow"/>
          <w:sz w:val="22"/>
          <w:szCs w:val="22"/>
        </w:rPr>
        <w:t xml:space="preserve">godnego </w:t>
      </w:r>
      <w:r>
        <w:rPr>
          <w:rFonts w:ascii="Arial Narrow" w:hAnsi="Arial Narrow"/>
          <w:sz w:val="22"/>
          <w:szCs w:val="22"/>
        </w:rPr>
        <w:t>ze schematem dostos</w:t>
      </w:r>
      <w:r w:rsidR="00D54BD8">
        <w:rPr>
          <w:rFonts w:ascii="Arial Narrow" w:hAnsi="Arial Narrow"/>
          <w:sz w:val="22"/>
          <w:szCs w:val="22"/>
        </w:rPr>
        <w:t>owanym do miejsca zgodnie z załącznikie</w:t>
      </w:r>
      <w:r>
        <w:rPr>
          <w:rFonts w:ascii="Arial Narrow" w:hAnsi="Arial Narrow"/>
          <w:sz w:val="22"/>
          <w:szCs w:val="22"/>
        </w:rPr>
        <w:t>m</w:t>
      </w:r>
      <w:r w:rsidR="00D54BD8">
        <w:rPr>
          <w:rFonts w:ascii="Arial Narrow" w:hAnsi="Arial Narrow"/>
          <w:sz w:val="22"/>
          <w:szCs w:val="22"/>
        </w:rPr>
        <w:t xml:space="preserve"> nr </w:t>
      </w:r>
      <w:r w:rsidR="00B55B6A">
        <w:rPr>
          <w:rFonts w:ascii="Arial Narrow" w:hAnsi="Arial Narrow"/>
          <w:sz w:val="22"/>
          <w:szCs w:val="22"/>
        </w:rPr>
        <w:t>6</w:t>
      </w:r>
      <w:r w:rsidR="00D54BD8">
        <w:rPr>
          <w:rFonts w:ascii="Arial Narrow" w:hAnsi="Arial Narrow"/>
          <w:sz w:val="22"/>
          <w:szCs w:val="22"/>
        </w:rPr>
        <w:t xml:space="preserve"> do SIWZ</w:t>
      </w:r>
      <w:r w:rsidR="00D54BD8" w:rsidRPr="00D54BD8">
        <w:rPr>
          <w:rFonts w:ascii="Arial Narrow" w:hAnsi="Arial Narrow"/>
          <w:sz w:val="22"/>
          <w:szCs w:val="22"/>
        </w:rPr>
        <w:t xml:space="preserve"> </w:t>
      </w:r>
      <w:r w:rsidR="00D54BD8">
        <w:rPr>
          <w:rFonts w:ascii="Arial Narrow" w:hAnsi="Arial Narrow"/>
          <w:sz w:val="22"/>
          <w:szCs w:val="22"/>
        </w:rPr>
        <w:t xml:space="preserve">jednorazowa kara </w:t>
      </w:r>
      <w:r w:rsidR="00D54BD8" w:rsidRPr="009450C0">
        <w:rPr>
          <w:rFonts w:ascii="Arial Narrow" w:hAnsi="Arial Narrow"/>
          <w:sz w:val="22"/>
          <w:szCs w:val="22"/>
        </w:rPr>
        <w:t>wynosi 1 000,- zł;</w:t>
      </w:r>
    </w:p>
    <w:p w:rsidR="002656FA" w:rsidRPr="00C23F75" w:rsidRDefault="002656FA" w:rsidP="00D430F6">
      <w:pPr>
        <w:pStyle w:val="Tekstpodstawowy"/>
        <w:numPr>
          <w:ilvl w:val="0"/>
          <w:numId w:val="22"/>
        </w:numPr>
        <w:tabs>
          <w:tab w:val="left" w:pos="10346"/>
        </w:tabs>
        <w:ind w:left="0" w:right="-2" w:hanging="256"/>
        <w:rPr>
          <w:rFonts w:ascii="Arial Narrow" w:hAnsi="Arial Narrow"/>
          <w:sz w:val="22"/>
          <w:szCs w:val="22"/>
        </w:rPr>
      </w:pPr>
      <w:r>
        <w:rPr>
          <w:rFonts w:ascii="Arial Narrow" w:hAnsi="Arial Narrow"/>
          <w:sz w:val="22"/>
          <w:szCs w:val="22"/>
        </w:rPr>
        <w:t>w przypadku braku stałego nadzoru merytorycznego, który skutkować będzie błędnym</w:t>
      </w:r>
      <w:r>
        <w:rPr>
          <w:rFonts w:ascii="Arial Narrow" w:hAnsi="Arial Narrow" w:cs="Arial"/>
          <w:sz w:val="22"/>
          <w:szCs w:val="22"/>
        </w:rPr>
        <w:t xml:space="preserve"> </w:t>
      </w:r>
      <w:r>
        <w:rPr>
          <w:rFonts w:ascii="Arial Narrow" w:hAnsi="Arial Narrow"/>
          <w:sz w:val="22"/>
          <w:szCs w:val="22"/>
        </w:rPr>
        <w:t xml:space="preserve">wykonaniem prac określonych w </w:t>
      </w:r>
      <w:r w:rsidRPr="00C23F75">
        <w:rPr>
          <w:rFonts w:ascii="Arial Narrow" w:hAnsi="Arial Narrow"/>
          <w:sz w:val="22"/>
          <w:szCs w:val="22"/>
        </w:rPr>
        <w:t>SIWZ, protokołach kontrolnych sporządzonych przez przedstawiciela Zamawiającego jednorazowa kara wynosi 1 000,- zł;</w:t>
      </w:r>
    </w:p>
    <w:p w:rsidR="002656FA" w:rsidRPr="00C23F75" w:rsidRDefault="002656FA" w:rsidP="00D430F6">
      <w:pPr>
        <w:pStyle w:val="Tekstpodstawowy"/>
        <w:numPr>
          <w:ilvl w:val="0"/>
          <w:numId w:val="22"/>
        </w:numPr>
        <w:tabs>
          <w:tab w:val="left" w:pos="10346"/>
        </w:tabs>
        <w:ind w:left="0" w:right="-2" w:hanging="256"/>
        <w:rPr>
          <w:rFonts w:ascii="Arial Narrow" w:hAnsi="Arial Narrow"/>
          <w:sz w:val="22"/>
          <w:szCs w:val="22"/>
        </w:rPr>
      </w:pPr>
      <w:r w:rsidRPr="00C23F75">
        <w:rPr>
          <w:rFonts w:ascii="Arial Narrow" w:hAnsi="Arial Narrow"/>
          <w:color w:val="000000"/>
          <w:sz w:val="22"/>
          <w:szCs w:val="22"/>
        </w:rPr>
        <w:t>w przypadku przekroczenia wyznaczonego przez Zamawiającego lub uzgodnionego przez strony terminu usunięcia wad stwie</w:t>
      </w:r>
      <w:r w:rsidR="008E48FA">
        <w:rPr>
          <w:rFonts w:ascii="Arial Narrow" w:hAnsi="Arial Narrow"/>
          <w:color w:val="000000"/>
          <w:sz w:val="22"/>
          <w:szCs w:val="22"/>
        </w:rPr>
        <w:t>rdzonych w okresie rękojmi,</w:t>
      </w:r>
      <w:r w:rsidR="008E48FA" w:rsidRPr="008E48FA">
        <w:rPr>
          <w:rFonts w:ascii="Arial Narrow" w:hAnsi="Arial Narrow"/>
          <w:sz w:val="22"/>
          <w:szCs w:val="22"/>
        </w:rPr>
        <w:t xml:space="preserve"> </w:t>
      </w:r>
      <w:r w:rsidR="008E48FA" w:rsidRPr="00B02394">
        <w:rPr>
          <w:rFonts w:ascii="Arial Narrow" w:hAnsi="Arial Narrow"/>
          <w:sz w:val="22"/>
          <w:szCs w:val="22"/>
        </w:rPr>
        <w:t>Wykonawca zapłaci Zamawiającemu</w:t>
      </w:r>
      <w:r w:rsidR="008E48FA">
        <w:rPr>
          <w:rFonts w:ascii="Arial Narrow" w:hAnsi="Arial Narrow"/>
          <w:color w:val="000000"/>
          <w:sz w:val="22"/>
          <w:szCs w:val="22"/>
        </w:rPr>
        <w:t xml:space="preserve"> karę</w:t>
      </w:r>
      <w:r w:rsidRPr="00C23F75">
        <w:rPr>
          <w:rFonts w:ascii="Arial Narrow" w:hAnsi="Arial Narrow"/>
          <w:color w:val="000000"/>
          <w:sz w:val="22"/>
          <w:szCs w:val="22"/>
        </w:rPr>
        <w:t xml:space="preserve"> w wysokości 0,1% wartości wynagrodzenia Wykonawcy, określonej w § 3 pkt 1 niniejszej </w:t>
      </w:r>
      <w:r w:rsidR="00AB3AF3">
        <w:rPr>
          <w:rFonts w:ascii="Arial Narrow" w:hAnsi="Arial Narrow"/>
          <w:color w:val="000000"/>
          <w:sz w:val="22"/>
          <w:szCs w:val="22"/>
        </w:rPr>
        <w:t>umowy, za każdą rozpoczętą dobę</w:t>
      </w:r>
      <w:r w:rsidRPr="00C23F75">
        <w:rPr>
          <w:rFonts w:ascii="Arial Narrow" w:hAnsi="Arial Narrow"/>
          <w:color w:val="000000"/>
          <w:sz w:val="22"/>
          <w:szCs w:val="22"/>
        </w:rPr>
        <w:t xml:space="preserve"> opóźnienia,</w:t>
      </w:r>
    </w:p>
    <w:p w:rsidR="002656FA" w:rsidRPr="00C23F75" w:rsidRDefault="002656FA" w:rsidP="00D430F6">
      <w:pPr>
        <w:pStyle w:val="Tekstpodstawowy"/>
        <w:numPr>
          <w:ilvl w:val="0"/>
          <w:numId w:val="22"/>
        </w:numPr>
        <w:tabs>
          <w:tab w:val="left" w:pos="10346"/>
        </w:tabs>
        <w:ind w:left="0" w:right="-2" w:hanging="256"/>
        <w:rPr>
          <w:rFonts w:ascii="Arial Narrow" w:hAnsi="Arial Narrow"/>
          <w:sz w:val="22"/>
          <w:szCs w:val="22"/>
        </w:rPr>
      </w:pPr>
      <w:r w:rsidRPr="00C23F75">
        <w:rPr>
          <w:rFonts w:ascii="Arial Narrow" w:hAnsi="Arial Narrow"/>
          <w:color w:val="000000"/>
          <w:sz w:val="22"/>
          <w:szCs w:val="22"/>
        </w:rPr>
        <w:t xml:space="preserve">w przypadku nieterminowej zapłaty wynagrodzenia należnego podwykonawcom lub dalszym podwykonawcom, </w:t>
      </w:r>
      <w:r w:rsidR="00AB3AF3" w:rsidRPr="00B02394">
        <w:rPr>
          <w:rFonts w:ascii="Arial Narrow" w:hAnsi="Arial Narrow"/>
          <w:sz w:val="22"/>
          <w:szCs w:val="22"/>
        </w:rPr>
        <w:t>Wykonawca zapłaci Zamawiającemu</w:t>
      </w:r>
      <w:r w:rsidR="00AB3AF3">
        <w:rPr>
          <w:rFonts w:ascii="Arial Narrow" w:hAnsi="Arial Narrow"/>
          <w:color w:val="000000"/>
          <w:sz w:val="22"/>
          <w:szCs w:val="22"/>
        </w:rPr>
        <w:t xml:space="preserve"> karę</w:t>
      </w:r>
      <w:r w:rsidRPr="00C23F75">
        <w:rPr>
          <w:rFonts w:ascii="Arial Narrow" w:hAnsi="Arial Narrow"/>
          <w:color w:val="000000"/>
          <w:sz w:val="22"/>
          <w:szCs w:val="22"/>
        </w:rPr>
        <w:t xml:space="preserve"> w wysokości 0,</w:t>
      </w:r>
      <w:r w:rsidR="007E11EF" w:rsidRPr="00C23F75">
        <w:rPr>
          <w:rFonts w:ascii="Arial Narrow" w:hAnsi="Arial Narrow"/>
          <w:color w:val="000000"/>
          <w:sz w:val="22"/>
          <w:szCs w:val="22"/>
        </w:rPr>
        <w:t xml:space="preserve"> </w:t>
      </w:r>
      <w:r w:rsidRPr="00C23F75">
        <w:rPr>
          <w:rFonts w:ascii="Arial Narrow" w:hAnsi="Arial Narrow"/>
          <w:color w:val="000000"/>
          <w:sz w:val="22"/>
          <w:szCs w:val="22"/>
        </w:rPr>
        <w:t>1% wartości wynagrodzenia Wykonawcy, okr</w:t>
      </w:r>
      <w:r w:rsidR="00AB3AF3">
        <w:rPr>
          <w:rFonts w:ascii="Arial Narrow" w:hAnsi="Arial Narrow"/>
          <w:color w:val="000000"/>
          <w:sz w:val="22"/>
          <w:szCs w:val="22"/>
        </w:rPr>
        <w:t>eślonej w § 3 pkt 1 niniejszej u</w:t>
      </w:r>
      <w:r w:rsidRPr="00C23F75">
        <w:rPr>
          <w:rFonts w:ascii="Arial Narrow" w:hAnsi="Arial Narrow"/>
          <w:color w:val="000000"/>
          <w:sz w:val="22"/>
          <w:szCs w:val="22"/>
        </w:rPr>
        <w:t xml:space="preserve">mowy, za </w:t>
      </w:r>
      <w:r w:rsidR="00AB3AF3">
        <w:rPr>
          <w:rFonts w:ascii="Arial Narrow" w:hAnsi="Arial Narrow"/>
          <w:color w:val="000000"/>
          <w:sz w:val="22"/>
          <w:szCs w:val="22"/>
        </w:rPr>
        <w:t>każdą rozpoczętą dobę</w:t>
      </w:r>
      <w:r w:rsidR="00AB3AF3" w:rsidRPr="00C23F75">
        <w:rPr>
          <w:rFonts w:ascii="Arial Narrow" w:hAnsi="Arial Narrow"/>
          <w:color w:val="000000"/>
          <w:sz w:val="22"/>
          <w:szCs w:val="22"/>
        </w:rPr>
        <w:t xml:space="preserve"> opóźnienia</w:t>
      </w:r>
      <w:r w:rsidRPr="00C23F75">
        <w:rPr>
          <w:rFonts w:ascii="Arial Narrow" w:hAnsi="Arial Narrow"/>
          <w:color w:val="000000"/>
          <w:sz w:val="22"/>
          <w:szCs w:val="22"/>
        </w:rPr>
        <w:t>,</w:t>
      </w:r>
    </w:p>
    <w:p w:rsidR="002656FA" w:rsidRPr="00BB06B2" w:rsidRDefault="00AB3AF3" w:rsidP="00D430F6">
      <w:pPr>
        <w:pStyle w:val="Tekstpodstawowy"/>
        <w:numPr>
          <w:ilvl w:val="0"/>
          <w:numId w:val="22"/>
        </w:numPr>
        <w:tabs>
          <w:tab w:val="left" w:pos="10346"/>
        </w:tabs>
        <w:ind w:left="0" w:right="-2" w:hanging="256"/>
        <w:rPr>
          <w:rFonts w:ascii="Arial Narrow" w:hAnsi="Arial Narrow"/>
          <w:sz w:val="22"/>
          <w:szCs w:val="22"/>
        </w:rPr>
      </w:pPr>
      <w:r>
        <w:rPr>
          <w:rFonts w:ascii="Arial Narrow" w:hAnsi="Arial Narrow"/>
          <w:sz w:val="22"/>
          <w:szCs w:val="22"/>
        </w:rPr>
        <w:t>nieprzedłożenie</w:t>
      </w:r>
      <w:r w:rsidR="002656FA" w:rsidRPr="00BB06B2">
        <w:rPr>
          <w:rFonts w:ascii="Arial Narrow" w:hAnsi="Arial Narrow"/>
          <w:sz w:val="22"/>
          <w:szCs w:val="22"/>
        </w:rPr>
        <w:t xml:space="preserve"> wskazanych w § 1 ust.7 umowy dokumentów w wyznaczonym</w:t>
      </w:r>
      <w:r>
        <w:rPr>
          <w:rFonts w:ascii="Arial Narrow" w:hAnsi="Arial Narrow"/>
          <w:sz w:val="22"/>
          <w:szCs w:val="22"/>
        </w:rPr>
        <w:t xml:space="preserve"> przez Zamawiającego terminie</w:t>
      </w:r>
      <w:r w:rsidR="002656FA" w:rsidRPr="00BB06B2">
        <w:rPr>
          <w:rFonts w:ascii="Arial Narrow" w:hAnsi="Arial Narrow"/>
          <w:sz w:val="22"/>
          <w:szCs w:val="22"/>
        </w:rPr>
        <w:t xml:space="preserve"> skutkować może naliczeniem kary umownej w wysokości kwoty minimalnego wynagrodzenia za pracę ustalonego na podstawie przepisów o minimalnym wynagrodzeniu za pracę oraz liczby miesięcy w okresie realizacji umowy, w których nie dopełniono przedmiotowego wymogu</w:t>
      </w:r>
      <w:r w:rsidR="006F0475">
        <w:rPr>
          <w:rFonts w:ascii="Arial Narrow" w:hAnsi="Arial Narrow"/>
          <w:sz w:val="22"/>
          <w:szCs w:val="22"/>
        </w:rPr>
        <w:t xml:space="preserve"> </w:t>
      </w:r>
      <w:r w:rsidR="002656FA" w:rsidRPr="00BB06B2">
        <w:rPr>
          <w:rFonts w:ascii="Arial Narrow" w:hAnsi="Arial Narrow"/>
          <w:sz w:val="22"/>
          <w:szCs w:val="22"/>
        </w:rPr>
        <w:t>- za każdą osobę poni</w:t>
      </w:r>
      <w:r w:rsidR="00857E8A">
        <w:rPr>
          <w:rFonts w:ascii="Arial Narrow" w:hAnsi="Arial Narrow"/>
          <w:sz w:val="22"/>
          <w:szCs w:val="22"/>
        </w:rPr>
        <w:t>żej liczby wskazanej w „</w:t>
      </w:r>
      <w:r w:rsidR="002656FA" w:rsidRPr="00BB06B2">
        <w:rPr>
          <w:rFonts w:ascii="Arial Narrow" w:hAnsi="Arial Narrow"/>
          <w:sz w:val="22"/>
          <w:szCs w:val="22"/>
        </w:rPr>
        <w:t>Wykazie Pracowników” stanowiącym załącznik nr</w:t>
      </w:r>
      <w:r w:rsidR="006F0475">
        <w:rPr>
          <w:rFonts w:ascii="Arial Narrow" w:hAnsi="Arial Narrow"/>
          <w:sz w:val="22"/>
          <w:szCs w:val="22"/>
        </w:rPr>
        <w:t xml:space="preserve"> </w:t>
      </w:r>
      <w:r w:rsidR="006F0475" w:rsidRPr="00395B5B">
        <w:rPr>
          <w:rFonts w:ascii="Arial Narrow" w:hAnsi="Arial Narrow"/>
          <w:sz w:val="22"/>
          <w:szCs w:val="22"/>
        </w:rPr>
        <w:t>2</w:t>
      </w:r>
      <w:r w:rsidR="002656FA" w:rsidRPr="00BB06B2">
        <w:rPr>
          <w:rFonts w:ascii="Arial Narrow" w:hAnsi="Arial Narrow"/>
          <w:sz w:val="22"/>
          <w:szCs w:val="22"/>
        </w:rPr>
        <w:t xml:space="preserve"> do umowy.</w:t>
      </w:r>
    </w:p>
    <w:p w:rsidR="00FC27A6" w:rsidRDefault="002656FA" w:rsidP="00D430F6">
      <w:pPr>
        <w:numPr>
          <w:ilvl w:val="0"/>
          <w:numId w:val="13"/>
        </w:numPr>
        <w:tabs>
          <w:tab w:val="left" w:pos="10346"/>
        </w:tabs>
        <w:ind w:left="0" w:right="-2"/>
        <w:jc w:val="both"/>
        <w:rPr>
          <w:rFonts w:ascii="Arial Narrow" w:hAnsi="Arial Narrow"/>
          <w:color w:val="000000"/>
          <w:sz w:val="22"/>
          <w:szCs w:val="22"/>
        </w:rPr>
      </w:pPr>
      <w:r w:rsidRPr="00937729">
        <w:rPr>
          <w:rFonts w:ascii="Arial Narrow" w:hAnsi="Arial Narrow"/>
          <w:color w:val="000000"/>
          <w:sz w:val="22"/>
          <w:szCs w:val="22"/>
        </w:rPr>
        <w:t xml:space="preserve">Należności z tytułu kar umownych </w:t>
      </w:r>
      <w:r w:rsidR="00FC27A6">
        <w:rPr>
          <w:rFonts w:ascii="Arial Narrow" w:hAnsi="Arial Narrow"/>
          <w:color w:val="000000"/>
          <w:sz w:val="22"/>
          <w:szCs w:val="22"/>
        </w:rPr>
        <w:t>będą regulowane wezwaniem do zapłaty. Należy je wpłacać przelewem na konto nr 39 1020 4027 0000 1502 1262 7040 w terminie 14 dni od daty dostarczenia noty obciążeniowej wystawionej przez Zamawiającego.</w:t>
      </w:r>
    </w:p>
    <w:p w:rsidR="002656FA" w:rsidRPr="00937729" w:rsidRDefault="002656FA" w:rsidP="006D7D8E">
      <w:pPr>
        <w:numPr>
          <w:ilvl w:val="0"/>
          <w:numId w:val="13"/>
        </w:numPr>
        <w:tabs>
          <w:tab w:val="left" w:pos="10346"/>
        </w:tabs>
        <w:ind w:left="0" w:right="-2"/>
        <w:jc w:val="both"/>
        <w:rPr>
          <w:rFonts w:ascii="Arial Narrow" w:hAnsi="Arial Narrow"/>
          <w:color w:val="000000"/>
          <w:sz w:val="22"/>
          <w:szCs w:val="22"/>
        </w:rPr>
      </w:pPr>
      <w:r w:rsidRPr="00937729">
        <w:rPr>
          <w:rFonts w:ascii="Arial Narrow" w:hAnsi="Arial Narrow"/>
          <w:color w:val="000000"/>
          <w:sz w:val="22"/>
          <w:szCs w:val="22"/>
        </w:rPr>
        <w:t>Zamawiający zastrzega sobie prawo do dochodzenia na zasadach ogólnych odszkodowania przewyższającego wartość kar umownych, w przypadku gdyby w wyniku nie wykonania lub nien</w:t>
      </w:r>
      <w:r w:rsidR="00AB3AF3">
        <w:rPr>
          <w:rFonts w:ascii="Arial Narrow" w:hAnsi="Arial Narrow"/>
          <w:color w:val="000000"/>
          <w:sz w:val="22"/>
          <w:szCs w:val="22"/>
        </w:rPr>
        <w:t>ależytego wykonania przedmiotu u</w:t>
      </w:r>
      <w:r w:rsidRPr="00937729">
        <w:rPr>
          <w:rFonts w:ascii="Arial Narrow" w:hAnsi="Arial Narrow"/>
          <w:color w:val="000000"/>
          <w:sz w:val="22"/>
          <w:szCs w:val="22"/>
        </w:rPr>
        <w:t xml:space="preserve">mowy, Zamawiający poniósł szkodę. </w:t>
      </w:r>
    </w:p>
    <w:p w:rsidR="002656FA" w:rsidRPr="00D430F6" w:rsidRDefault="002656FA" w:rsidP="006D7D8E">
      <w:pPr>
        <w:tabs>
          <w:tab w:val="left" w:pos="10346"/>
        </w:tabs>
        <w:ind w:right="-2"/>
        <w:jc w:val="center"/>
        <w:rPr>
          <w:rFonts w:ascii="Arial Narrow" w:hAnsi="Arial Narrow"/>
          <w:b/>
          <w:sz w:val="16"/>
          <w:szCs w:val="16"/>
        </w:rPr>
      </w:pPr>
    </w:p>
    <w:p w:rsidR="002656FA" w:rsidRPr="0031553B" w:rsidRDefault="00395B5B" w:rsidP="006D7D8E">
      <w:pPr>
        <w:tabs>
          <w:tab w:val="left" w:pos="10346"/>
        </w:tabs>
        <w:ind w:right="-2"/>
        <w:jc w:val="center"/>
        <w:rPr>
          <w:rFonts w:ascii="Arial Narrow" w:hAnsi="Arial Narrow"/>
          <w:b/>
          <w:sz w:val="22"/>
          <w:szCs w:val="22"/>
        </w:rPr>
      </w:pPr>
      <w:r>
        <w:rPr>
          <w:rFonts w:ascii="Arial Narrow" w:hAnsi="Arial Narrow"/>
          <w:b/>
          <w:sz w:val="22"/>
          <w:szCs w:val="22"/>
        </w:rPr>
        <w:t>§ 11</w:t>
      </w:r>
    </w:p>
    <w:p w:rsidR="00620082" w:rsidRDefault="002656FA" w:rsidP="006D7D8E">
      <w:pPr>
        <w:numPr>
          <w:ilvl w:val="0"/>
          <w:numId w:val="14"/>
        </w:numPr>
        <w:tabs>
          <w:tab w:val="left" w:pos="10346"/>
        </w:tabs>
        <w:ind w:left="0" w:right="-2"/>
        <w:jc w:val="both"/>
        <w:rPr>
          <w:rFonts w:ascii="Arial Narrow" w:hAnsi="Arial Narrow"/>
          <w:sz w:val="22"/>
          <w:szCs w:val="22"/>
        </w:rPr>
      </w:pPr>
      <w:r w:rsidRPr="00C35344">
        <w:rPr>
          <w:rFonts w:ascii="Arial Narrow" w:hAnsi="Arial Narrow"/>
          <w:sz w:val="22"/>
          <w:szCs w:val="22"/>
        </w:rPr>
        <w:t>Wykonawca udziela</w:t>
      </w:r>
      <w:r w:rsidR="00C35344" w:rsidRPr="00C35344">
        <w:rPr>
          <w:rFonts w:ascii="Arial Narrow" w:hAnsi="Arial Narrow"/>
          <w:sz w:val="22"/>
          <w:szCs w:val="22"/>
        </w:rPr>
        <w:t xml:space="preserve"> </w:t>
      </w:r>
      <w:r w:rsidR="00620082">
        <w:rPr>
          <w:rFonts w:ascii="Arial Narrow" w:hAnsi="Arial Narrow"/>
          <w:sz w:val="22"/>
          <w:szCs w:val="22"/>
        </w:rPr>
        <w:t>Zamawiającemu:</w:t>
      </w:r>
    </w:p>
    <w:p w:rsidR="00C35344" w:rsidRDefault="00620082" w:rsidP="006D7D8E">
      <w:pPr>
        <w:tabs>
          <w:tab w:val="left" w:pos="10346"/>
        </w:tabs>
        <w:ind w:right="-2"/>
        <w:jc w:val="both"/>
        <w:rPr>
          <w:rFonts w:ascii="Arial Narrow" w:hAnsi="Arial Narrow"/>
          <w:sz w:val="22"/>
          <w:szCs w:val="22"/>
        </w:rPr>
      </w:pPr>
      <w:r>
        <w:rPr>
          <w:rFonts w:ascii="Arial Narrow" w:hAnsi="Arial Narrow"/>
          <w:sz w:val="22"/>
          <w:szCs w:val="22"/>
        </w:rPr>
        <w:t xml:space="preserve">- </w:t>
      </w:r>
      <w:r w:rsidR="005F0A84" w:rsidRPr="00C35344">
        <w:rPr>
          <w:rFonts w:ascii="Arial Narrow" w:hAnsi="Arial Narrow"/>
          <w:sz w:val="22"/>
          <w:szCs w:val="22"/>
        </w:rPr>
        <w:t xml:space="preserve">60 </w:t>
      </w:r>
      <w:r w:rsidR="002656FA" w:rsidRPr="00C35344">
        <w:rPr>
          <w:rFonts w:ascii="Arial Narrow" w:hAnsi="Arial Narrow"/>
          <w:sz w:val="22"/>
          <w:szCs w:val="22"/>
        </w:rPr>
        <w:t xml:space="preserve">miesięcznej rękojmi </w:t>
      </w:r>
      <w:r>
        <w:rPr>
          <w:rFonts w:ascii="Arial Narrow" w:hAnsi="Arial Narrow"/>
          <w:sz w:val="22"/>
          <w:szCs w:val="22"/>
        </w:rPr>
        <w:t>na roboty budowlane,</w:t>
      </w:r>
    </w:p>
    <w:p w:rsidR="008D6FDC" w:rsidRDefault="008D6FDC" w:rsidP="006D7D8E">
      <w:pPr>
        <w:tabs>
          <w:tab w:val="left" w:pos="10346"/>
        </w:tabs>
        <w:ind w:right="-2"/>
        <w:jc w:val="both"/>
        <w:rPr>
          <w:rFonts w:ascii="Arial Narrow" w:hAnsi="Arial Narrow"/>
          <w:sz w:val="22"/>
          <w:szCs w:val="22"/>
        </w:rPr>
      </w:pPr>
      <w:r>
        <w:rPr>
          <w:rFonts w:ascii="Arial Narrow" w:hAnsi="Arial Narrow"/>
          <w:sz w:val="22"/>
          <w:szCs w:val="22"/>
        </w:rPr>
        <w:t xml:space="preserve">- </w:t>
      </w:r>
      <w:r w:rsidR="00A12387">
        <w:rPr>
          <w:rFonts w:ascii="Arial Narrow" w:hAnsi="Arial Narrow"/>
          <w:sz w:val="22"/>
          <w:szCs w:val="22"/>
        </w:rPr>
        <w:t>2</w:t>
      </w:r>
      <w:r w:rsidR="00620082">
        <w:rPr>
          <w:rFonts w:ascii="Arial Narrow" w:hAnsi="Arial Narrow"/>
          <w:sz w:val="22"/>
          <w:szCs w:val="22"/>
        </w:rPr>
        <w:t>4</w:t>
      </w:r>
      <w:r w:rsidR="00A12387">
        <w:rPr>
          <w:rFonts w:ascii="Arial Narrow" w:hAnsi="Arial Narrow"/>
          <w:sz w:val="22"/>
          <w:szCs w:val="22"/>
        </w:rPr>
        <w:t xml:space="preserve"> miesięcznej rękojmi na </w:t>
      </w:r>
      <w:r w:rsidR="00620082" w:rsidRPr="00C35344">
        <w:rPr>
          <w:rFonts w:ascii="Arial Narrow" w:hAnsi="Arial Narrow"/>
          <w:sz w:val="22"/>
          <w:szCs w:val="22"/>
        </w:rPr>
        <w:t>metalow</w:t>
      </w:r>
      <w:r w:rsidR="00620082">
        <w:rPr>
          <w:rFonts w:ascii="Arial Narrow" w:hAnsi="Arial Narrow"/>
          <w:sz w:val="22"/>
          <w:szCs w:val="22"/>
        </w:rPr>
        <w:t>e</w:t>
      </w:r>
      <w:r w:rsidR="00620082" w:rsidRPr="00C35344">
        <w:rPr>
          <w:rFonts w:ascii="Arial Narrow" w:hAnsi="Arial Narrow"/>
          <w:sz w:val="22"/>
          <w:szCs w:val="22"/>
        </w:rPr>
        <w:t xml:space="preserve"> element</w:t>
      </w:r>
      <w:r w:rsidR="00620082">
        <w:rPr>
          <w:rFonts w:ascii="Arial Narrow" w:hAnsi="Arial Narrow"/>
          <w:sz w:val="22"/>
          <w:szCs w:val="22"/>
        </w:rPr>
        <w:t>y</w:t>
      </w:r>
      <w:r w:rsidR="00620082" w:rsidRPr="00C35344">
        <w:rPr>
          <w:rFonts w:ascii="Arial Narrow" w:hAnsi="Arial Narrow"/>
          <w:sz w:val="22"/>
          <w:szCs w:val="22"/>
        </w:rPr>
        <w:t xml:space="preserve"> małej architektury</w:t>
      </w:r>
      <w:r w:rsidR="00D97FC7">
        <w:rPr>
          <w:rFonts w:ascii="Arial Narrow" w:hAnsi="Arial Narrow"/>
          <w:sz w:val="22"/>
          <w:szCs w:val="22"/>
        </w:rPr>
        <w:t>,</w:t>
      </w:r>
    </w:p>
    <w:p w:rsidR="00090FE1" w:rsidRDefault="008D6FDC" w:rsidP="006D7D8E">
      <w:pPr>
        <w:tabs>
          <w:tab w:val="left" w:pos="10346"/>
        </w:tabs>
        <w:ind w:right="-2"/>
        <w:jc w:val="both"/>
        <w:rPr>
          <w:rFonts w:ascii="Arial Narrow" w:hAnsi="Arial Narrow"/>
          <w:sz w:val="22"/>
          <w:szCs w:val="22"/>
        </w:rPr>
      </w:pPr>
      <w:r>
        <w:rPr>
          <w:rFonts w:ascii="Arial Narrow" w:hAnsi="Arial Narrow"/>
          <w:sz w:val="22"/>
          <w:szCs w:val="22"/>
        </w:rPr>
        <w:t xml:space="preserve">- </w:t>
      </w:r>
      <w:r w:rsidR="00A12387">
        <w:rPr>
          <w:rFonts w:ascii="Arial Narrow" w:hAnsi="Arial Narrow"/>
          <w:sz w:val="22"/>
          <w:szCs w:val="22"/>
        </w:rPr>
        <w:t>12 miesięcznej rękojmi na materiał roślinny</w:t>
      </w:r>
      <w:r w:rsidR="00620082">
        <w:rPr>
          <w:rFonts w:ascii="Arial Narrow" w:hAnsi="Arial Narrow"/>
          <w:sz w:val="22"/>
          <w:szCs w:val="22"/>
        </w:rPr>
        <w:t>,</w:t>
      </w:r>
      <w:r w:rsidR="00620082" w:rsidRPr="00620082">
        <w:rPr>
          <w:rFonts w:ascii="Arial Narrow" w:hAnsi="Arial Narrow"/>
          <w:sz w:val="22"/>
          <w:szCs w:val="22"/>
        </w:rPr>
        <w:t xml:space="preserve"> </w:t>
      </w:r>
      <w:r w:rsidR="00620082">
        <w:rPr>
          <w:rFonts w:ascii="Arial Narrow" w:hAnsi="Arial Narrow"/>
          <w:sz w:val="22"/>
          <w:szCs w:val="22"/>
        </w:rPr>
        <w:t>elementy drewniane małej architektury</w:t>
      </w:r>
    </w:p>
    <w:p w:rsidR="00531DB9" w:rsidRPr="00C23F75" w:rsidRDefault="00531DB9" w:rsidP="006D7D8E">
      <w:pPr>
        <w:tabs>
          <w:tab w:val="left" w:pos="10346"/>
        </w:tabs>
        <w:ind w:right="-2"/>
        <w:jc w:val="both"/>
        <w:rPr>
          <w:rFonts w:ascii="Arial Narrow" w:hAnsi="Arial Narrow"/>
          <w:sz w:val="22"/>
          <w:szCs w:val="22"/>
        </w:rPr>
      </w:pPr>
      <w:r w:rsidRPr="00C23F75">
        <w:rPr>
          <w:rFonts w:ascii="Arial Narrow" w:hAnsi="Arial Narrow"/>
          <w:sz w:val="22"/>
          <w:szCs w:val="22"/>
        </w:rPr>
        <w:t xml:space="preserve">Rękojmia liczy się od </w:t>
      </w:r>
      <w:r w:rsidRPr="00C81B04">
        <w:rPr>
          <w:rFonts w:ascii="Arial Narrow" w:hAnsi="Arial Narrow"/>
          <w:sz w:val="22"/>
          <w:szCs w:val="22"/>
        </w:rPr>
        <w:t xml:space="preserve">dnia dokonania odbioru </w:t>
      </w:r>
      <w:r w:rsidR="00090FE1">
        <w:rPr>
          <w:rFonts w:ascii="Arial Narrow" w:hAnsi="Arial Narrow"/>
          <w:sz w:val="22"/>
          <w:szCs w:val="22"/>
        </w:rPr>
        <w:t>końcowego</w:t>
      </w:r>
      <w:r>
        <w:rPr>
          <w:rFonts w:ascii="Arial Narrow" w:hAnsi="Arial Narrow"/>
          <w:sz w:val="22"/>
          <w:szCs w:val="22"/>
        </w:rPr>
        <w:t xml:space="preserve"> w 201</w:t>
      </w:r>
      <w:r w:rsidR="00090FE1">
        <w:rPr>
          <w:rFonts w:ascii="Arial Narrow" w:hAnsi="Arial Narrow"/>
          <w:sz w:val="22"/>
          <w:szCs w:val="22"/>
        </w:rPr>
        <w:t>8</w:t>
      </w:r>
      <w:r>
        <w:rPr>
          <w:rFonts w:ascii="Arial Narrow" w:hAnsi="Arial Narrow"/>
          <w:sz w:val="22"/>
          <w:szCs w:val="22"/>
        </w:rPr>
        <w:t xml:space="preserve"> r.</w:t>
      </w:r>
      <w:r w:rsidRPr="00C23F75">
        <w:rPr>
          <w:rFonts w:ascii="Arial Narrow" w:hAnsi="Arial Narrow"/>
          <w:sz w:val="22"/>
          <w:szCs w:val="22"/>
        </w:rPr>
        <w:t xml:space="preserve"> </w:t>
      </w:r>
    </w:p>
    <w:p w:rsidR="002656FA" w:rsidRDefault="002656FA" w:rsidP="006D7D8E">
      <w:pPr>
        <w:numPr>
          <w:ilvl w:val="0"/>
          <w:numId w:val="14"/>
        </w:numPr>
        <w:tabs>
          <w:tab w:val="left" w:pos="10346"/>
        </w:tabs>
        <w:ind w:left="0" w:right="-2"/>
        <w:jc w:val="both"/>
        <w:rPr>
          <w:rFonts w:ascii="Arial Narrow" w:hAnsi="Arial Narrow" w:cs="Arial"/>
          <w:color w:val="000000"/>
          <w:sz w:val="22"/>
          <w:szCs w:val="22"/>
        </w:rPr>
      </w:pPr>
      <w:r w:rsidRPr="004B51DD">
        <w:rPr>
          <w:rFonts w:ascii="Arial Narrow" w:hAnsi="Arial Narrow" w:cs="Arial"/>
          <w:color w:val="000000"/>
          <w:sz w:val="22"/>
          <w:szCs w:val="22"/>
        </w:rPr>
        <w:t>Wykonawca nie może odmówić usunięcia wad</w:t>
      </w:r>
      <w:r>
        <w:rPr>
          <w:rFonts w:ascii="Arial Narrow" w:hAnsi="Arial Narrow" w:cs="Arial"/>
          <w:color w:val="000000"/>
          <w:sz w:val="22"/>
          <w:szCs w:val="22"/>
        </w:rPr>
        <w:t>/</w:t>
      </w:r>
      <w:r w:rsidRPr="004B51DD">
        <w:rPr>
          <w:rFonts w:ascii="Arial Narrow" w:hAnsi="Arial Narrow" w:cs="Arial"/>
          <w:color w:val="000000"/>
          <w:sz w:val="22"/>
          <w:szCs w:val="22"/>
        </w:rPr>
        <w:t>usterek stwierdzonych w toku rękojmi, bez względu na wysokość związanych z tym kosztów. Wady</w:t>
      </w:r>
      <w:r>
        <w:rPr>
          <w:rFonts w:ascii="Arial Narrow" w:hAnsi="Arial Narrow" w:cs="Arial"/>
          <w:color w:val="000000"/>
          <w:sz w:val="22"/>
          <w:szCs w:val="22"/>
        </w:rPr>
        <w:t xml:space="preserve">/usterki w zakresie </w:t>
      </w:r>
      <w:r w:rsidR="008277F3">
        <w:rPr>
          <w:rFonts w:ascii="Arial Narrow" w:hAnsi="Arial Narrow" w:cs="Arial"/>
          <w:color w:val="000000"/>
          <w:sz w:val="22"/>
          <w:szCs w:val="22"/>
        </w:rPr>
        <w:t xml:space="preserve">robót budowlanych, </w:t>
      </w:r>
      <w:r>
        <w:rPr>
          <w:rFonts w:ascii="Arial Narrow" w:hAnsi="Arial Narrow" w:cs="Arial"/>
          <w:color w:val="000000"/>
          <w:sz w:val="22"/>
          <w:szCs w:val="22"/>
        </w:rPr>
        <w:t xml:space="preserve">elementów małej architektury </w:t>
      </w:r>
      <w:r w:rsidRPr="004B51DD">
        <w:rPr>
          <w:rFonts w:ascii="Arial Narrow" w:hAnsi="Arial Narrow" w:cs="Arial"/>
          <w:color w:val="000000"/>
          <w:sz w:val="22"/>
          <w:szCs w:val="22"/>
        </w:rPr>
        <w:t>zostaną usunięte przez Wykonawcę w terminie</w:t>
      </w:r>
      <w:r>
        <w:rPr>
          <w:rFonts w:ascii="Arial Narrow" w:hAnsi="Arial Narrow" w:cs="Arial"/>
          <w:color w:val="000000"/>
          <w:sz w:val="22"/>
          <w:szCs w:val="22"/>
        </w:rPr>
        <w:t xml:space="preserve"> 21 dni, a dla pozostałej części zakresu umowy w terminie do 7 dni </w:t>
      </w:r>
      <w:r w:rsidRPr="004B51DD">
        <w:rPr>
          <w:rFonts w:ascii="Arial Narrow" w:hAnsi="Arial Narrow" w:cs="Arial"/>
          <w:color w:val="000000"/>
          <w:sz w:val="22"/>
          <w:szCs w:val="22"/>
        </w:rPr>
        <w:t>od dnia ich zgłoszenia przez Zamawiającego, które nastąpi za pomocą faksu. Zostanie ono dodatkowo potwierdzone listem poleconym. Okres ten może zostać wydłużony za zgodą Zamawiającego, o ile czynniki niezależne od woli Wykonawcy uniemożliwiają mu usunięcie wad lub usterek w pierwotnym terminie.</w:t>
      </w:r>
    </w:p>
    <w:p w:rsidR="002656FA" w:rsidRPr="009450C0" w:rsidRDefault="002656FA" w:rsidP="006D7D8E">
      <w:pPr>
        <w:numPr>
          <w:ilvl w:val="0"/>
          <w:numId w:val="14"/>
        </w:numPr>
        <w:tabs>
          <w:tab w:val="left" w:pos="10346"/>
        </w:tabs>
        <w:ind w:left="0" w:right="-2"/>
        <w:jc w:val="both"/>
        <w:rPr>
          <w:rFonts w:ascii="Arial Narrow" w:hAnsi="Arial Narrow"/>
          <w:sz w:val="22"/>
          <w:szCs w:val="22"/>
        </w:rPr>
      </w:pPr>
      <w:r w:rsidRPr="00C23F75">
        <w:rPr>
          <w:rFonts w:ascii="Arial Narrow" w:hAnsi="Arial Narrow"/>
          <w:sz w:val="22"/>
          <w:szCs w:val="22"/>
        </w:rPr>
        <w:lastRenderedPageBreak/>
        <w:t>Wykonawca</w:t>
      </w:r>
      <w:r w:rsidRPr="004B51DD">
        <w:rPr>
          <w:rFonts w:ascii="Arial Narrow" w:hAnsi="Arial Narrow"/>
          <w:sz w:val="22"/>
          <w:szCs w:val="22"/>
        </w:rPr>
        <w:t xml:space="preserve"> zobowiązany jest również do naprawienia wszelkich szkód będących następstwem wad</w:t>
      </w:r>
      <w:r>
        <w:rPr>
          <w:rFonts w:ascii="Arial Narrow" w:hAnsi="Arial Narrow"/>
          <w:sz w:val="22"/>
          <w:szCs w:val="22"/>
        </w:rPr>
        <w:t>/</w:t>
      </w:r>
      <w:r w:rsidRPr="004B51DD">
        <w:rPr>
          <w:rFonts w:ascii="Arial Narrow" w:hAnsi="Arial Narrow"/>
          <w:sz w:val="22"/>
          <w:szCs w:val="22"/>
        </w:rPr>
        <w:t>usterek, które ujawnią się w okresie rękojmi.</w:t>
      </w:r>
    </w:p>
    <w:p w:rsidR="002656FA" w:rsidRDefault="002656FA" w:rsidP="006D7D8E">
      <w:pPr>
        <w:numPr>
          <w:ilvl w:val="0"/>
          <w:numId w:val="14"/>
        </w:numPr>
        <w:tabs>
          <w:tab w:val="left" w:pos="10346"/>
        </w:tabs>
        <w:ind w:left="0" w:right="-2"/>
        <w:jc w:val="both"/>
        <w:rPr>
          <w:rFonts w:ascii="Arial Narrow" w:hAnsi="Arial Narrow"/>
          <w:sz w:val="22"/>
          <w:szCs w:val="22"/>
        </w:rPr>
      </w:pPr>
      <w:r w:rsidRPr="00937729">
        <w:rPr>
          <w:rFonts w:ascii="Arial Narrow" w:hAnsi="Arial Narrow"/>
          <w:sz w:val="22"/>
          <w:szCs w:val="22"/>
        </w:rPr>
        <w:t>O usunięciu wad Wykonawca zawiadamia pisemnie Zamawiającego, który w terminie 3 dni roboczych od dnia o</w:t>
      </w:r>
      <w:r w:rsidR="008277F3">
        <w:rPr>
          <w:rFonts w:ascii="Arial Narrow" w:hAnsi="Arial Narrow"/>
          <w:sz w:val="22"/>
          <w:szCs w:val="22"/>
        </w:rPr>
        <w:t>trzymania zawiadomienia, dokona protoko</w:t>
      </w:r>
      <w:r w:rsidRPr="00937729">
        <w:rPr>
          <w:rFonts w:ascii="Arial Narrow" w:hAnsi="Arial Narrow"/>
          <w:sz w:val="22"/>
          <w:szCs w:val="22"/>
        </w:rPr>
        <w:t>larnego odbioru usunięcia usterek w obecności Wykonawcy. O terminie odbioru Zamawiający zawiadomi Wykonawcę.</w:t>
      </w:r>
    </w:p>
    <w:p w:rsidR="002656FA" w:rsidRDefault="002656FA" w:rsidP="006D7D8E">
      <w:pPr>
        <w:numPr>
          <w:ilvl w:val="0"/>
          <w:numId w:val="14"/>
        </w:numPr>
        <w:tabs>
          <w:tab w:val="left" w:pos="10346"/>
        </w:tabs>
        <w:ind w:left="0" w:right="-2"/>
        <w:jc w:val="both"/>
        <w:rPr>
          <w:rFonts w:ascii="Arial Narrow" w:hAnsi="Arial Narrow"/>
          <w:sz w:val="22"/>
          <w:szCs w:val="22"/>
        </w:rPr>
      </w:pPr>
      <w:r w:rsidRPr="004B51DD">
        <w:rPr>
          <w:rFonts w:ascii="Arial Narrow" w:hAnsi="Arial Narrow"/>
          <w:sz w:val="22"/>
          <w:szCs w:val="22"/>
        </w:rPr>
        <w:t>W przypadku niewypełnienia obowiązku usunięcia przez Wykonawcę wad</w:t>
      </w:r>
      <w:r>
        <w:rPr>
          <w:rFonts w:ascii="Arial Narrow" w:hAnsi="Arial Narrow"/>
          <w:sz w:val="22"/>
          <w:szCs w:val="22"/>
        </w:rPr>
        <w:t>/</w:t>
      </w:r>
      <w:r w:rsidRPr="004B51DD">
        <w:rPr>
          <w:rFonts w:ascii="Arial Narrow" w:hAnsi="Arial Narrow"/>
          <w:sz w:val="22"/>
          <w:szCs w:val="22"/>
        </w:rPr>
        <w:t xml:space="preserve">usterek w ww. terminie, Zamawiający jest uprawniony do zlecenia </w:t>
      </w:r>
      <w:r>
        <w:rPr>
          <w:rFonts w:ascii="Arial Narrow" w:hAnsi="Arial Narrow"/>
          <w:sz w:val="22"/>
          <w:szCs w:val="22"/>
        </w:rPr>
        <w:t xml:space="preserve">ich </w:t>
      </w:r>
      <w:r w:rsidRPr="004B51DD">
        <w:rPr>
          <w:rFonts w:ascii="Arial Narrow" w:hAnsi="Arial Narrow"/>
          <w:sz w:val="22"/>
          <w:szCs w:val="22"/>
        </w:rPr>
        <w:t>usunięcia innemu podmiotowi. Kosztami zastępczego usunięcia wad</w:t>
      </w:r>
      <w:r>
        <w:rPr>
          <w:rFonts w:ascii="Arial Narrow" w:hAnsi="Arial Narrow"/>
          <w:sz w:val="22"/>
          <w:szCs w:val="22"/>
        </w:rPr>
        <w:t>/</w:t>
      </w:r>
      <w:r w:rsidRPr="004B51DD">
        <w:rPr>
          <w:rFonts w:ascii="Arial Narrow" w:hAnsi="Arial Narrow"/>
          <w:sz w:val="22"/>
          <w:szCs w:val="22"/>
        </w:rPr>
        <w:t xml:space="preserve">usterek zostanie obciążony Wykonawca. </w:t>
      </w:r>
    </w:p>
    <w:p w:rsidR="002656FA" w:rsidRPr="00D430F6" w:rsidRDefault="002656FA" w:rsidP="006D7D8E">
      <w:pPr>
        <w:tabs>
          <w:tab w:val="left" w:pos="10346"/>
        </w:tabs>
        <w:ind w:right="-2"/>
        <w:rPr>
          <w:rFonts w:ascii="Arial Narrow" w:hAnsi="Arial Narrow"/>
          <w:b/>
          <w:sz w:val="16"/>
          <w:szCs w:val="16"/>
        </w:rPr>
      </w:pPr>
    </w:p>
    <w:p w:rsidR="002656FA" w:rsidRPr="0031553B" w:rsidRDefault="00C509FB" w:rsidP="006D7D8E">
      <w:pPr>
        <w:tabs>
          <w:tab w:val="left" w:pos="10346"/>
        </w:tabs>
        <w:ind w:right="-2"/>
        <w:jc w:val="center"/>
        <w:rPr>
          <w:rFonts w:ascii="Arial Narrow" w:hAnsi="Arial Narrow"/>
          <w:b/>
          <w:sz w:val="22"/>
          <w:szCs w:val="22"/>
        </w:rPr>
      </w:pPr>
      <w:r>
        <w:rPr>
          <w:rFonts w:ascii="Arial Narrow" w:hAnsi="Arial Narrow"/>
          <w:b/>
          <w:sz w:val="22"/>
          <w:szCs w:val="22"/>
        </w:rPr>
        <w:t>§ 1</w:t>
      </w:r>
      <w:r w:rsidR="00395B5B">
        <w:rPr>
          <w:rFonts w:ascii="Arial Narrow" w:hAnsi="Arial Narrow"/>
          <w:b/>
          <w:sz w:val="22"/>
          <w:szCs w:val="22"/>
        </w:rPr>
        <w:t>2</w:t>
      </w:r>
    </w:p>
    <w:p w:rsidR="002656FA" w:rsidRDefault="002656FA" w:rsidP="006D7D8E">
      <w:pPr>
        <w:numPr>
          <w:ilvl w:val="0"/>
          <w:numId w:val="15"/>
        </w:numPr>
        <w:tabs>
          <w:tab w:val="left" w:pos="10346"/>
        </w:tabs>
        <w:ind w:left="0" w:right="-2"/>
        <w:jc w:val="both"/>
        <w:rPr>
          <w:rFonts w:ascii="Arial Narrow" w:hAnsi="Arial Narrow"/>
          <w:sz w:val="22"/>
          <w:szCs w:val="22"/>
        </w:rPr>
      </w:pPr>
      <w:r w:rsidRPr="0031553B">
        <w:rPr>
          <w:rFonts w:ascii="Arial Narrow" w:hAnsi="Arial Narrow"/>
          <w:sz w:val="22"/>
          <w:szCs w:val="22"/>
        </w:rPr>
        <w:t>W razie zaistnienia istotnej zmiany okoliczności powodującej, że wykonanie umowy nie leży w interesie publicznym, czego nie można było pr</w:t>
      </w:r>
      <w:r>
        <w:rPr>
          <w:rFonts w:ascii="Arial Narrow" w:hAnsi="Arial Narrow"/>
          <w:sz w:val="22"/>
          <w:szCs w:val="22"/>
        </w:rPr>
        <w:t xml:space="preserve">zewidzieć w chwili jej zawarcia, </w:t>
      </w:r>
      <w:r w:rsidRPr="00BB06B2">
        <w:rPr>
          <w:rFonts w:ascii="Arial Narrow" w:hAnsi="Arial Narrow"/>
          <w:sz w:val="22"/>
          <w:szCs w:val="22"/>
        </w:rPr>
        <w:t>lub dalsze wykonywanie umowy może zagrozić bezpieczeństwu publicznemu,</w:t>
      </w:r>
      <w:r w:rsidRPr="0031553B">
        <w:rPr>
          <w:rFonts w:ascii="Arial Narrow" w:hAnsi="Arial Narrow"/>
          <w:sz w:val="22"/>
          <w:szCs w:val="22"/>
        </w:rPr>
        <w:t xml:space="preserve"> Zamawiający może odstąpić od umowy w terminie 30 dni od powzięcia wiadomości o powyższych okolicznościach.</w:t>
      </w:r>
    </w:p>
    <w:p w:rsidR="000B0173" w:rsidRDefault="002656FA" w:rsidP="006D7D8E">
      <w:pPr>
        <w:numPr>
          <w:ilvl w:val="0"/>
          <w:numId w:val="15"/>
        </w:numPr>
        <w:tabs>
          <w:tab w:val="left" w:pos="10346"/>
        </w:tabs>
        <w:ind w:left="0" w:right="-2"/>
        <w:jc w:val="both"/>
        <w:rPr>
          <w:rFonts w:ascii="Arial Narrow" w:hAnsi="Arial Narrow"/>
          <w:sz w:val="22"/>
          <w:szCs w:val="22"/>
        </w:rPr>
      </w:pPr>
      <w:r w:rsidRPr="000B0173">
        <w:rPr>
          <w:rFonts w:ascii="Arial Narrow" w:hAnsi="Arial Narrow"/>
          <w:sz w:val="22"/>
          <w:szCs w:val="22"/>
        </w:rPr>
        <w:t>W takim wypadku oraz w przypadku odstąpienia od Umowy przez Wykonawcę lub Zamawiającego z winy Wykonawcy, Wykonawca może żądać jedynie wynagrodzenia należnego mu z tytułu wykonania części Umowy. Podstawą rozliczeń między stronami będzie obmiar robót rozliczanych kosztorysowo i ich ceny jednostkowe podane w wycenionym przez Wykon</w:t>
      </w:r>
      <w:r w:rsidR="000B0173" w:rsidRPr="000B0173">
        <w:rPr>
          <w:rFonts w:ascii="Arial Narrow" w:hAnsi="Arial Narrow"/>
          <w:sz w:val="22"/>
          <w:szCs w:val="22"/>
        </w:rPr>
        <w:t xml:space="preserve">awcę w </w:t>
      </w:r>
      <w:r w:rsidR="005656F1">
        <w:rPr>
          <w:rFonts w:ascii="Arial Narrow" w:hAnsi="Arial Narrow"/>
          <w:sz w:val="22"/>
          <w:szCs w:val="22"/>
        </w:rPr>
        <w:t>kosztorysie ofertowym</w:t>
      </w:r>
      <w:r w:rsidR="000B0173" w:rsidRPr="000B0173">
        <w:rPr>
          <w:rFonts w:ascii="Arial Narrow" w:hAnsi="Arial Narrow"/>
          <w:sz w:val="22"/>
          <w:szCs w:val="22"/>
        </w:rPr>
        <w:t>.</w:t>
      </w:r>
      <w:r w:rsidRPr="000B0173">
        <w:rPr>
          <w:rFonts w:ascii="Arial Narrow" w:hAnsi="Arial Narrow"/>
          <w:sz w:val="22"/>
          <w:szCs w:val="22"/>
        </w:rPr>
        <w:t xml:space="preserve"> </w:t>
      </w:r>
    </w:p>
    <w:p w:rsidR="00DF11B0" w:rsidRDefault="00EC7349" w:rsidP="006D7D8E">
      <w:pPr>
        <w:numPr>
          <w:ilvl w:val="0"/>
          <w:numId w:val="15"/>
        </w:numPr>
        <w:tabs>
          <w:tab w:val="left" w:pos="10346"/>
        </w:tabs>
        <w:ind w:left="0" w:right="-2"/>
        <w:jc w:val="both"/>
        <w:rPr>
          <w:rFonts w:ascii="Arial Narrow" w:hAnsi="Arial Narrow"/>
          <w:sz w:val="22"/>
          <w:szCs w:val="22"/>
        </w:rPr>
      </w:pPr>
      <w:r>
        <w:rPr>
          <w:rFonts w:ascii="Arial Narrow" w:hAnsi="Arial Narrow"/>
          <w:sz w:val="22"/>
          <w:szCs w:val="22"/>
        </w:rPr>
        <w:t>Zamawiający ma prawo odstąpić od umowy ze skutkiem natychmiastowym i z winy Wykonawcy, w przypadku co najmniej dwukrotnego powtórzenia się nie wykonania w terminie bądź niewłaściwego wykonania prac skutkujące nałożeniem kary umownej, pomimo każdorazowego wezwania do właściwego wykonania i bezskutecznym upływie wyznaczonego terminu, co będzie miało potwierdzenie w dokonanych przez Zamawiającego przeglądach kontrolnych, w wyniku których zostanie sporządzony protokół przesłany Wykonawcy pocztą elektroniczną lub faxem.</w:t>
      </w:r>
    </w:p>
    <w:p w:rsidR="00EC7349" w:rsidRDefault="00EC7349" w:rsidP="006D7D8E">
      <w:pPr>
        <w:numPr>
          <w:ilvl w:val="0"/>
          <w:numId w:val="15"/>
        </w:numPr>
        <w:tabs>
          <w:tab w:val="left" w:pos="10346"/>
        </w:tabs>
        <w:ind w:left="0" w:right="-2"/>
        <w:jc w:val="both"/>
        <w:rPr>
          <w:rFonts w:ascii="Arial Narrow" w:hAnsi="Arial Narrow"/>
          <w:sz w:val="22"/>
          <w:szCs w:val="22"/>
        </w:rPr>
      </w:pPr>
      <w:r>
        <w:rPr>
          <w:rFonts w:ascii="Arial Narrow" w:hAnsi="Arial Narrow"/>
          <w:sz w:val="22"/>
          <w:szCs w:val="22"/>
        </w:rPr>
        <w:t xml:space="preserve">W przypadku 2-krotnego nie wykonania </w:t>
      </w:r>
      <w:r w:rsidR="00254089">
        <w:rPr>
          <w:rFonts w:ascii="Arial Narrow" w:hAnsi="Arial Narrow"/>
          <w:sz w:val="22"/>
          <w:szCs w:val="22"/>
        </w:rPr>
        <w:t>lub 2-krotnego wykonania niewłaściwie czynności będących przedmiotem umowy, które skutkują nałożeniem kary umownej, Zamawiający ma prawo odstąpić od umowy z winy Wykonawcy oraz jednocześnie zlecić wykonanie prac niewykonanych podlegających karze innemu Wykonawcy, a fakturą za ich wykonanie obciążyć Wykonawcę, który nie dotrzymał warunków umowy.</w:t>
      </w:r>
    </w:p>
    <w:p w:rsidR="002656FA" w:rsidRPr="000B0173" w:rsidRDefault="002656FA" w:rsidP="006D7D8E">
      <w:pPr>
        <w:numPr>
          <w:ilvl w:val="0"/>
          <w:numId w:val="15"/>
        </w:numPr>
        <w:tabs>
          <w:tab w:val="left" w:pos="10346"/>
        </w:tabs>
        <w:ind w:left="0" w:right="-2"/>
        <w:jc w:val="both"/>
        <w:rPr>
          <w:rFonts w:ascii="Arial Narrow" w:hAnsi="Arial Narrow"/>
          <w:sz w:val="22"/>
          <w:szCs w:val="22"/>
        </w:rPr>
      </w:pPr>
      <w:r w:rsidRPr="000B0173">
        <w:rPr>
          <w:rFonts w:ascii="Arial Narrow" w:hAnsi="Arial Narrow"/>
          <w:sz w:val="22"/>
          <w:szCs w:val="22"/>
        </w:rPr>
        <w:t xml:space="preserve">W przypadku odstąpienia od niniejszej Umowy, Wykonawcę i </w:t>
      </w:r>
      <w:r w:rsidR="00DF11B0">
        <w:rPr>
          <w:rFonts w:ascii="Arial Narrow" w:hAnsi="Arial Narrow"/>
          <w:sz w:val="22"/>
          <w:szCs w:val="22"/>
        </w:rPr>
        <w:t>Z</w:t>
      </w:r>
      <w:r w:rsidRPr="000B0173">
        <w:rPr>
          <w:rFonts w:ascii="Arial Narrow" w:hAnsi="Arial Narrow"/>
          <w:sz w:val="22"/>
          <w:szCs w:val="22"/>
        </w:rPr>
        <w:t>amawiającego obciążają następujące obowiązki szczegółowe:</w:t>
      </w:r>
    </w:p>
    <w:p w:rsidR="002656FA" w:rsidRPr="0031553B" w:rsidRDefault="002656FA" w:rsidP="006D7D8E">
      <w:pPr>
        <w:numPr>
          <w:ilvl w:val="0"/>
          <w:numId w:val="4"/>
        </w:numPr>
        <w:tabs>
          <w:tab w:val="left" w:pos="10346"/>
        </w:tabs>
        <w:ind w:left="0" w:right="-2"/>
        <w:jc w:val="both"/>
        <w:rPr>
          <w:rFonts w:ascii="Arial Narrow" w:hAnsi="Arial Narrow"/>
          <w:sz w:val="22"/>
          <w:szCs w:val="22"/>
        </w:rPr>
      </w:pPr>
      <w:r w:rsidRPr="0031553B">
        <w:rPr>
          <w:rFonts w:ascii="Arial Narrow" w:hAnsi="Arial Narrow"/>
          <w:sz w:val="22"/>
          <w:szCs w:val="22"/>
        </w:rPr>
        <w:t>w terminie 7 dni od daty odstąpienia od niniejszej Umowy, Wykonawca przy udziale Zamawiającego, sporządzi szczegółową inwentaryzację robót, według stanu na dzień odstąpienia,</w:t>
      </w:r>
    </w:p>
    <w:p w:rsidR="002656FA" w:rsidRPr="0031553B" w:rsidRDefault="002656FA" w:rsidP="006D7D8E">
      <w:pPr>
        <w:numPr>
          <w:ilvl w:val="0"/>
          <w:numId w:val="4"/>
        </w:numPr>
        <w:tabs>
          <w:tab w:val="left" w:pos="10346"/>
        </w:tabs>
        <w:ind w:left="0" w:right="-2"/>
        <w:jc w:val="both"/>
        <w:rPr>
          <w:rFonts w:ascii="Arial Narrow" w:hAnsi="Arial Narrow"/>
          <w:sz w:val="22"/>
          <w:szCs w:val="22"/>
        </w:rPr>
      </w:pPr>
      <w:r w:rsidRPr="0031553B">
        <w:rPr>
          <w:rFonts w:ascii="Arial Narrow" w:hAnsi="Arial Narrow"/>
          <w:sz w:val="22"/>
          <w:szCs w:val="22"/>
        </w:rPr>
        <w:t xml:space="preserve">Wykonawca niezwłocznie zabezpieczy przerwane roboty w zakresie obustronnie uzgodnionym, na koszt strony, </w:t>
      </w:r>
      <w:r>
        <w:rPr>
          <w:rFonts w:ascii="Arial Narrow" w:hAnsi="Arial Narrow"/>
          <w:sz w:val="22"/>
          <w:szCs w:val="22"/>
        </w:rPr>
        <w:br/>
      </w:r>
      <w:r w:rsidRPr="0031553B">
        <w:rPr>
          <w:rFonts w:ascii="Arial Narrow" w:hAnsi="Arial Narrow"/>
          <w:sz w:val="22"/>
          <w:szCs w:val="22"/>
        </w:rPr>
        <w:t>z winy której nastąpiło odstąpienie od niniejszej Umowy,</w:t>
      </w:r>
    </w:p>
    <w:p w:rsidR="002656FA" w:rsidRPr="0031553B" w:rsidRDefault="002656FA" w:rsidP="006D7D8E">
      <w:pPr>
        <w:numPr>
          <w:ilvl w:val="0"/>
          <w:numId w:val="4"/>
        </w:numPr>
        <w:tabs>
          <w:tab w:val="left" w:pos="10346"/>
        </w:tabs>
        <w:ind w:left="0" w:right="-2"/>
        <w:jc w:val="both"/>
        <w:rPr>
          <w:rFonts w:ascii="Arial Narrow" w:hAnsi="Arial Narrow"/>
          <w:sz w:val="22"/>
          <w:szCs w:val="22"/>
        </w:rPr>
      </w:pPr>
      <w:r w:rsidRPr="0031553B">
        <w:rPr>
          <w:rFonts w:ascii="Arial Narrow" w:hAnsi="Arial Narrow"/>
          <w:sz w:val="22"/>
          <w:szCs w:val="22"/>
        </w:rPr>
        <w:t xml:space="preserve">w terminie 7 dni od daty odstąpienia od niniejszej Umowy, Wykonawca </w:t>
      </w:r>
      <w:r w:rsidR="00DF11B0">
        <w:rPr>
          <w:rFonts w:ascii="Arial Narrow" w:hAnsi="Arial Narrow"/>
          <w:sz w:val="22"/>
          <w:szCs w:val="22"/>
        </w:rPr>
        <w:t>sporządzi wykaz tych materiałów</w:t>
      </w:r>
      <w:r w:rsidRPr="0031553B">
        <w:rPr>
          <w:rFonts w:ascii="Arial Narrow" w:hAnsi="Arial Narrow"/>
          <w:sz w:val="22"/>
          <w:szCs w:val="22"/>
        </w:rPr>
        <w:t xml:space="preserve"> zakupionych do realizacji umowy, które nie mogą być wykorzystane przez Wykonawcę do realizacji innych robót, </w:t>
      </w:r>
    </w:p>
    <w:p w:rsidR="002656FA" w:rsidRDefault="002656FA" w:rsidP="006D7D8E">
      <w:pPr>
        <w:numPr>
          <w:ilvl w:val="0"/>
          <w:numId w:val="4"/>
        </w:numPr>
        <w:tabs>
          <w:tab w:val="left" w:pos="10346"/>
        </w:tabs>
        <w:ind w:left="0" w:right="-2"/>
        <w:jc w:val="both"/>
        <w:rPr>
          <w:rFonts w:ascii="Arial Narrow" w:hAnsi="Arial Narrow"/>
          <w:sz w:val="22"/>
          <w:szCs w:val="22"/>
        </w:rPr>
      </w:pPr>
      <w:r w:rsidRPr="0031553B">
        <w:rPr>
          <w:rFonts w:ascii="Arial Narrow" w:hAnsi="Arial Narrow"/>
          <w:sz w:val="22"/>
          <w:szCs w:val="22"/>
        </w:rPr>
        <w:t>Wykonawca niezwłocznie zgłosi do dokonania przez Zamawiającego odbioru robót przerwanych oraz zabezpieczających, a Zamawiający dokona ich odbioru i odpowiedniej zapłaty za nie.  Najpóźniej w terminie 14 dni od daty odstąpienia od niniejszej Umowy, przedsiębiorca usunie z terenu budowy urządzenia zaplecza przez niego dostarczone lub wzniesione. W przypadku nie wykonania obowiązku, dokona tego Zamawiający na ryzyko i koszt Wykonawcy. Poniesione z tego tytułu koszty zostaną potrącone z wynagrodzenia Wykonawcy.</w:t>
      </w:r>
    </w:p>
    <w:p w:rsidR="002656FA" w:rsidRPr="006F4E6F" w:rsidRDefault="002656FA" w:rsidP="006D7D8E">
      <w:pPr>
        <w:numPr>
          <w:ilvl w:val="0"/>
          <w:numId w:val="15"/>
        </w:numPr>
        <w:tabs>
          <w:tab w:val="left" w:pos="10346"/>
        </w:tabs>
        <w:ind w:left="0" w:right="-2"/>
        <w:jc w:val="both"/>
        <w:rPr>
          <w:rFonts w:ascii="Arial Narrow" w:hAnsi="Arial Narrow"/>
          <w:sz w:val="22"/>
          <w:szCs w:val="22"/>
        </w:rPr>
      </w:pPr>
      <w:r w:rsidRPr="006F4E6F">
        <w:rPr>
          <w:rFonts w:ascii="Arial Narrow" w:hAnsi="Arial Narrow"/>
          <w:sz w:val="22"/>
          <w:szCs w:val="22"/>
        </w:rPr>
        <w:t>W razie odstąpienia od niniejszej umowy z przyczyn, za które Wykonawca nie ponosi winy, Zamawiający zobowiązany jest do:</w:t>
      </w:r>
    </w:p>
    <w:p w:rsidR="002656FA" w:rsidRPr="0031553B" w:rsidRDefault="002656FA" w:rsidP="006D7D8E">
      <w:pPr>
        <w:numPr>
          <w:ilvl w:val="0"/>
          <w:numId w:val="5"/>
        </w:numPr>
        <w:tabs>
          <w:tab w:val="left" w:pos="10346"/>
        </w:tabs>
        <w:ind w:left="0" w:right="-2"/>
        <w:jc w:val="both"/>
        <w:rPr>
          <w:rFonts w:ascii="Arial Narrow" w:hAnsi="Arial Narrow"/>
          <w:sz w:val="22"/>
          <w:szCs w:val="22"/>
        </w:rPr>
      </w:pPr>
      <w:r w:rsidRPr="0031553B">
        <w:rPr>
          <w:rFonts w:ascii="Arial Narrow" w:hAnsi="Arial Narrow"/>
          <w:sz w:val="22"/>
          <w:szCs w:val="22"/>
        </w:rPr>
        <w:t>dokonania odbioru przerwanych robót budowlanych oraz zapłaty wynagrodzenia Wykonawcy z tytułu wykonania części Umowy, która została wykonana do dnia odstąpienia,</w:t>
      </w:r>
    </w:p>
    <w:p w:rsidR="002656FA" w:rsidRPr="0031553B" w:rsidRDefault="002656FA" w:rsidP="006D7D8E">
      <w:pPr>
        <w:numPr>
          <w:ilvl w:val="0"/>
          <w:numId w:val="5"/>
        </w:numPr>
        <w:tabs>
          <w:tab w:val="left" w:pos="10346"/>
        </w:tabs>
        <w:ind w:left="0" w:right="-2"/>
        <w:jc w:val="both"/>
        <w:rPr>
          <w:rFonts w:ascii="Arial Narrow" w:hAnsi="Arial Narrow"/>
          <w:sz w:val="22"/>
          <w:szCs w:val="22"/>
        </w:rPr>
      </w:pPr>
      <w:r w:rsidRPr="0031553B">
        <w:rPr>
          <w:rFonts w:ascii="Arial Narrow" w:hAnsi="Arial Narrow"/>
          <w:sz w:val="22"/>
          <w:szCs w:val="22"/>
        </w:rPr>
        <w:t>pokrycia poniesionych przez Wykonawc</w:t>
      </w:r>
      <w:r w:rsidR="00DF11B0">
        <w:rPr>
          <w:rFonts w:ascii="Arial Narrow" w:hAnsi="Arial Narrow"/>
          <w:sz w:val="22"/>
          <w:szCs w:val="22"/>
        </w:rPr>
        <w:t>ę i udokumentowanych kosztów, a</w:t>
      </w:r>
      <w:r w:rsidRPr="0031553B">
        <w:rPr>
          <w:rFonts w:ascii="Arial Narrow" w:hAnsi="Arial Narrow"/>
          <w:sz w:val="22"/>
          <w:szCs w:val="22"/>
        </w:rPr>
        <w:t xml:space="preserve"> związanych z wykonaniem niniejszej Umowy, w szczególności </w:t>
      </w:r>
      <w:r w:rsidR="00B843A4">
        <w:rPr>
          <w:rFonts w:ascii="Arial Narrow" w:hAnsi="Arial Narrow"/>
          <w:sz w:val="22"/>
          <w:szCs w:val="22"/>
        </w:rPr>
        <w:t>odkupienia materiałów</w:t>
      </w:r>
      <w:r w:rsidRPr="0031553B">
        <w:rPr>
          <w:rFonts w:ascii="Arial Narrow" w:hAnsi="Arial Narrow"/>
          <w:sz w:val="22"/>
          <w:szCs w:val="22"/>
        </w:rPr>
        <w:t xml:space="preserve"> przeznaczonych do realizacji przedmiotowej Umowy oraz przejęcia </w:t>
      </w:r>
      <w:r w:rsidR="00B843A4">
        <w:rPr>
          <w:rFonts w:ascii="Arial Narrow" w:hAnsi="Arial Narrow"/>
          <w:sz w:val="22"/>
          <w:szCs w:val="22"/>
        </w:rPr>
        <w:t>miejsca realizacji umowy.</w:t>
      </w:r>
    </w:p>
    <w:p w:rsidR="002656FA" w:rsidRPr="0031553B" w:rsidRDefault="002656FA" w:rsidP="006D7D8E">
      <w:pPr>
        <w:tabs>
          <w:tab w:val="left" w:pos="10346"/>
        </w:tabs>
        <w:ind w:right="-2"/>
        <w:rPr>
          <w:rFonts w:ascii="Arial Narrow" w:hAnsi="Arial Narrow"/>
          <w:b/>
          <w:sz w:val="22"/>
          <w:szCs w:val="22"/>
        </w:rPr>
      </w:pPr>
    </w:p>
    <w:p w:rsidR="002656FA" w:rsidRPr="007D698A" w:rsidRDefault="00C509FB" w:rsidP="00D73F10">
      <w:pPr>
        <w:tabs>
          <w:tab w:val="left" w:pos="10346"/>
        </w:tabs>
        <w:ind w:right="-2"/>
        <w:jc w:val="center"/>
        <w:rPr>
          <w:rFonts w:ascii="Arial Narrow" w:hAnsi="Arial Narrow"/>
          <w:sz w:val="22"/>
          <w:szCs w:val="22"/>
        </w:rPr>
      </w:pPr>
      <w:r w:rsidRPr="007D698A">
        <w:rPr>
          <w:rFonts w:ascii="Arial Narrow" w:hAnsi="Arial Narrow"/>
          <w:b/>
          <w:sz w:val="22"/>
          <w:szCs w:val="22"/>
        </w:rPr>
        <w:t>§ 1</w:t>
      </w:r>
      <w:r w:rsidR="00395B5B">
        <w:rPr>
          <w:rFonts w:ascii="Arial Narrow" w:hAnsi="Arial Narrow"/>
          <w:b/>
          <w:sz w:val="22"/>
          <w:szCs w:val="22"/>
        </w:rPr>
        <w:t>3</w:t>
      </w:r>
    </w:p>
    <w:p w:rsidR="007D698A" w:rsidRPr="00775026" w:rsidRDefault="007D698A" w:rsidP="00775026">
      <w:pPr>
        <w:pStyle w:val="Akapitzlist"/>
        <w:numPr>
          <w:ilvl w:val="1"/>
          <w:numId w:val="5"/>
        </w:numPr>
        <w:ind w:left="0"/>
        <w:jc w:val="both"/>
        <w:rPr>
          <w:rFonts w:ascii="Arial Narrow" w:hAnsi="Arial Narrow"/>
          <w:sz w:val="22"/>
          <w:szCs w:val="22"/>
        </w:rPr>
      </w:pPr>
      <w:r w:rsidRPr="00775026">
        <w:rPr>
          <w:rFonts w:ascii="Arial Narrow" w:hAnsi="Arial Narrow"/>
          <w:sz w:val="22"/>
          <w:szCs w:val="22"/>
        </w:rPr>
        <w:t xml:space="preserve">Strony przewidują możliwość wprowadzenia zmian do postanowień niniejszej Umowy w stosunku do treści oferty, </w:t>
      </w:r>
      <w:r w:rsidRPr="00775026">
        <w:rPr>
          <w:rFonts w:ascii="Arial Narrow" w:hAnsi="Arial Narrow"/>
          <w:sz w:val="22"/>
          <w:szCs w:val="22"/>
        </w:rPr>
        <w:br/>
        <w:t>na podstawie której dokonano wyboru Wykonawcy, w przypadku wystąpienia niżej określonych okoliczności:</w:t>
      </w:r>
    </w:p>
    <w:p w:rsidR="005A3616" w:rsidRPr="005A3616" w:rsidRDefault="005A3616" w:rsidP="005A3616">
      <w:pPr>
        <w:jc w:val="both"/>
        <w:rPr>
          <w:rFonts w:ascii="Arial Narrow" w:hAnsi="Arial Narrow" w:cs="Tahoma"/>
          <w:sz w:val="22"/>
          <w:szCs w:val="22"/>
        </w:rPr>
      </w:pPr>
      <w:r w:rsidRPr="005A3616">
        <w:rPr>
          <w:rFonts w:ascii="Arial Narrow" w:hAnsi="Arial Narrow" w:cs="Tahoma"/>
          <w:sz w:val="22"/>
          <w:szCs w:val="22"/>
        </w:rPr>
        <w:t>Zmiany takie mogą wystąpić w przypadku:</w:t>
      </w:r>
    </w:p>
    <w:p w:rsidR="005A3616" w:rsidRPr="005A3616" w:rsidRDefault="005A3616" w:rsidP="005A3616">
      <w:pPr>
        <w:pStyle w:val="Akapitzlist"/>
        <w:numPr>
          <w:ilvl w:val="0"/>
          <w:numId w:val="41"/>
        </w:numPr>
        <w:spacing w:after="160" w:line="256" w:lineRule="auto"/>
        <w:ind w:left="720"/>
        <w:contextualSpacing/>
        <w:jc w:val="both"/>
        <w:rPr>
          <w:rFonts w:ascii="Arial Narrow" w:hAnsi="Arial Narrow" w:cs="Verdana"/>
          <w:sz w:val="22"/>
          <w:szCs w:val="22"/>
        </w:rPr>
      </w:pPr>
      <w:r w:rsidRPr="005A3616">
        <w:rPr>
          <w:rFonts w:ascii="Arial Narrow" w:hAnsi="Arial Narrow" w:cs="Arial"/>
          <w:sz w:val="22"/>
          <w:szCs w:val="22"/>
        </w:rPr>
        <w:t xml:space="preserve">konieczności wykonania dodatkowych usług, </w:t>
      </w:r>
      <w:r w:rsidRPr="005A3616">
        <w:rPr>
          <w:rFonts w:ascii="Arial Narrow" w:hAnsi="Arial Narrow" w:cs="Tahoma"/>
          <w:sz w:val="22"/>
          <w:szCs w:val="22"/>
        </w:rPr>
        <w:t>o których mowa w art. 144 ust.1 pkt. 2 i 3 ustawy (jeżeli ich wykonanie jest niezbędne do prawidłowego wykonania przedmiotu umowy)</w:t>
      </w:r>
      <w:r w:rsidRPr="005A3616">
        <w:rPr>
          <w:rFonts w:ascii="Arial Narrow" w:hAnsi="Arial Narrow" w:cs="Arial"/>
          <w:sz w:val="22"/>
          <w:szCs w:val="22"/>
        </w:rPr>
        <w:t xml:space="preserve"> – przedłużenie terminów realizacji umowy o czas niezbędny do wykonania dodatkowych usług, zmiana wynagrodzenia (wynagrodzenie zostanie ustalone na podstawie kosztorysu na usługi / roboty budowlane sporządzonego przez Wykonawcę w oparciu o ceny jednostkowe podane w wycenionym przez Wy</w:t>
      </w:r>
      <w:r w:rsidR="005656F1">
        <w:rPr>
          <w:rFonts w:ascii="Arial Narrow" w:hAnsi="Arial Narrow" w:cs="Arial"/>
          <w:sz w:val="22"/>
          <w:szCs w:val="22"/>
        </w:rPr>
        <w:t>konawcę kosztorysie ofertowym</w:t>
      </w:r>
      <w:r w:rsidRPr="005A3616">
        <w:rPr>
          <w:rFonts w:ascii="Arial Narrow" w:hAnsi="Arial Narrow" w:cs="Arial"/>
          <w:sz w:val="22"/>
          <w:szCs w:val="22"/>
        </w:rPr>
        <w:t xml:space="preserve">. W przypadku braku danej ceny jednostkowej, zostanie ona ustalona na podstawie negocjacji w oparciu o Katalog Nakładów Rzeczowych, przy czym cena nie może być wyższa niż średnie ceny robót </w:t>
      </w:r>
      <w:r w:rsidRPr="005A3616">
        <w:rPr>
          <w:rFonts w:ascii="Arial Narrow" w:hAnsi="Arial Narrow" w:cs="Verdana"/>
          <w:sz w:val="22"/>
          <w:szCs w:val="22"/>
        </w:rPr>
        <w:t xml:space="preserve">publikowane w informacyjnym zestawie cen robót Orgbud-Serwis Poznań ul. Stablewskiego 43  za dany kwartał. Jeżeli w przywołanej publikacji nie będzie wystarczających danych Wykonawca winien skorzystać z </w:t>
      </w:r>
      <w:r w:rsidRPr="005A3616">
        <w:rPr>
          <w:rFonts w:ascii="Arial Narrow" w:hAnsi="Arial Narrow"/>
          <w:sz w:val="22"/>
          <w:szCs w:val="22"/>
        </w:rPr>
        <w:t xml:space="preserve">Katalogu Norm Nakładów Rzeczowych lub innych ogólnie stosowanych katalogów lub kalkulacji indywidualnej oraz </w:t>
      </w:r>
      <w:r w:rsidRPr="005A3616">
        <w:rPr>
          <w:rFonts w:ascii="Arial Narrow" w:hAnsi="Arial Narrow" w:cs="Verdana"/>
          <w:sz w:val="22"/>
          <w:szCs w:val="22"/>
        </w:rPr>
        <w:t>z informacyjnego zestawu cen czynników produkcji.</w:t>
      </w:r>
    </w:p>
    <w:p w:rsidR="005A3616" w:rsidRPr="005A3616" w:rsidRDefault="005A3616" w:rsidP="005A3616">
      <w:pPr>
        <w:pStyle w:val="Akapitzlist"/>
        <w:numPr>
          <w:ilvl w:val="0"/>
          <w:numId w:val="41"/>
        </w:numPr>
        <w:spacing w:after="160" w:line="256" w:lineRule="auto"/>
        <w:ind w:left="720"/>
        <w:contextualSpacing/>
        <w:jc w:val="both"/>
        <w:rPr>
          <w:rFonts w:ascii="Arial Narrow" w:hAnsi="Arial Narrow"/>
          <w:sz w:val="22"/>
          <w:szCs w:val="22"/>
        </w:rPr>
      </w:pPr>
      <w:r w:rsidRPr="005A3616">
        <w:rPr>
          <w:rFonts w:ascii="Arial Narrow" w:hAnsi="Arial Narrow" w:cs="Arial"/>
          <w:sz w:val="22"/>
          <w:szCs w:val="22"/>
        </w:rPr>
        <w:lastRenderedPageBreak/>
        <w:t>udzielenie przed terminem zakończenia przedmiotu zamówienia podstawowego, zamówień, o których mowa w art. 67 ust. 1 pkt 6 ustawy – przedłużenie terminów realizacji umowy o czas niezbędny do wykonania prac na podstawie art. 67 ust. 1 pkt 6 ustawy,</w:t>
      </w:r>
    </w:p>
    <w:p w:rsidR="005A3616" w:rsidRPr="005A3616" w:rsidRDefault="005A3616" w:rsidP="005A3616">
      <w:pPr>
        <w:pStyle w:val="Akapitzlist"/>
        <w:numPr>
          <w:ilvl w:val="0"/>
          <w:numId w:val="41"/>
        </w:numPr>
        <w:spacing w:after="160" w:line="256" w:lineRule="auto"/>
        <w:ind w:left="720" w:right="-53"/>
        <w:contextualSpacing/>
        <w:jc w:val="both"/>
        <w:rPr>
          <w:rFonts w:ascii="Arial Narrow" w:hAnsi="Arial Narrow"/>
          <w:sz w:val="22"/>
          <w:szCs w:val="22"/>
        </w:rPr>
      </w:pPr>
      <w:r w:rsidRPr="005A3616">
        <w:rPr>
          <w:rFonts w:ascii="Arial Narrow" w:hAnsi="Arial Narrow" w:cs="Arial"/>
          <w:sz w:val="22"/>
          <w:szCs w:val="22"/>
        </w:rPr>
        <w:t>konieczności wykonania zamiennych usług w stosunku do usług będących przedmiotem umowy lub odstąpienia przez Zamawiającego od realizacji ich części – zmiana zakresu przedmiotu umowy, wynagrodzenia wykonawcy i ewentualnie terminów jej realizacji,</w:t>
      </w:r>
    </w:p>
    <w:p w:rsidR="005A3616" w:rsidRPr="005A3616" w:rsidRDefault="005A3616" w:rsidP="005A3616">
      <w:pPr>
        <w:pStyle w:val="Akapitzlist"/>
        <w:numPr>
          <w:ilvl w:val="2"/>
          <w:numId w:val="41"/>
        </w:numPr>
        <w:autoSpaceDE w:val="0"/>
        <w:autoSpaceDN w:val="0"/>
        <w:adjustRightInd w:val="0"/>
        <w:spacing w:after="160" w:line="256" w:lineRule="auto"/>
        <w:ind w:left="1134" w:hanging="283"/>
        <w:contextualSpacing/>
        <w:jc w:val="both"/>
        <w:rPr>
          <w:rFonts w:ascii="Arial Narrow" w:hAnsi="Arial Narrow" w:cs="Verdana"/>
          <w:sz w:val="22"/>
          <w:szCs w:val="22"/>
        </w:rPr>
      </w:pPr>
      <w:r w:rsidRPr="005A3616">
        <w:rPr>
          <w:rFonts w:ascii="Arial Narrow" w:hAnsi="Arial Narrow" w:cs="Verdana"/>
          <w:sz w:val="22"/>
          <w:szCs w:val="22"/>
        </w:rPr>
        <w:t>w przypadku konieczności zmiany technologii wykonania przedmiotu Umowy, zastosowania rozwiązań zamiennych, zastępczych lub równoważnych, które nie mogły być przewidziane przez Zamawiającego pomimo dołożenia należytej staranności, Zamawiający dopuszcza zmianę zakresu prac, wyłącznie w zakresie niezbędnym do</w:t>
      </w:r>
      <w:r w:rsidR="00B843A4">
        <w:rPr>
          <w:rFonts w:ascii="Arial Narrow" w:hAnsi="Arial Narrow" w:cs="Verdana"/>
          <w:sz w:val="22"/>
          <w:szCs w:val="22"/>
        </w:rPr>
        <w:t xml:space="preserve"> zgodnego z projektem</w:t>
      </w:r>
      <w:r w:rsidRPr="005A3616">
        <w:rPr>
          <w:rFonts w:ascii="Arial Narrow" w:hAnsi="Arial Narrow" w:cs="Verdana"/>
          <w:sz w:val="22"/>
          <w:szCs w:val="22"/>
        </w:rPr>
        <w:t xml:space="preserve">,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005656F1">
        <w:rPr>
          <w:rFonts w:ascii="Arial Narrow" w:hAnsi="Arial Narrow" w:cs="Verdana"/>
          <w:sz w:val="22"/>
          <w:szCs w:val="22"/>
        </w:rPr>
        <w:t>kosztorysu ofertowego</w:t>
      </w:r>
      <w:r w:rsidRPr="005A3616">
        <w:rPr>
          <w:rFonts w:ascii="Arial Narrow" w:hAnsi="Arial Narrow" w:cs="Verdana"/>
          <w:sz w:val="22"/>
          <w:szCs w:val="22"/>
        </w:rPr>
        <w:t xml:space="preserve"> sporządzonego przez Wykonawcę w oparciu o założenia jak w pkt. 21.2 litera a).</w:t>
      </w:r>
    </w:p>
    <w:p w:rsidR="005A3616" w:rsidRPr="005A3616" w:rsidRDefault="005A3616" w:rsidP="005A3616">
      <w:pPr>
        <w:pStyle w:val="Akapitzlist"/>
        <w:numPr>
          <w:ilvl w:val="2"/>
          <w:numId w:val="41"/>
        </w:numPr>
        <w:autoSpaceDE w:val="0"/>
        <w:autoSpaceDN w:val="0"/>
        <w:adjustRightInd w:val="0"/>
        <w:spacing w:after="160" w:line="256" w:lineRule="auto"/>
        <w:ind w:left="1134" w:hanging="283"/>
        <w:contextualSpacing/>
        <w:jc w:val="both"/>
        <w:rPr>
          <w:rFonts w:ascii="Arial Narrow" w:hAnsi="Arial Narrow" w:cs="Verdana"/>
          <w:sz w:val="22"/>
          <w:szCs w:val="22"/>
        </w:rPr>
      </w:pPr>
      <w:r w:rsidRPr="005A3616">
        <w:rPr>
          <w:rFonts w:ascii="Arial Narrow" w:hAnsi="Arial Narrow" w:cs="Verdana"/>
          <w:sz w:val="22"/>
          <w:szCs w:val="22"/>
        </w:rPr>
        <w:t>Zamawiający dopuszcza możliwość zmiany terminu zakończenia realizacji przedmiotu Umowy, określonego w § 2 pkt. 1 Umowy poprzez wydłużenie odpowiednio o czas konieczny dla wprowadzenia tych zmian.</w:t>
      </w:r>
    </w:p>
    <w:p w:rsidR="005A3616" w:rsidRPr="005A3616" w:rsidRDefault="005A3616" w:rsidP="005A3616">
      <w:pPr>
        <w:pStyle w:val="Akapitzlist"/>
        <w:numPr>
          <w:ilvl w:val="0"/>
          <w:numId w:val="41"/>
        </w:numPr>
        <w:ind w:left="720"/>
        <w:contextualSpacing/>
        <w:jc w:val="both"/>
        <w:rPr>
          <w:rFonts w:ascii="Arial Narrow" w:hAnsi="Arial Narrow" w:cs="Arial"/>
          <w:sz w:val="22"/>
          <w:szCs w:val="22"/>
        </w:rPr>
      </w:pPr>
      <w:r w:rsidRPr="005A3616">
        <w:rPr>
          <w:rFonts w:ascii="Arial Narrow" w:hAnsi="Arial Narrow" w:cs="Arial"/>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w:t>
      </w:r>
    </w:p>
    <w:p w:rsidR="005A3616" w:rsidRPr="005A3616" w:rsidRDefault="005A3616" w:rsidP="005A3616">
      <w:pPr>
        <w:pStyle w:val="Akapitzlist"/>
        <w:numPr>
          <w:ilvl w:val="0"/>
          <w:numId w:val="41"/>
        </w:numPr>
        <w:spacing w:after="160" w:line="256" w:lineRule="auto"/>
        <w:ind w:left="720"/>
        <w:contextualSpacing/>
        <w:jc w:val="both"/>
        <w:rPr>
          <w:rFonts w:ascii="Arial Narrow" w:hAnsi="Arial Narrow" w:cs="Arial"/>
          <w:sz w:val="22"/>
          <w:szCs w:val="22"/>
        </w:rPr>
      </w:pPr>
      <w:r w:rsidRPr="005A3616">
        <w:rPr>
          <w:rFonts w:ascii="Arial Narrow" w:hAnsi="Arial Narrow" w:cs="Arial"/>
          <w:sz w:val="22"/>
          <w:szCs w:val="22"/>
        </w:rPr>
        <w:t>działań osób trzecich lub organów władzy publicznej, które spowodują opóźnienie rozpoczęcia, przerwanie lub czasowe zawieszenie realizacji zamówienia w szczególności przedłużenia procedury uzyskania zatwierdzenia przez Miejskiego Inżyniera Ruchu wprowadzenia tymczasowej organizacji ruchu, zmian Budżetu Miasta – zmiana terminów realizacji umowy o liczbę dni, w których niemożliwa była realizacja czynności objętych przedmiotem zamówienia, zmiana zakresu umowy,</w:t>
      </w:r>
    </w:p>
    <w:p w:rsidR="005A3616" w:rsidRPr="005A3616" w:rsidRDefault="005A3616" w:rsidP="005A3616">
      <w:pPr>
        <w:pStyle w:val="Akapitzlist"/>
        <w:numPr>
          <w:ilvl w:val="0"/>
          <w:numId w:val="41"/>
        </w:numPr>
        <w:spacing w:after="160" w:line="256" w:lineRule="auto"/>
        <w:ind w:left="720"/>
        <w:contextualSpacing/>
        <w:jc w:val="both"/>
        <w:rPr>
          <w:rFonts w:ascii="Arial Narrow" w:hAnsi="Arial Narrow" w:cs="Arial"/>
          <w:sz w:val="22"/>
          <w:szCs w:val="22"/>
        </w:rPr>
      </w:pPr>
      <w:r w:rsidRPr="005A3616">
        <w:rPr>
          <w:rFonts w:ascii="Arial Narrow" w:hAnsi="Arial Narrow" w:cs="Tahoma"/>
          <w:sz w:val="22"/>
          <w:szCs w:val="22"/>
        </w:rPr>
        <w:t xml:space="preserve">przerwania realizacji zamówienia w sytuacjach określonych w art. 32 ustawy z dnia 23 lipca 2003r. </w:t>
      </w:r>
      <w:r w:rsidRPr="005A3616">
        <w:rPr>
          <w:rFonts w:ascii="Arial Narrow" w:hAnsi="Arial Narrow" w:cs="Tahoma"/>
          <w:sz w:val="22"/>
          <w:szCs w:val="22"/>
        </w:rPr>
        <w:br/>
        <w:t xml:space="preserve">o ochronie zabytków i opiece nad zabytkami – przedłużenie terminów realizacji umowy o czas, na który wstrzymano prace na obiekcie zgodnie z zasadami wynikającymi z ustawy o ochronie zabytków i opiece nad zabytkami, </w:t>
      </w:r>
    </w:p>
    <w:p w:rsidR="005A3616" w:rsidRPr="005A3616" w:rsidRDefault="005A3616" w:rsidP="005A3616">
      <w:pPr>
        <w:pStyle w:val="Akapitzlist"/>
        <w:numPr>
          <w:ilvl w:val="0"/>
          <w:numId w:val="41"/>
        </w:numPr>
        <w:spacing w:after="160" w:line="256" w:lineRule="auto"/>
        <w:ind w:left="720"/>
        <w:contextualSpacing/>
        <w:jc w:val="both"/>
        <w:rPr>
          <w:rFonts w:ascii="Arial Narrow" w:hAnsi="Arial Narrow" w:cs="Arial"/>
          <w:sz w:val="22"/>
          <w:szCs w:val="22"/>
        </w:rPr>
      </w:pPr>
      <w:r w:rsidRPr="005A3616">
        <w:rPr>
          <w:rFonts w:ascii="Arial Narrow" w:hAnsi="Arial Narrow" w:cs="Arial"/>
          <w:sz w:val="22"/>
          <w:szCs w:val="22"/>
        </w:rPr>
        <w:t>wystąpienia kolizji z niezinwentaryzowanymi sieciami infrastruktury technicznej lub obiektami budowlanymi – przedłużenie terminów realizacji przedmiotu umowy o liczbę dni, w których niemożliwa była realizacja przedmiotu umowy,</w:t>
      </w:r>
    </w:p>
    <w:p w:rsidR="005A3616" w:rsidRPr="005A3616" w:rsidRDefault="005A3616" w:rsidP="005A3616">
      <w:pPr>
        <w:pStyle w:val="Akapitzlist"/>
        <w:numPr>
          <w:ilvl w:val="0"/>
          <w:numId w:val="41"/>
        </w:numPr>
        <w:spacing w:after="160" w:line="256" w:lineRule="auto"/>
        <w:ind w:left="720"/>
        <w:contextualSpacing/>
        <w:jc w:val="both"/>
        <w:rPr>
          <w:rFonts w:ascii="Arial Narrow" w:hAnsi="Arial Narrow" w:cs="Arial"/>
          <w:sz w:val="22"/>
          <w:szCs w:val="22"/>
        </w:rPr>
      </w:pPr>
      <w:r w:rsidRPr="005A3616">
        <w:rPr>
          <w:rFonts w:ascii="Arial Narrow" w:hAnsi="Arial Narrow" w:cs="Arial"/>
          <w:sz w:val="22"/>
          <w:szCs w:val="22"/>
        </w:rPr>
        <w:t xml:space="preserve">leżącego po stronie Zamawiającego opóźnienia w przekazaniu wykonawcy </w:t>
      </w:r>
      <w:r w:rsidR="00B843A4">
        <w:rPr>
          <w:rFonts w:ascii="Arial Narrow" w:hAnsi="Arial Narrow" w:cs="Arial"/>
          <w:sz w:val="22"/>
          <w:szCs w:val="22"/>
        </w:rPr>
        <w:t>miejsca realizacji przedmiotu umowy</w:t>
      </w:r>
      <w:r w:rsidRPr="005A3616">
        <w:rPr>
          <w:rFonts w:ascii="Arial Narrow" w:hAnsi="Arial Narrow" w:cs="Arial"/>
          <w:sz w:val="22"/>
          <w:szCs w:val="22"/>
        </w:rPr>
        <w:t xml:space="preserve"> - zmiana terminów realizacji umowy o ilość dni opóźnienia,</w:t>
      </w:r>
    </w:p>
    <w:p w:rsidR="005A3616" w:rsidRPr="005A3616" w:rsidRDefault="005A3616" w:rsidP="005A3616">
      <w:pPr>
        <w:pStyle w:val="Akapitzlist"/>
        <w:numPr>
          <w:ilvl w:val="0"/>
          <w:numId w:val="41"/>
        </w:numPr>
        <w:spacing w:after="160" w:line="256" w:lineRule="auto"/>
        <w:ind w:left="714" w:hanging="357"/>
        <w:contextualSpacing/>
        <w:jc w:val="both"/>
        <w:rPr>
          <w:rFonts w:ascii="Arial Narrow" w:hAnsi="Arial Narrow" w:cs="Verdana"/>
          <w:sz w:val="22"/>
          <w:szCs w:val="22"/>
        </w:rPr>
      </w:pPr>
      <w:r w:rsidRPr="005A3616">
        <w:rPr>
          <w:rFonts w:ascii="Arial Narrow" w:hAnsi="Arial Narrow" w:cs="Tahoma"/>
          <w:sz w:val="22"/>
          <w:szCs w:val="22"/>
        </w:rPr>
        <w:t xml:space="preserve">wystąpienia warunków atmosferycznych, które uniemożliwiają wykonanie prac zgodnie z normami wymienionymi w specyfikacjach technicznych opisujących przedmiot zamówienia – przedłużenie terminów realizacji umowy o liczbę dni, w których niemożliwa była realizacja zadań objętych przedmiotem zamówienia, </w:t>
      </w:r>
      <w:r w:rsidRPr="005A3616">
        <w:rPr>
          <w:rFonts w:ascii="Arial Narrow" w:hAnsi="Arial Narrow" w:cs="Arial"/>
          <w:sz w:val="22"/>
          <w:szCs w:val="22"/>
        </w:rPr>
        <w:t>zgodnie z warunkami określonymi w specyfikacjach technicznych,</w:t>
      </w:r>
    </w:p>
    <w:p w:rsidR="005A3616" w:rsidRPr="005A3616" w:rsidRDefault="005A3616" w:rsidP="005A3616">
      <w:pPr>
        <w:pStyle w:val="Akapitzlist"/>
        <w:numPr>
          <w:ilvl w:val="0"/>
          <w:numId w:val="41"/>
        </w:numPr>
        <w:spacing w:after="160" w:line="256" w:lineRule="auto"/>
        <w:ind w:left="714" w:hanging="357"/>
        <w:contextualSpacing/>
        <w:jc w:val="both"/>
        <w:rPr>
          <w:rFonts w:ascii="Arial Narrow" w:hAnsi="Arial Narrow" w:cs="Verdana"/>
          <w:sz w:val="22"/>
          <w:szCs w:val="22"/>
        </w:rPr>
      </w:pPr>
      <w:r w:rsidRPr="005A3616">
        <w:rPr>
          <w:rFonts w:ascii="Arial Narrow" w:hAnsi="Arial Narrow"/>
          <w:sz w:val="22"/>
          <w:szCs w:val="22"/>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w:t>
      </w:r>
      <w:r w:rsidRPr="005A3616">
        <w:rPr>
          <w:rFonts w:ascii="Arial Narrow" w:hAnsi="Arial Narrow" w:cs="Arial"/>
          <w:sz w:val="22"/>
          <w:szCs w:val="22"/>
        </w:rPr>
        <w:t>przedłużenie terminów realizacji umowy o czas, w którym niemożliwe było podjęcie realizacji zamówienia zgodnie ze standardami określonymi w SIWZ,</w:t>
      </w:r>
    </w:p>
    <w:p w:rsidR="005A3616" w:rsidRPr="009F6656" w:rsidRDefault="005A3616" w:rsidP="005A3616">
      <w:pPr>
        <w:pStyle w:val="Akapitzlist"/>
        <w:numPr>
          <w:ilvl w:val="0"/>
          <w:numId w:val="41"/>
        </w:numPr>
        <w:spacing w:after="160" w:line="256" w:lineRule="auto"/>
        <w:ind w:left="720"/>
        <w:contextualSpacing/>
        <w:jc w:val="both"/>
        <w:rPr>
          <w:rFonts w:ascii="Arial Narrow" w:hAnsi="Arial Narrow" w:cs="Verdana"/>
          <w:sz w:val="22"/>
          <w:szCs w:val="22"/>
        </w:rPr>
      </w:pPr>
      <w:r w:rsidRPr="005A3616">
        <w:rPr>
          <w:rFonts w:ascii="Arial Narrow" w:hAnsi="Arial Narrow" w:cs="Arial"/>
          <w:sz w:val="22"/>
          <w:szCs w:val="22"/>
        </w:rPr>
        <w:t xml:space="preserve">podjęcia przez wykonawcę decyzji o powierzeniu podwykonawcom realizacji części zamówienia, która miała być </w:t>
      </w:r>
      <w:r w:rsidRPr="009F6656">
        <w:rPr>
          <w:rFonts w:ascii="Arial Narrow" w:hAnsi="Arial Narrow" w:cs="Arial"/>
          <w:sz w:val="22"/>
          <w:szCs w:val="22"/>
        </w:rPr>
        <w:t>realizowana siłami własnymi wykonawcy i/lub decyzji o rezygnacji z planowanego podwykonawstwa na rzecz wykonania części zamówienia siłami własnymi wykonawcy i/lub decyzji o zmianie/rezygnacji z podwykonawcy – zmiana zakresu podwykonawstwa, z zastrz</w:t>
      </w:r>
      <w:r w:rsidR="00B843A4" w:rsidRPr="009F6656">
        <w:rPr>
          <w:rFonts w:ascii="Arial Narrow" w:hAnsi="Arial Narrow" w:cs="Arial"/>
          <w:sz w:val="22"/>
          <w:szCs w:val="22"/>
        </w:rPr>
        <w:t xml:space="preserve">eżeniem postanowień § 9 pkt. </w:t>
      </w:r>
      <w:r w:rsidRPr="009F6656">
        <w:rPr>
          <w:rFonts w:ascii="Arial Narrow" w:hAnsi="Arial Narrow" w:cs="Arial"/>
          <w:sz w:val="22"/>
          <w:szCs w:val="22"/>
        </w:rPr>
        <w:t>wzoru umowy w sprawie zamówienia w zw. z art. 36b ust. 2,</w:t>
      </w:r>
    </w:p>
    <w:p w:rsidR="009F6656" w:rsidRPr="009F6656" w:rsidRDefault="009F6656" w:rsidP="009F6656">
      <w:pPr>
        <w:pStyle w:val="Akapitzlist"/>
        <w:numPr>
          <w:ilvl w:val="0"/>
          <w:numId w:val="41"/>
        </w:numPr>
        <w:contextualSpacing/>
        <w:jc w:val="both"/>
        <w:rPr>
          <w:rFonts w:ascii="Arial Narrow" w:hAnsi="Arial Narrow" w:cs="Verdana"/>
          <w:sz w:val="22"/>
          <w:szCs w:val="22"/>
        </w:rPr>
      </w:pPr>
      <w:r w:rsidRPr="009F6656">
        <w:rPr>
          <w:rFonts w:ascii="Arial Narrow" w:hAnsi="Arial Narrow" w:cs="Verdana"/>
          <w:sz w:val="22"/>
          <w:szCs w:val="22"/>
        </w:rPr>
        <w:t>zmiany koordynatora prac lub kierownika robót (jedynie za uprzednią pisemną zgodą Zamawiającego) na wniosek Wykonawcy z powodu:</w:t>
      </w:r>
    </w:p>
    <w:p w:rsidR="009F6656" w:rsidRPr="009F6656" w:rsidRDefault="009F6656" w:rsidP="009F6656">
      <w:pPr>
        <w:pStyle w:val="Akapitzlist"/>
        <w:ind w:left="644"/>
        <w:contextualSpacing/>
        <w:jc w:val="both"/>
        <w:rPr>
          <w:rFonts w:ascii="Arial Narrow" w:hAnsi="Arial Narrow" w:cs="Verdana"/>
          <w:sz w:val="22"/>
          <w:szCs w:val="22"/>
        </w:rPr>
      </w:pPr>
      <w:r w:rsidRPr="009F6656">
        <w:rPr>
          <w:rFonts w:ascii="Arial Narrow" w:hAnsi="Arial Narrow" w:cs="Verdana"/>
          <w:sz w:val="22"/>
          <w:szCs w:val="22"/>
        </w:rPr>
        <w:t xml:space="preserve">- choroby lub innych zdarzeń losowych dotyczących koordynatora prac/kierownika budowy, </w:t>
      </w:r>
    </w:p>
    <w:p w:rsidR="009F6656" w:rsidRPr="009F6656" w:rsidRDefault="009F6656" w:rsidP="009F6656">
      <w:pPr>
        <w:pStyle w:val="Akapitzlist"/>
        <w:ind w:left="644"/>
        <w:contextualSpacing/>
        <w:jc w:val="both"/>
        <w:rPr>
          <w:rFonts w:ascii="Arial Narrow" w:hAnsi="Arial Narrow" w:cs="Verdana"/>
          <w:sz w:val="22"/>
          <w:szCs w:val="22"/>
        </w:rPr>
      </w:pPr>
      <w:r w:rsidRPr="009F6656">
        <w:rPr>
          <w:rFonts w:ascii="Arial Narrow" w:hAnsi="Arial Narrow" w:cs="Verdana"/>
          <w:sz w:val="22"/>
          <w:szCs w:val="22"/>
        </w:rPr>
        <w:t>- nie wywiązywania się koordynatora prac/kierownika budowy z obowiązków wynikających z umowy,</w:t>
      </w:r>
    </w:p>
    <w:p w:rsidR="009F6656" w:rsidRPr="009F6656" w:rsidRDefault="009F6656" w:rsidP="009F6656">
      <w:pPr>
        <w:pStyle w:val="Akapitzlist"/>
        <w:ind w:left="644"/>
        <w:contextualSpacing/>
        <w:jc w:val="both"/>
        <w:rPr>
          <w:rFonts w:ascii="Arial Narrow" w:hAnsi="Arial Narrow" w:cs="Verdana"/>
          <w:sz w:val="22"/>
          <w:szCs w:val="22"/>
        </w:rPr>
      </w:pPr>
      <w:r w:rsidRPr="009F6656">
        <w:rPr>
          <w:rFonts w:ascii="Arial Narrow" w:hAnsi="Arial Narrow" w:cs="Verdana"/>
          <w:sz w:val="22"/>
          <w:szCs w:val="22"/>
        </w:rPr>
        <w:t>- jeżeli zmiana koordynatora prac/kierownika budowy stanie się konieczna z jakichkolwiek przyczyn niezależnych od Wykonawcy (np. rezygnacji, utraty uprawnień),</w:t>
      </w:r>
    </w:p>
    <w:p w:rsidR="009F6656" w:rsidRPr="009F6656" w:rsidRDefault="009F6656" w:rsidP="009F6656">
      <w:pPr>
        <w:pStyle w:val="Akapitzlist"/>
        <w:numPr>
          <w:ilvl w:val="0"/>
          <w:numId w:val="41"/>
        </w:numPr>
        <w:contextualSpacing/>
        <w:jc w:val="both"/>
        <w:rPr>
          <w:rFonts w:ascii="Arial Narrow" w:hAnsi="Arial Narrow" w:cs="Arial"/>
          <w:sz w:val="22"/>
          <w:szCs w:val="22"/>
        </w:rPr>
      </w:pPr>
      <w:r w:rsidRPr="009F6656">
        <w:rPr>
          <w:rFonts w:ascii="Arial Narrow" w:hAnsi="Arial Narrow" w:cs="Verdana"/>
          <w:sz w:val="22"/>
          <w:szCs w:val="22"/>
        </w:rPr>
        <w:t>zmiany koordynatora prac/kierownika robót na wniosek Zamawiającego jeżeli</w:t>
      </w:r>
      <w:r w:rsidRPr="009F6656">
        <w:rPr>
          <w:rFonts w:ascii="Arial Narrow" w:hAnsi="Arial Narrow" w:cs="Arial"/>
          <w:sz w:val="22"/>
          <w:szCs w:val="22"/>
        </w:rPr>
        <w:t xml:space="preserve"> </w:t>
      </w:r>
      <w:r w:rsidRPr="009F6656">
        <w:rPr>
          <w:rFonts w:ascii="Arial Narrow" w:hAnsi="Arial Narrow" w:cs="Verdana"/>
          <w:sz w:val="22"/>
          <w:szCs w:val="22"/>
        </w:rPr>
        <w:t>nie wykonuje on swoich obowiązków wynikających z Umowy. Wykonawca zobowiązany jest</w:t>
      </w:r>
      <w:r w:rsidRPr="009F6656">
        <w:rPr>
          <w:rFonts w:ascii="Arial Narrow" w:hAnsi="Arial Narrow" w:cs="Arial"/>
          <w:sz w:val="22"/>
          <w:szCs w:val="22"/>
        </w:rPr>
        <w:t xml:space="preserve"> </w:t>
      </w:r>
      <w:r w:rsidRPr="009F6656">
        <w:rPr>
          <w:rFonts w:ascii="Arial Narrow" w:hAnsi="Arial Narrow" w:cs="Verdana"/>
          <w:sz w:val="22"/>
          <w:szCs w:val="22"/>
        </w:rPr>
        <w:t>zmienić koordynatora prac/kierownika budowy zgodnie z żądaniem Zamawiającego we wskazanym przez Zamawiającego terminie,</w:t>
      </w:r>
    </w:p>
    <w:p w:rsidR="005A3616" w:rsidRPr="009F6656" w:rsidRDefault="005A3616" w:rsidP="005A3616">
      <w:pPr>
        <w:numPr>
          <w:ilvl w:val="0"/>
          <w:numId w:val="41"/>
        </w:numPr>
        <w:ind w:left="720"/>
        <w:jc w:val="both"/>
        <w:rPr>
          <w:rFonts w:ascii="Arial Narrow" w:hAnsi="Arial Narrow" w:cs="Arial"/>
          <w:sz w:val="22"/>
          <w:szCs w:val="22"/>
        </w:rPr>
      </w:pPr>
      <w:r w:rsidRPr="009F6656">
        <w:rPr>
          <w:rFonts w:ascii="Arial Narrow" w:hAnsi="Arial Narrow"/>
          <w:sz w:val="22"/>
          <w:szCs w:val="22"/>
        </w:rPr>
        <w:t>zmiany przepisów prawa w poniżej wskazanym zakresie:</w:t>
      </w:r>
    </w:p>
    <w:p w:rsidR="005A3616" w:rsidRPr="009F6656" w:rsidRDefault="005A3616" w:rsidP="005A3616">
      <w:pPr>
        <w:ind w:left="360"/>
        <w:jc w:val="both"/>
        <w:rPr>
          <w:rFonts w:ascii="Arial Narrow" w:hAnsi="Arial Narrow"/>
          <w:sz w:val="22"/>
          <w:szCs w:val="22"/>
        </w:rPr>
      </w:pPr>
      <w:r w:rsidRPr="009F6656">
        <w:rPr>
          <w:rFonts w:ascii="Arial Narrow" w:hAnsi="Arial Narrow"/>
          <w:sz w:val="22"/>
          <w:szCs w:val="22"/>
        </w:rPr>
        <w:t>1)</w:t>
      </w:r>
      <w:r w:rsidRPr="009F6656">
        <w:rPr>
          <w:rFonts w:ascii="Arial Narrow" w:hAnsi="Arial Narrow"/>
          <w:sz w:val="22"/>
          <w:szCs w:val="22"/>
        </w:rPr>
        <w:tab/>
        <w:t>stawki podatku od towarów i usług,</w:t>
      </w:r>
    </w:p>
    <w:p w:rsidR="005A3616" w:rsidRPr="005A3616" w:rsidRDefault="005A3616" w:rsidP="005A3616">
      <w:pPr>
        <w:ind w:left="360"/>
        <w:jc w:val="both"/>
        <w:rPr>
          <w:rFonts w:ascii="Arial Narrow" w:hAnsi="Arial Narrow"/>
          <w:sz w:val="22"/>
          <w:szCs w:val="22"/>
        </w:rPr>
      </w:pPr>
      <w:r w:rsidRPr="005A3616">
        <w:rPr>
          <w:rFonts w:ascii="Arial Narrow" w:hAnsi="Arial Narrow"/>
          <w:sz w:val="22"/>
          <w:szCs w:val="22"/>
        </w:rPr>
        <w:t>2)</w:t>
      </w:r>
      <w:r w:rsidRPr="005A3616">
        <w:rPr>
          <w:rFonts w:ascii="Arial Narrow" w:hAnsi="Arial Narrow"/>
          <w:sz w:val="22"/>
          <w:szCs w:val="22"/>
        </w:rPr>
        <w:tab/>
        <w:t>wysokości minimalnego wynagrodzenia albo minimalnej stawki godzinowej, ustalonych na podstawie przepisów o minimalnym wynagrodzeniu za pracę,</w:t>
      </w:r>
    </w:p>
    <w:p w:rsidR="005A3616" w:rsidRPr="005A3616" w:rsidRDefault="005A3616" w:rsidP="005A3616">
      <w:pPr>
        <w:ind w:left="360"/>
        <w:jc w:val="both"/>
        <w:rPr>
          <w:rFonts w:ascii="Arial Narrow" w:hAnsi="Arial Narrow"/>
          <w:sz w:val="22"/>
          <w:szCs w:val="22"/>
        </w:rPr>
      </w:pPr>
      <w:r w:rsidRPr="005A3616">
        <w:rPr>
          <w:rFonts w:ascii="Arial Narrow" w:hAnsi="Arial Narrow"/>
          <w:sz w:val="22"/>
          <w:szCs w:val="22"/>
        </w:rPr>
        <w:lastRenderedPageBreak/>
        <w:t>3)</w:t>
      </w:r>
      <w:r w:rsidRPr="005A3616">
        <w:rPr>
          <w:rFonts w:ascii="Arial Narrow" w:hAnsi="Arial Narrow"/>
          <w:sz w:val="22"/>
          <w:szCs w:val="22"/>
        </w:rPr>
        <w:tab/>
        <w:t>zasad podlegania ubezpieczeniom społecznym lub ubezpieczeniu zdrowotnemu lub wysokości stawki składki na ubezpieczenia społeczne lub zdrowotne</w:t>
      </w:r>
    </w:p>
    <w:p w:rsidR="005A3616" w:rsidRPr="005A3616" w:rsidRDefault="005A3616" w:rsidP="005A3616">
      <w:pPr>
        <w:ind w:left="360"/>
        <w:jc w:val="both"/>
        <w:rPr>
          <w:rFonts w:ascii="Arial Narrow" w:hAnsi="Arial Narrow"/>
          <w:sz w:val="22"/>
          <w:szCs w:val="22"/>
        </w:rPr>
      </w:pPr>
      <w:r w:rsidRPr="005A3616">
        <w:rPr>
          <w:rFonts w:ascii="Arial Narrow" w:hAnsi="Arial Narrow"/>
          <w:sz w:val="22"/>
          <w:szCs w:val="22"/>
        </w:rPr>
        <w:t xml:space="preserve">- zmiana wynagrodzenia jeżeli zmiany te będą miały wpływ na koszty wykonania umowy przez wykonawcę, </w:t>
      </w:r>
      <w:r w:rsidRPr="005A3616">
        <w:rPr>
          <w:rFonts w:ascii="Arial Narrow" w:hAnsi="Arial Narrow"/>
          <w:sz w:val="22"/>
          <w:szCs w:val="22"/>
        </w:rPr>
        <w:br/>
        <w:t xml:space="preserve">na zasadach wskazanych poniżej. </w:t>
      </w:r>
    </w:p>
    <w:p w:rsidR="00090FE1" w:rsidRDefault="007D698A" w:rsidP="00D430F6">
      <w:pPr>
        <w:ind w:left="426"/>
        <w:jc w:val="both"/>
        <w:rPr>
          <w:rFonts w:ascii="Arial Narrow" w:hAnsi="Arial Narrow"/>
          <w:sz w:val="22"/>
          <w:szCs w:val="22"/>
        </w:rPr>
      </w:pPr>
      <w:r w:rsidRPr="005A3616">
        <w:rPr>
          <w:rFonts w:ascii="Arial Narrow" w:hAnsi="Arial Narrow"/>
          <w:sz w:val="22"/>
          <w:szCs w:val="22"/>
        </w:rPr>
        <w:t>Zmiana wysokości wynagrodzenia należnego Wykonawcy w przypadku zaistnienia przesłanki, o której mowa w pkt 1, będzie odnosić się wyłącznie do części przedmiotu umowy zrealizowanej, zgodnie z terminami ust</w:t>
      </w:r>
      <w:r w:rsidR="00521B4A" w:rsidRPr="005A3616">
        <w:rPr>
          <w:rFonts w:ascii="Arial Narrow" w:hAnsi="Arial Narrow"/>
          <w:sz w:val="22"/>
          <w:szCs w:val="22"/>
        </w:rPr>
        <w:t xml:space="preserve">alonymi Umową, po dniu wejścia </w:t>
      </w:r>
      <w:r w:rsidRPr="005A3616">
        <w:rPr>
          <w:rFonts w:ascii="Arial Narrow" w:hAnsi="Arial Narrow"/>
          <w:sz w:val="22"/>
          <w:szCs w:val="22"/>
        </w:rPr>
        <w:t>w życie przepisów zmieniających stawkę podatku od towarów i usług oraz wyłącznie do części przedmiotu Umowy, do której zastosowanie znajdzie zmiana stawki podatku od towarów i usług.</w:t>
      </w:r>
    </w:p>
    <w:p w:rsidR="007D698A" w:rsidRPr="005A3616" w:rsidRDefault="007D698A" w:rsidP="00D430F6">
      <w:pPr>
        <w:ind w:left="426"/>
        <w:jc w:val="both"/>
        <w:rPr>
          <w:rFonts w:ascii="Arial Narrow" w:hAnsi="Arial Narrow"/>
          <w:sz w:val="22"/>
          <w:szCs w:val="22"/>
        </w:rPr>
      </w:pPr>
      <w:r w:rsidRPr="005A3616">
        <w:rPr>
          <w:rFonts w:ascii="Arial Narrow" w:hAnsi="Arial Narrow"/>
          <w:sz w:val="22"/>
          <w:szCs w:val="22"/>
        </w:rPr>
        <w:t>W przypadku zmiany, o której mowa w pkt 1, wartość wynagrodzenia netto nie zmieni się, a wartość wynagrodzenia brutto zostanie wyliczona na podstawie nowych przepisów.</w:t>
      </w:r>
    </w:p>
    <w:p w:rsidR="007D698A" w:rsidRPr="007D698A" w:rsidRDefault="007D698A" w:rsidP="00D430F6">
      <w:pPr>
        <w:ind w:left="426"/>
        <w:jc w:val="both"/>
        <w:rPr>
          <w:rFonts w:ascii="Arial Narrow" w:hAnsi="Arial Narrow"/>
          <w:sz w:val="22"/>
          <w:szCs w:val="22"/>
        </w:rPr>
      </w:pPr>
      <w:r w:rsidRPr="007D698A">
        <w:rPr>
          <w:rFonts w:ascii="Arial Narrow" w:hAnsi="Arial Narrow"/>
          <w:sz w:val="22"/>
          <w:szCs w:val="22"/>
        </w:rPr>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7D698A" w:rsidRPr="007D698A" w:rsidRDefault="007D698A" w:rsidP="00D430F6">
      <w:pPr>
        <w:ind w:left="426"/>
        <w:jc w:val="both"/>
        <w:rPr>
          <w:rFonts w:ascii="Arial Narrow" w:hAnsi="Arial Narrow"/>
          <w:sz w:val="22"/>
          <w:szCs w:val="22"/>
        </w:rPr>
      </w:pPr>
      <w:r w:rsidRPr="007D698A">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7D698A" w:rsidRPr="007D698A" w:rsidRDefault="007D698A" w:rsidP="00D430F6">
      <w:pPr>
        <w:ind w:left="426"/>
        <w:jc w:val="both"/>
        <w:rPr>
          <w:rFonts w:ascii="Arial Narrow" w:hAnsi="Arial Narrow"/>
          <w:sz w:val="22"/>
          <w:szCs w:val="22"/>
        </w:rPr>
      </w:pPr>
      <w:r w:rsidRPr="007D698A">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7D698A" w:rsidRPr="007D698A" w:rsidRDefault="007D698A" w:rsidP="00D430F6">
      <w:pPr>
        <w:ind w:left="426"/>
        <w:jc w:val="both"/>
        <w:rPr>
          <w:rFonts w:ascii="Arial Narrow" w:hAnsi="Arial Narrow"/>
          <w:sz w:val="22"/>
          <w:szCs w:val="22"/>
        </w:rPr>
      </w:pPr>
      <w:r w:rsidRPr="007D698A">
        <w:rPr>
          <w:rFonts w:ascii="Arial Narrow" w:hAnsi="Arial Narrow"/>
          <w:sz w:val="22"/>
          <w:szCs w:val="22"/>
        </w:rPr>
        <w:t>W celu zawarcia aneksu, w z</w:t>
      </w:r>
      <w:r w:rsidR="005A3616">
        <w:rPr>
          <w:rFonts w:ascii="Arial Narrow" w:hAnsi="Arial Narrow"/>
          <w:sz w:val="22"/>
          <w:szCs w:val="22"/>
        </w:rPr>
        <w:t>akresie, o którym mowa w ppkt. n</w:t>
      </w:r>
      <w:r w:rsidRPr="007D698A">
        <w:rPr>
          <w:rFonts w:ascii="Arial Narrow" w:hAnsi="Arial Narrow"/>
          <w:sz w:val="22"/>
          <w:szCs w:val="22"/>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7D698A" w:rsidRPr="007D698A" w:rsidRDefault="007D698A" w:rsidP="00D430F6">
      <w:pPr>
        <w:ind w:left="426"/>
        <w:jc w:val="both"/>
        <w:rPr>
          <w:rFonts w:ascii="Arial Narrow" w:hAnsi="Arial Narrow"/>
          <w:sz w:val="22"/>
          <w:szCs w:val="22"/>
        </w:rPr>
      </w:pPr>
      <w:r w:rsidRPr="007D698A">
        <w:rPr>
          <w:rFonts w:ascii="Arial Narrow" w:hAnsi="Arial Narrow"/>
          <w:sz w:val="22"/>
          <w:szCs w:val="22"/>
        </w:rPr>
        <w:t xml:space="preserve">W przypadku zmian, o których mowa w pkt 2 lub pkt 3, wykonawca zobowiązany jest dołączyć do wniosku dokumenty, </w:t>
      </w:r>
      <w:r w:rsidRPr="007D698A">
        <w:rPr>
          <w:rFonts w:ascii="Arial Narrow" w:hAnsi="Arial Narrow"/>
          <w:sz w:val="22"/>
          <w:szCs w:val="22"/>
        </w:rPr>
        <w:br/>
        <w:t>z których będzie wynikać, w jakim zakresie zmiany te mają wpływ na koszty wykonania umowy, w szczególności:</w:t>
      </w:r>
    </w:p>
    <w:p w:rsidR="007D698A" w:rsidRPr="007D698A" w:rsidRDefault="007D698A" w:rsidP="00D430F6">
      <w:pPr>
        <w:ind w:left="426"/>
        <w:jc w:val="both"/>
        <w:rPr>
          <w:rFonts w:ascii="Arial Narrow" w:hAnsi="Arial Narrow"/>
          <w:sz w:val="22"/>
          <w:szCs w:val="22"/>
        </w:rPr>
      </w:pPr>
      <w:r w:rsidRPr="00782DBF">
        <w:rPr>
          <w:rFonts w:ascii="Arial Narrow" w:hAnsi="Arial Narrow"/>
          <w:sz w:val="22"/>
          <w:szCs w:val="22"/>
        </w:rPr>
        <w:t>- pisemne zestawienie wynagrodzeń (zarówno przed jak i po zmianie) pracowni</w:t>
      </w:r>
      <w:r w:rsidR="00782DBF">
        <w:rPr>
          <w:rFonts w:ascii="Arial Narrow" w:hAnsi="Arial Narrow"/>
          <w:sz w:val="22"/>
          <w:szCs w:val="22"/>
        </w:rPr>
        <w:t>ków świadczących usługi, wraz z </w:t>
      </w:r>
      <w:r w:rsidRPr="00782DBF">
        <w:rPr>
          <w:rFonts w:ascii="Arial Narrow" w:hAnsi="Arial Narrow"/>
          <w:sz w:val="22"/>
          <w:szCs w:val="22"/>
        </w:rPr>
        <w:t>określeniem zakresu (części etatu), w jakim wykonują oni prace bezpośrednio związane z realizacją przedmiotu Umowy</w:t>
      </w:r>
      <w:r w:rsidRPr="007D698A">
        <w:rPr>
          <w:rFonts w:ascii="Arial Narrow" w:hAnsi="Arial Narrow"/>
          <w:sz w:val="22"/>
          <w:szCs w:val="22"/>
        </w:rPr>
        <w:t xml:space="preserve"> oraz części wynagrodzenia odpowiadającej temu zakresowi - w przypadku zmiany, o której mowa w pkt 2, lub </w:t>
      </w:r>
    </w:p>
    <w:p w:rsidR="007D698A" w:rsidRPr="007D698A" w:rsidRDefault="007D698A" w:rsidP="00D430F6">
      <w:pPr>
        <w:ind w:left="426"/>
        <w:jc w:val="both"/>
        <w:rPr>
          <w:rFonts w:ascii="Arial Narrow" w:hAnsi="Arial Narrow"/>
          <w:sz w:val="22"/>
          <w:szCs w:val="22"/>
        </w:rPr>
      </w:pPr>
      <w:r w:rsidRPr="007D698A">
        <w:rPr>
          <w:rFonts w:ascii="Arial Narrow" w:hAnsi="Arial Narrow"/>
          <w:sz w:val="22"/>
          <w:szCs w:val="22"/>
        </w:rPr>
        <w:t xml:space="preserve">-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w:t>
      </w:r>
      <w:r w:rsidRPr="007D698A">
        <w:rPr>
          <w:rFonts w:ascii="Arial Narrow" w:hAnsi="Arial Narrow"/>
          <w:sz w:val="22"/>
          <w:szCs w:val="22"/>
        </w:rPr>
        <w:br/>
        <w:t>z realizacją przedmiotu Umowy oraz części wynagrodzenia odpowiadającej temu zakresowi - w przypadku zmiany, o której mowa w pkt 3.</w:t>
      </w:r>
    </w:p>
    <w:p w:rsidR="007D698A" w:rsidRPr="00775026" w:rsidRDefault="007D698A" w:rsidP="00775026">
      <w:pPr>
        <w:pStyle w:val="Akapitzlist"/>
        <w:numPr>
          <w:ilvl w:val="1"/>
          <w:numId w:val="5"/>
        </w:numPr>
        <w:ind w:left="0"/>
        <w:jc w:val="both"/>
        <w:rPr>
          <w:rFonts w:ascii="Arial Narrow" w:hAnsi="Arial Narrow" w:cs="Tahoma"/>
          <w:sz w:val="22"/>
          <w:szCs w:val="22"/>
        </w:rPr>
      </w:pPr>
      <w:r w:rsidRPr="00775026">
        <w:rPr>
          <w:rFonts w:ascii="Arial Narrow" w:hAnsi="Arial Narrow" w:cs="Tahoma"/>
          <w:sz w:val="22"/>
          <w:szCs w:val="22"/>
        </w:rPr>
        <w:t xml:space="preserve">Wykonawca ma obowiązek udokumentować zaistnienie okoliczności powodujących zmianę Umowy, a określonych w pkt 1 </w:t>
      </w:r>
      <w:r w:rsidRPr="00775026">
        <w:rPr>
          <w:rFonts w:ascii="Arial Narrow" w:hAnsi="Arial Narrow" w:cs="Tahoma"/>
          <w:sz w:val="22"/>
          <w:szCs w:val="22"/>
        </w:rPr>
        <w:br/>
        <w:t>z wyjątkiem lit. h).</w:t>
      </w:r>
    </w:p>
    <w:p w:rsidR="002656FA" w:rsidRPr="00B843A4" w:rsidRDefault="007D698A" w:rsidP="00B843A4">
      <w:pPr>
        <w:pStyle w:val="Akapitzlist"/>
        <w:numPr>
          <w:ilvl w:val="1"/>
          <w:numId w:val="5"/>
        </w:numPr>
        <w:tabs>
          <w:tab w:val="num" w:pos="2160"/>
        </w:tabs>
        <w:ind w:left="0"/>
        <w:jc w:val="both"/>
        <w:rPr>
          <w:rFonts w:ascii="Arial Narrow" w:hAnsi="Arial Narrow"/>
          <w:sz w:val="22"/>
          <w:szCs w:val="22"/>
        </w:rPr>
      </w:pPr>
      <w:r w:rsidRPr="00775026">
        <w:rPr>
          <w:rFonts w:ascii="Arial Narrow" w:hAnsi="Arial Narrow"/>
          <w:sz w:val="22"/>
          <w:szCs w:val="22"/>
        </w:rPr>
        <w:t>Wszelkie zmiany w niniejszej Umowie dokonywane będą za zgodą obu stron, w formie pisemnego aneksu, pod rygorem nieważności.</w:t>
      </w:r>
    </w:p>
    <w:p w:rsidR="002656FA" w:rsidRPr="0031553B" w:rsidRDefault="00395B5B" w:rsidP="006D7D8E">
      <w:pPr>
        <w:tabs>
          <w:tab w:val="left" w:pos="10346"/>
        </w:tabs>
        <w:ind w:right="-2"/>
        <w:jc w:val="center"/>
        <w:rPr>
          <w:rFonts w:ascii="Arial Narrow" w:hAnsi="Arial Narrow"/>
          <w:b/>
          <w:sz w:val="22"/>
          <w:szCs w:val="22"/>
        </w:rPr>
      </w:pPr>
      <w:r>
        <w:rPr>
          <w:rFonts w:ascii="Arial Narrow" w:hAnsi="Arial Narrow"/>
          <w:b/>
          <w:sz w:val="22"/>
          <w:szCs w:val="22"/>
        </w:rPr>
        <w:t>§ 14</w:t>
      </w:r>
    </w:p>
    <w:p w:rsidR="0078083D" w:rsidRPr="00B843A4" w:rsidRDefault="002656FA" w:rsidP="006D7D8E">
      <w:pPr>
        <w:tabs>
          <w:tab w:val="left" w:pos="10346"/>
        </w:tabs>
        <w:ind w:right="-2"/>
        <w:jc w:val="both"/>
        <w:rPr>
          <w:rFonts w:ascii="Arial Narrow" w:hAnsi="Arial Narrow"/>
          <w:sz w:val="22"/>
          <w:szCs w:val="22"/>
        </w:rPr>
      </w:pPr>
      <w:r w:rsidRPr="0031553B">
        <w:rPr>
          <w:rFonts w:ascii="Arial Narrow" w:hAnsi="Arial Narrow"/>
          <w:sz w:val="22"/>
          <w:szCs w:val="22"/>
        </w:rPr>
        <w:t xml:space="preserve">W sprawach nieuregulowanych w niniejszej umowie mają zastosowanie przepisy ustawy Prawo zamówień publicznych i ustawy Kodeks cywilny. </w:t>
      </w:r>
    </w:p>
    <w:p w:rsidR="002656FA" w:rsidRPr="0031553B" w:rsidRDefault="00395B5B" w:rsidP="006D7D8E">
      <w:pPr>
        <w:tabs>
          <w:tab w:val="left" w:pos="10346"/>
        </w:tabs>
        <w:ind w:right="-2"/>
        <w:jc w:val="center"/>
        <w:rPr>
          <w:rFonts w:ascii="Arial Narrow" w:hAnsi="Arial Narrow"/>
          <w:b/>
          <w:sz w:val="22"/>
          <w:szCs w:val="22"/>
        </w:rPr>
      </w:pPr>
      <w:r>
        <w:rPr>
          <w:rFonts w:ascii="Arial Narrow" w:hAnsi="Arial Narrow"/>
          <w:b/>
          <w:sz w:val="22"/>
          <w:szCs w:val="22"/>
        </w:rPr>
        <w:t>§ 15</w:t>
      </w:r>
    </w:p>
    <w:p w:rsidR="002656FA" w:rsidRPr="0031553B" w:rsidRDefault="002656FA" w:rsidP="006D7D8E">
      <w:pPr>
        <w:tabs>
          <w:tab w:val="left" w:pos="10346"/>
        </w:tabs>
        <w:ind w:right="-2"/>
        <w:jc w:val="both"/>
        <w:rPr>
          <w:rFonts w:ascii="Arial Narrow" w:hAnsi="Arial Narrow"/>
          <w:sz w:val="22"/>
          <w:szCs w:val="22"/>
        </w:rPr>
      </w:pPr>
      <w:r w:rsidRPr="0031553B">
        <w:rPr>
          <w:rFonts w:ascii="Arial Narrow" w:hAnsi="Arial Narrow"/>
          <w:sz w:val="22"/>
          <w:szCs w:val="22"/>
        </w:rPr>
        <w:t>W przypadku powstania sporu na tle stosowania niniejszej umowy, strony w przypadku nie dojścia do porozumienia, w terminie 30 dni od otrzymania przez stronę odmowy spełnienia roszczenia strony drugiej, poddają jego rozstrzygnięcie właściwemu Sądowi Powszechnemu w Poznaniu.</w:t>
      </w:r>
    </w:p>
    <w:p w:rsidR="002656FA" w:rsidRPr="0031553B" w:rsidRDefault="00C509FB" w:rsidP="006D7D8E">
      <w:pPr>
        <w:tabs>
          <w:tab w:val="left" w:pos="10346"/>
        </w:tabs>
        <w:ind w:right="-2"/>
        <w:jc w:val="center"/>
        <w:rPr>
          <w:rFonts w:ascii="Arial Narrow" w:hAnsi="Arial Narrow"/>
          <w:sz w:val="22"/>
          <w:szCs w:val="22"/>
        </w:rPr>
      </w:pPr>
      <w:r>
        <w:rPr>
          <w:rFonts w:ascii="Arial Narrow" w:hAnsi="Arial Narrow"/>
          <w:b/>
          <w:sz w:val="22"/>
          <w:szCs w:val="22"/>
        </w:rPr>
        <w:t>§ 1</w:t>
      </w:r>
      <w:r w:rsidR="00395B5B">
        <w:rPr>
          <w:rFonts w:ascii="Arial Narrow" w:hAnsi="Arial Narrow"/>
          <w:b/>
          <w:sz w:val="22"/>
          <w:szCs w:val="22"/>
        </w:rPr>
        <w:t>6</w:t>
      </w:r>
    </w:p>
    <w:p w:rsidR="002656FA" w:rsidRPr="0031553B" w:rsidRDefault="002656FA" w:rsidP="006D7D8E">
      <w:pPr>
        <w:tabs>
          <w:tab w:val="left" w:pos="10346"/>
        </w:tabs>
        <w:ind w:right="-2"/>
        <w:jc w:val="both"/>
        <w:rPr>
          <w:rFonts w:ascii="Arial Narrow" w:hAnsi="Arial Narrow"/>
          <w:sz w:val="22"/>
          <w:szCs w:val="22"/>
        </w:rPr>
      </w:pPr>
      <w:r w:rsidRPr="0031553B">
        <w:rPr>
          <w:rFonts w:ascii="Arial Narrow" w:hAnsi="Arial Narrow"/>
          <w:sz w:val="22"/>
          <w:szCs w:val="22"/>
        </w:rPr>
        <w:t>Umowę sporządzono w czterech jednobrzmiących egzemplarzach, z których 3 egz. otrzymuje Zamawiający i 1 egz. Wykonawca.</w:t>
      </w:r>
    </w:p>
    <w:p w:rsidR="002656FA" w:rsidRPr="0031553B" w:rsidRDefault="002656FA" w:rsidP="006D7D8E">
      <w:pPr>
        <w:tabs>
          <w:tab w:val="left" w:pos="10346"/>
        </w:tabs>
        <w:ind w:right="-2"/>
        <w:jc w:val="both"/>
        <w:rPr>
          <w:rFonts w:ascii="Arial Narrow" w:hAnsi="Arial Narrow"/>
          <w:sz w:val="22"/>
          <w:szCs w:val="22"/>
        </w:rPr>
      </w:pPr>
    </w:p>
    <w:p w:rsidR="002656FA" w:rsidRPr="002F0E2E" w:rsidRDefault="002656FA" w:rsidP="006D7D8E">
      <w:pPr>
        <w:tabs>
          <w:tab w:val="left" w:pos="10346"/>
        </w:tabs>
        <w:ind w:right="-2"/>
        <w:jc w:val="both"/>
        <w:rPr>
          <w:rFonts w:ascii="Arial Narrow" w:hAnsi="Arial Narrow"/>
          <w:sz w:val="18"/>
          <w:szCs w:val="18"/>
          <w:u w:val="single"/>
        </w:rPr>
      </w:pPr>
      <w:r w:rsidRPr="002F0E2E">
        <w:rPr>
          <w:rFonts w:ascii="Arial Narrow" w:hAnsi="Arial Narrow"/>
          <w:sz w:val="18"/>
          <w:szCs w:val="18"/>
          <w:u w:val="single"/>
        </w:rPr>
        <w:t>Załącznik:</w:t>
      </w:r>
    </w:p>
    <w:p w:rsidR="002F0E2E" w:rsidRPr="002F0E2E" w:rsidRDefault="002656FA" w:rsidP="006D7D8E">
      <w:pPr>
        <w:tabs>
          <w:tab w:val="num" w:pos="720"/>
          <w:tab w:val="left" w:pos="10346"/>
        </w:tabs>
        <w:ind w:right="-2"/>
        <w:jc w:val="both"/>
        <w:rPr>
          <w:rFonts w:ascii="Arial Narrow" w:hAnsi="Arial Narrow"/>
          <w:sz w:val="18"/>
          <w:szCs w:val="18"/>
        </w:rPr>
      </w:pPr>
      <w:r w:rsidRPr="002F0E2E">
        <w:rPr>
          <w:rFonts w:ascii="Arial Narrow" w:hAnsi="Arial Narrow"/>
          <w:sz w:val="18"/>
          <w:szCs w:val="18"/>
        </w:rPr>
        <w:t xml:space="preserve">- Nr 1 – </w:t>
      </w:r>
      <w:r w:rsidR="002F0E2E" w:rsidRPr="002F0E2E">
        <w:rPr>
          <w:rFonts w:ascii="Arial Narrow" w:hAnsi="Arial Narrow"/>
          <w:sz w:val="18"/>
          <w:szCs w:val="18"/>
        </w:rPr>
        <w:t xml:space="preserve">wyceniony przez Wykonawcę </w:t>
      </w:r>
      <w:r w:rsidR="005656F1">
        <w:rPr>
          <w:rFonts w:ascii="Arial Narrow" w:hAnsi="Arial Narrow"/>
          <w:sz w:val="18"/>
          <w:szCs w:val="18"/>
        </w:rPr>
        <w:t>kosztorys ofertowy</w:t>
      </w:r>
      <w:r w:rsidR="002F0E2E" w:rsidRPr="002F0E2E">
        <w:rPr>
          <w:rFonts w:ascii="Arial Narrow" w:hAnsi="Arial Narrow"/>
          <w:sz w:val="18"/>
          <w:szCs w:val="18"/>
        </w:rPr>
        <w:t xml:space="preserve"> wraz z formularzem ofertowym </w:t>
      </w:r>
    </w:p>
    <w:p w:rsidR="002656FA" w:rsidRPr="002F0E2E" w:rsidRDefault="002656FA" w:rsidP="006D7D8E">
      <w:pPr>
        <w:tabs>
          <w:tab w:val="num" w:pos="720"/>
          <w:tab w:val="left" w:pos="10346"/>
        </w:tabs>
        <w:ind w:right="-2"/>
        <w:jc w:val="both"/>
        <w:rPr>
          <w:rFonts w:ascii="Arial Narrow" w:hAnsi="Arial Narrow"/>
          <w:sz w:val="18"/>
          <w:szCs w:val="18"/>
        </w:rPr>
      </w:pPr>
      <w:r w:rsidRPr="002F0E2E">
        <w:rPr>
          <w:rFonts w:ascii="Arial Narrow" w:hAnsi="Arial Narrow"/>
          <w:sz w:val="18"/>
          <w:szCs w:val="18"/>
        </w:rPr>
        <w:t>- Nr 2</w:t>
      </w:r>
      <w:r w:rsidR="006F0475" w:rsidRPr="002F0E2E">
        <w:rPr>
          <w:rFonts w:ascii="Arial Narrow" w:hAnsi="Arial Narrow"/>
          <w:sz w:val="18"/>
          <w:szCs w:val="18"/>
        </w:rPr>
        <w:t xml:space="preserve"> - wykaz Pracowników</w:t>
      </w:r>
    </w:p>
    <w:p w:rsidR="00B8531A" w:rsidRDefault="00B843A4" w:rsidP="00B843A4">
      <w:pPr>
        <w:tabs>
          <w:tab w:val="left" w:pos="10346"/>
        </w:tabs>
        <w:ind w:right="-2"/>
        <w:jc w:val="both"/>
      </w:pPr>
      <w:r>
        <w:rPr>
          <w:rFonts w:ascii="Arial Narrow" w:hAnsi="Arial Narrow"/>
          <w:b/>
          <w:sz w:val="22"/>
          <w:szCs w:val="22"/>
        </w:rPr>
        <w:t xml:space="preserve">             </w:t>
      </w:r>
      <w:r w:rsidR="002656FA" w:rsidRPr="0031553B">
        <w:rPr>
          <w:rFonts w:ascii="Arial Narrow" w:hAnsi="Arial Narrow"/>
          <w:b/>
          <w:sz w:val="22"/>
          <w:szCs w:val="22"/>
        </w:rPr>
        <w:tab/>
        <w:t>ZAMAWIAJĄCY                                                                                              WYKONAWCA</w:t>
      </w:r>
    </w:p>
    <w:sectPr w:rsidR="00B8531A" w:rsidSect="00F70CC8">
      <w:footerReference w:type="even" r:id="rId9"/>
      <w:footerReference w:type="default" r:id="rId10"/>
      <w:pgSz w:w="11906" w:h="16838"/>
      <w:pgMar w:top="567" w:right="567" w:bottom="36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C4" w:rsidRDefault="003276C4">
      <w:r>
        <w:separator/>
      </w:r>
    </w:p>
  </w:endnote>
  <w:endnote w:type="continuationSeparator" w:id="0">
    <w:p w:rsidR="003276C4" w:rsidRDefault="0032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C4" w:rsidRDefault="0005171E" w:rsidP="00AD0479">
    <w:pPr>
      <w:pStyle w:val="Stopka"/>
      <w:framePr w:wrap="around" w:vAnchor="text" w:hAnchor="margin" w:xAlign="right" w:y="1"/>
      <w:rPr>
        <w:rStyle w:val="Numerstrony"/>
      </w:rPr>
    </w:pPr>
    <w:r>
      <w:rPr>
        <w:rStyle w:val="Numerstrony"/>
      </w:rPr>
      <w:fldChar w:fldCharType="begin"/>
    </w:r>
    <w:r w:rsidR="003276C4">
      <w:rPr>
        <w:rStyle w:val="Numerstrony"/>
      </w:rPr>
      <w:instrText xml:space="preserve">PAGE  </w:instrText>
    </w:r>
    <w:r>
      <w:rPr>
        <w:rStyle w:val="Numerstrony"/>
      </w:rPr>
      <w:fldChar w:fldCharType="end"/>
    </w:r>
  </w:p>
  <w:p w:rsidR="003276C4" w:rsidRDefault="003276C4" w:rsidP="00AD04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C4" w:rsidRPr="008E55A6" w:rsidRDefault="0005171E" w:rsidP="00AD0479">
    <w:pPr>
      <w:pStyle w:val="Stopka"/>
      <w:framePr w:wrap="around" w:vAnchor="text" w:hAnchor="margin" w:xAlign="right" w:y="1"/>
      <w:jc w:val="right"/>
      <w:rPr>
        <w:rStyle w:val="Numerstrony"/>
        <w:rFonts w:ascii="Arial Narrow" w:hAnsi="Arial Narrow"/>
        <w:sz w:val="22"/>
        <w:szCs w:val="22"/>
      </w:rPr>
    </w:pPr>
    <w:r w:rsidRPr="008E55A6">
      <w:rPr>
        <w:rStyle w:val="Numerstrony"/>
        <w:rFonts w:ascii="Arial Narrow" w:hAnsi="Arial Narrow"/>
        <w:sz w:val="22"/>
        <w:szCs w:val="22"/>
      </w:rPr>
      <w:fldChar w:fldCharType="begin"/>
    </w:r>
    <w:r w:rsidR="003276C4" w:rsidRPr="008E55A6">
      <w:rPr>
        <w:rStyle w:val="Numerstrony"/>
        <w:rFonts w:ascii="Arial Narrow" w:hAnsi="Arial Narrow"/>
        <w:sz w:val="22"/>
        <w:szCs w:val="22"/>
      </w:rPr>
      <w:instrText xml:space="preserve">PAGE  </w:instrText>
    </w:r>
    <w:r w:rsidRPr="008E55A6">
      <w:rPr>
        <w:rStyle w:val="Numerstrony"/>
        <w:rFonts w:ascii="Arial Narrow" w:hAnsi="Arial Narrow"/>
        <w:sz w:val="22"/>
        <w:szCs w:val="22"/>
      </w:rPr>
      <w:fldChar w:fldCharType="separate"/>
    </w:r>
    <w:r w:rsidR="00103A92">
      <w:rPr>
        <w:rStyle w:val="Numerstrony"/>
        <w:rFonts w:ascii="Arial Narrow" w:hAnsi="Arial Narrow"/>
        <w:noProof/>
        <w:sz w:val="22"/>
        <w:szCs w:val="22"/>
      </w:rPr>
      <w:t>1</w:t>
    </w:r>
    <w:r w:rsidRPr="008E55A6">
      <w:rPr>
        <w:rStyle w:val="Numerstrony"/>
        <w:rFonts w:ascii="Arial Narrow" w:hAnsi="Arial Narrow"/>
        <w:sz w:val="22"/>
        <w:szCs w:val="22"/>
      </w:rPr>
      <w:fldChar w:fldCharType="end"/>
    </w:r>
  </w:p>
  <w:p w:rsidR="003276C4" w:rsidRDefault="003276C4" w:rsidP="00AD04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C4" w:rsidRDefault="003276C4">
      <w:r>
        <w:separator/>
      </w:r>
    </w:p>
  </w:footnote>
  <w:footnote w:type="continuationSeparator" w:id="0">
    <w:p w:rsidR="003276C4" w:rsidRDefault="0032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86C"/>
    <w:multiLevelType w:val="hybridMultilevel"/>
    <w:tmpl w:val="26B69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3602A"/>
    <w:multiLevelType w:val="hybridMultilevel"/>
    <w:tmpl w:val="DC982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47640"/>
    <w:multiLevelType w:val="hybridMultilevel"/>
    <w:tmpl w:val="A600C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34C"/>
    <w:multiLevelType w:val="hybridMultilevel"/>
    <w:tmpl w:val="C2A81D38"/>
    <w:lvl w:ilvl="0" w:tplc="0FB855B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803F9"/>
    <w:multiLevelType w:val="hybridMultilevel"/>
    <w:tmpl w:val="1BEA4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A4C83"/>
    <w:multiLevelType w:val="hybridMultilevel"/>
    <w:tmpl w:val="D71CD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E0121"/>
    <w:multiLevelType w:val="hybridMultilevel"/>
    <w:tmpl w:val="32C64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E32B2"/>
    <w:multiLevelType w:val="hybridMultilevel"/>
    <w:tmpl w:val="763AFD28"/>
    <w:lvl w:ilvl="0" w:tplc="7E4CACC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953A97"/>
    <w:multiLevelType w:val="hybridMultilevel"/>
    <w:tmpl w:val="0742C158"/>
    <w:lvl w:ilvl="0" w:tplc="04150017">
      <w:start w:val="1"/>
      <w:numFmt w:val="lowerLetter"/>
      <w:lvlText w:val="%1)"/>
      <w:lvlJc w:val="left"/>
      <w:pPr>
        <w:tabs>
          <w:tab w:val="num" w:pos="360"/>
        </w:tabs>
        <w:ind w:left="360" w:hanging="360"/>
      </w:pPr>
    </w:lvl>
    <w:lvl w:ilvl="1" w:tplc="45CC34B6">
      <w:start w:val="1"/>
      <w:numFmt w:val="bullet"/>
      <w:lvlText w:val=""/>
      <w:lvlJc w:val="left"/>
      <w:pPr>
        <w:tabs>
          <w:tab w:val="num" w:pos="1080"/>
        </w:tabs>
        <w:ind w:left="1080" w:hanging="360"/>
      </w:pPr>
      <w:rPr>
        <w:rFonts w:ascii="Symbol" w:hAnsi="Symbol" w:hint="default"/>
        <w:color w:val="auto"/>
      </w:rPr>
    </w:lvl>
    <w:lvl w:ilvl="2" w:tplc="97FC1F46">
      <w:start w:val="2"/>
      <w:numFmt w:val="decimal"/>
      <w:lvlText w:val="%3."/>
      <w:lvlJc w:val="left"/>
      <w:pPr>
        <w:ind w:left="1980" w:hanging="360"/>
      </w:pPr>
      <w:rPr>
        <w:rFonts w:hint="default"/>
      </w:rPr>
    </w:lvl>
    <w:lvl w:ilvl="3" w:tplc="E28A5976">
      <w:start w:val="1"/>
      <w:numFmt w:val="upp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87E536B"/>
    <w:multiLevelType w:val="hybridMultilevel"/>
    <w:tmpl w:val="0DEA4AB8"/>
    <w:lvl w:ilvl="0" w:tplc="3FDEA8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9C973C0"/>
    <w:multiLevelType w:val="hybridMultilevel"/>
    <w:tmpl w:val="2166A0C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8426A4"/>
    <w:multiLevelType w:val="hybridMultilevel"/>
    <w:tmpl w:val="15EE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51FF4"/>
    <w:multiLevelType w:val="hybridMultilevel"/>
    <w:tmpl w:val="FD80B75C"/>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E27751"/>
    <w:multiLevelType w:val="hybridMultilevel"/>
    <w:tmpl w:val="3E3A8AE2"/>
    <w:lvl w:ilvl="0" w:tplc="2C2CE24C">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start w:val="1"/>
      <w:numFmt w:val="decimal"/>
      <w:lvlText w:val="%4."/>
      <w:lvlJc w:val="left"/>
      <w:pPr>
        <w:ind w:left="2970" w:hanging="360"/>
      </w:pPr>
    </w:lvl>
    <w:lvl w:ilvl="4" w:tplc="04150019">
      <w:start w:val="1"/>
      <w:numFmt w:val="lowerLetter"/>
      <w:lvlText w:val="%5."/>
      <w:lvlJc w:val="left"/>
      <w:pPr>
        <w:ind w:left="3690" w:hanging="360"/>
      </w:pPr>
    </w:lvl>
    <w:lvl w:ilvl="5" w:tplc="0415001B">
      <w:start w:val="1"/>
      <w:numFmt w:val="lowerRoman"/>
      <w:lvlText w:val="%6."/>
      <w:lvlJc w:val="right"/>
      <w:pPr>
        <w:ind w:left="4410" w:hanging="180"/>
      </w:pPr>
    </w:lvl>
    <w:lvl w:ilvl="6" w:tplc="0415000F">
      <w:start w:val="1"/>
      <w:numFmt w:val="decimal"/>
      <w:lvlText w:val="%7."/>
      <w:lvlJc w:val="left"/>
      <w:pPr>
        <w:ind w:left="5130" w:hanging="360"/>
      </w:pPr>
    </w:lvl>
    <w:lvl w:ilvl="7" w:tplc="04150019">
      <w:start w:val="1"/>
      <w:numFmt w:val="lowerLetter"/>
      <w:lvlText w:val="%8."/>
      <w:lvlJc w:val="left"/>
      <w:pPr>
        <w:ind w:left="5850" w:hanging="360"/>
      </w:pPr>
    </w:lvl>
    <w:lvl w:ilvl="8" w:tplc="0415001B">
      <w:start w:val="1"/>
      <w:numFmt w:val="lowerRoman"/>
      <w:lvlText w:val="%9."/>
      <w:lvlJc w:val="right"/>
      <w:pPr>
        <w:ind w:left="6570" w:hanging="180"/>
      </w:pPr>
    </w:lvl>
  </w:abstractNum>
  <w:abstractNum w:abstractNumId="14" w15:restartNumberingAfterBreak="0">
    <w:nsid w:val="35AA66D0"/>
    <w:multiLevelType w:val="hybridMultilevel"/>
    <w:tmpl w:val="58229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25F4E"/>
    <w:multiLevelType w:val="hybridMultilevel"/>
    <w:tmpl w:val="8B62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87C97"/>
    <w:multiLevelType w:val="hybridMultilevel"/>
    <w:tmpl w:val="999C7DF6"/>
    <w:lvl w:ilvl="0" w:tplc="04150017">
      <w:start w:val="1"/>
      <w:numFmt w:val="lowerLetter"/>
      <w:lvlText w:val="%1)"/>
      <w:lvlJc w:val="left"/>
      <w:pPr>
        <w:ind w:left="720" w:hanging="360"/>
      </w:pPr>
      <w:rPr>
        <w:rFonts w:hint="default"/>
      </w:rPr>
    </w:lvl>
    <w:lvl w:ilvl="1" w:tplc="AB929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466FA"/>
    <w:multiLevelType w:val="hybridMultilevel"/>
    <w:tmpl w:val="6D667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622BE"/>
    <w:multiLevelType w:val="hybridMultilevel"/>
    <w:tmpl w:val="06380E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F893439"/>
    <w:multiLevelType w:val="hybridMultilevel"/>
    <w:tmpl w:val="172EA3E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327E9"/>
    <w:multiLevelType w:val="hybridMultilevel"/>
    <w:tmpl w:val="9498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C0D2B"/>
    <w:multiLevelType w:val="hybridMultilevel"/>
    <w:tmpl w:val="A00421E6"/>
    <w:lvl w:ilvl="0" w:tplc="CD68B53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897F71"/>
    <w:multiLevelType w:val="hybridMultilevel"/>
    <w:tmpl w:val="F75C3878"/>
    <w:lvl w:ilvl="0" w:tplc="7E4CACCA">
      <w:start w:val="1"/>
      <w:numFmt w:val="decimal"/>
      <w:lvlText w:val="%1."/>
      <w:lvlJc w:val="left"/>
      <w:pPr>
        <w:ind w:left="360" w:hanging="360"/>
      </w:pPr>
      <w:rPr>
        <w:rFonts w:hint="default"/>
        <w:color w:val="000000"/>
      </w:rPr>
    </w:lvl>
    <w:lvl w:ilvl="1" w:tplc="2BC0D4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292F3E"/>
    <w:multiLevelType w:val="hybridMultilevel"/>
    <w:tmpl w:val="128E2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00101B7"/>
    <w:multiLevelType w:val="hybridMultilevel"/>
    <w:tmpl w:val="A488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7A5171"/>
    <w:multiLevelType w:val="hybridMultilevel"/>
    <w:tmpl w:val="B0EE3F40"/>
    <w:lvl w:ilvl="0" w:tplc="DB1C5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1C5F0E"/>
    <w:multiLevelType w:val="hybridMultilevel"/>
    <w:tmpl w:val="D1FE72D4"/>
    <w:lvl w:ilvl="0" w:tplc="C8E0B762">
      <w:start w:val="6"/>
      <w:numFmt w:val="decimal"/>
      <w:lvlText w:val="%1."/>
      <w:lvlJc w:val="left"/>
      <w:pPr>
        <w:tabs>
          <w:tab w:val="num" w:pos="2340"/>
        </w:tabs>
        <w:ind w:left="2340" w:hanging="360"/>
      </w:pPr>
      <w:rPr>
        <w:rFonts w:ascii="Arial Narrow" w:hAnsi="Arial Narrow"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B54FFC"/>
    <w:multiLevelType w:val="hybridMultilevel"/>
    <w:tmpl w:val="B4DCFF90"/>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DE12D82C">
      <w:start w:val="4"/>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474A64"/>
    <w:multiLevelType w:val="hybridMultilevel"/>
    <w:tmpl w:val="AA200E88"/>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5C5908AE"/>
    <w:multiLevelType w:val="hybridMultilevel"/>
    <w:tmpl w:val="63540D4C"/>
    <w:lvl w:ilvl="0" w:tplc="0DB887A0">
      <w:start w:val="1"/>
      <w:numFmt w:val="lowerLetter"/>
      <w:lvlText w:val="%1)"/>
      <w:lvlJc w:val="left"/>
      <w:pPr>
        <w:tabs>
          <w:tab w:val="num" w:pos="720"/>
        </w:tabs>
        <w:ind w:left="720" w:hanging="360"/>
      </w:pPr>
      <w:rPr>
        <w:rFonts w:hint="default"/>
      </w:rPr>
    </w:lvl>
    <w:lvl w:ilvl="1" w:tplc="B55408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923F4B"/>
    <w:multiLevelType w:val="hybridMultilevel"/>
    <w:tmpl w:val="1CD68CC0"/>
    <w:lvl w:ilvl="0" w:tplc="0FE04468">
      <w:start w:val="1"/>
      <w:numFmt w:val="decimal"/>
      <w:lvlText w:val="%1."/>
      <w:lvlJc w:val="left"/>
      <w:pPr>
        <w:tabs>
          <w:tab w:val="num" w:pos="720"/>
        </w:tabs>
        <w:ind w:left="720" w:hanging="360"/>
      </w:pPr>
      <w:rPr>
        <w:rFonts w:hint="default"/>
        <w:i w:val="0"/>
        <w:color w:val="auto"/>
      </w:rPr>
    </w:lvl>
    <w:lvl w:ilvl="1" w:tplc="F83A6FC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551ED2"/>
    <w:multiLevelType w:val="hybridMultilevel"/>
    <w:tmpl w:val="CD803E42"/>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F21F92"/>
    <w:multiLevelType w:val="hybridMultilevel"/>
    <w:tmpl w:val="C090FE06"/>
    <w:lvl w:ilvl="0" w:tplc="7C9CDBB4">
      <w:start w:val="1"/>
      <w:numFmt w:val="lowerLetter"/>
      <w:lvlText w:val="%1)"/>
      <w:lvlJc w:val="left"/>
      <w:pPr>
        <w:tabs>
          <w:tab w:val="num" w:pos="720"/>
        </w:tabs>
        <w:ind w:left="720" w:hanging="360"/>
      </w:pPr>
      <w:rPr>
        <w:rFonts w:hint="default"/>
      </w:rPr>
    </w:lvl>
    <w:lvl w:ilvl="1" w:tplc="BD38898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9931A3"/>
    <w:multiLevelType w:val="hybridMultilevel"/>
    <w:tmpl w:val="CA6C3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484391"/>
    <w:multiLevelType w:val="hybridMultilevel"/>
    <w:tmpl w:val="C2783040"/>
    <w:lvl w:ilvl="0" w:tplc="956A861E">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125EFA"/>
    <w:multiLevelType w:val="hybridMultilevel"/>
    <w:tmpl w:val="20CA2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DD26A5"/>
    <w:multiLevelType w:val="hybridMultilevel"/>
    <w:tmpl w:val="F6969DB4"/>
    <w:lvl w:ilvl="0" w:tplc="166226E2">
      <w:start w:val="1"/>
      <w:numFmt w:val="decimal"/>
      <w:lvlText w:val="%1)"/>
      <w:lvlJc w:val="left"/>
      <w:pPr>
        <w:tabs>
          <w:tab w:val="num" w:pos="1767"/>
        </w:tabs>
        <w:ind w:left="2487" w:hanging="360"/>
      </w:pPr>
      <w:rPr>
        <w:rFonts w:ascii="Arial Narrow" w:eastAsia="Times New Roman" w:hAnsi="Arial Narrow" w:cs="Times New Roman" w:hint="default"/>
      </w:rPr>
    </w:lvl>
    <w:lvl w:ilvl="1" w:tplc="6EE6EA34">
      <w:start w:val="1"/>
      <w:numFmt w:val="lowerLetter"/>
      <w:lvlText w:val="%2."/>
      <w:lvlJc w:val="left"/>
      <w:pPr>
        <w:tabs>
          <w:tab w:val="num" w:pos="1440"/>
        </w:tabs>
        <w:ind w:left="1440" w:hanging="360"/>
      </w:pPr>
      <w:rPr>
        <w:rFonts w:ascii="Arial Narrow" w:hAnsi="Arial Narro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75188A"/>
    <w:multiLevelType w:val="hybridMultilevel"/>
    <w:tmpl w:val="5AAAA41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37A90"/>
    <w:multiLevelType w:val="hybridMultilevel"/>
    <w:tmpl w:val="DEB2CF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CB6F60"/>
    <w:multiLevelType w:val="hybridMultilevel"/>
    <w:tmpl w:val="30B4C3A0"/>
    <w:lvl w:ilvl="0" w:tplc="AB92994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2"/>
  </w:num>
  <w:num w:numId="3">
    <w:abstractNumId w:val="30"/>
  </w:num>
  <w:num w:numId="4">
    <w:abstractNumId w:val="27"/>
  </w:num>
  <w:num w:numId="5">
    <w:abstractNumId w:val="33"/>
  </w:num>
  <w:num w:numId="6">
    <w:abstractNumId w:val="20"/>
  </w:num>
  <w:num w:numId="7">
    <w:abstractNumId w:val="4"/>
  </w:num>
  <w:num w:numId="8">
    <w:abstractNumId w:val="36"/>
  </w:num>
  <w:num w:numId="9">
    <w:abstractNumId w:val="15"/>
  </w:num>
  <w:num w:numId="10">
    <w:abstractNumId w:val="38"/>
  </w:num>
  <w:num w:numId="11">
    <w:abstractNumId w:val="6"/>
  </w:num>
  <w:num w:numId="12">
    <w:abstractNumId w:val="14"/>
  </w:num>
  <w:num w:numId="13">
    <w:abstractNumId w:val="17"/>
  </w:num>
  <w:num w:numId="14">
    <w:abstractNumId w:val="11"/>
  </w:num>
  <w:num w:numId="15">
    <w:abstractNumId w:val="2"/>
  </w:num>
  <w:num w:numId="16">
    <w:abstractNumId w:val="24"/>
  </w:num>
  <w:num w:numId="17">
    <w:abstractNumId w:val="8"/>
  </w:num>
  <w:num w:numId="18">
    <w:abstractNumId w:val="16"/>
  </w:num>
  <w:num w:numId="19">
    <w:abstractNumId w:val="21"/>
  </w:num>
  <w:num w:numId="20">
    <w:abstractNumId w:val="3"/>
  </w:num>
  <w:num w:numId="21">
    <w:abstractNumId w:val="5"/>
  </w:num>
  <w:num w:numId="22">
    <w:abstractNumId w:val="37"/>
  </w:num>
  <w:num w:numId="23">
    <w:abstractNumId w:val="10"/>
  </w:num>
  <w:num w:numId="24">
    <w:abstractNumId w:val="9"/>
  </w:num>
  <w:num w:numId="25">
    <w:abstractNumId w:val="0"/>
  </w:num>
  <w:num w:numId="26">
    <w:abstractNumId w:val="18"/>
  </w:num>
  <w:num w:numId="27">
    <w:abstractNumId w:val="26"/>
  </w:num>
  <w:num w:numId="28">
    <w:abstractNumId w:val="23"/>
  </w:num>
  <w:num w:numId="29">
    <w:abstractNumId w:val="3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2"/>
  </w:num>
  <w:num w:numId="35">
    <w:abstractNumId w:val="31"/>
  </w:num>
  <w:num w:numId="36">
    <w:abstractNumId w:val="34"/>
  </w:num>
  <w:num w:numId="37">
    <w:abstractNumId w:val="40"/>
  </w:num>
  <w:num w:numId="38">
    <w:abstractNumId w:val="1"/>
  </w:num>
  <w:num w:numId="39">
    <w:abstractNumId w:val="12"/>
  </w:num>
  <w:num w:numId="40">
    <w:abstractNumId w:val="25"/>
  </w:num>
  <w:num w:numId="4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56FA"/>
    <w:rsid w:val="00015258"/>
    <w:rsid w:val="00023B80"/>
    <w:rsid w:val="000301E0"/>
    <w:rsid w:val="00047F3D"/>
    <w:rsid w:val="0005171E"/>
    <w:rsid w:val="00055211"/>
    <w:rsid w:val="00072B1B"/>
    <w:rsid w:val="00082AF2"/>
    <w:rsid w:val="00090FE1"/>
    <w:rsid w:val="000B0173"/>
    <w:rsid w:val="000B743B"/>
    <w:rsid w:val="000E501F"/>
    <w:rsid w:val="000E7D16"/>
    <w:rsid w:val="000F1C51"/>
    <w:rsid w:val="000F400D"/>
    <w:rsid w:val="000F6701"/>
    <w:rsid w:val="00103A92"/>
    <w:rsid w:val="001142D4"/>
    <w:rsid w:val="00152747"/>
    <w:rsid w:val="00170439"/>
    <w:rsid w:val="001772A6"/>
    <w:rsid w:val="001824F6"/>
    <w:rsid w:val="00194B76"/>
    <w:rsid w:val="001A76AE"/>
    <w:rsid w:val="001B47D9"/>
    <w:rsid w:val="001C14F3"/>
    <w:rsid w:val="001F3F60"/>
    <w:rsid w:val="002008C8"/>
    <w:rsid w:val="00205C6F"/>
    <w:rsid w:val="00220AF9"/>
    <w:rsid w:val="00236107"/>
    <w:rsid w:val="0024777B"/>
    <w:rsid w:val="00254089"/>
    <w:rsid w:val="00262167"/>
    <w:rsid w:val="002656FA"/>
    <w:rsid w:val="002C5879"/>
    <w:rsid w:val="002E542A"/>
    <w:rsid w:val="002F028D"/>
    <w:rsid w:val="002F061A"/>
    <w:rsid w:val="002F0E2E"/>
    <w:rsid w:val="003276C4"/>
    <w:rsid w:val="003367B6"/>
    <w:rsid w:val="00343C51"/>
    <w:rsid w:val="00371D3A"/>
    <w:rsid w:val="00393DC3"/>
    <w:rsid w:val="00395B5B"/>
    <w:rsid w:val="003A6D24"/>
    <w:rsid w:val="003A6F40"/>
    <w:rsid w:val="003A7AED"/>
    <w:rsid w:val="003D59AF"/>
    <w:rsid w:val="003D7A5B"/>
    <w:rsid w:val="00415BA8"/>
    <w:rsid w:val="00416E07"/>
    <w:rsid w:val="00451359"/>
    <w:rsid w:val="004541ED"/>
    <w:rsid w:val="004943EA"/>
    <w:rsid w:val="004A5A60"/>
    <w:rsid w:val="004A7801"/>
    <w:rsid w:val="004B0378"/>
    <w:rsid w:val="004C3868"/>
    <w:rsid w:val="004D7DA3"/>
    <w:rsid w:val="004E373B"/>
    <w:rsid w:val="004E41F4"/>
    <w:rsid w:val="004E7138"/>
    <w:rsid w:val="00521B4A"/>
    <w:rsid w:val="005220C3"/>
    <w:rsid w:val="00524256"/>
    <w:rsid w:val="00531DB9"/>
    <w:rsid w:val="00544602"/>
    <w:rsid w:val="005451FC"/>
    <w:rsid w:val="00551097"/>
    <w:rsid w:val="00562C02"/>
    <w:rsid w:val="005656F1"/>
    <w:rsid w:val="00570D6B"/>
    <w:rsid w:val="005830EA"/>
    <w:rsid w:val="00587560"/>
    <w:rsid w:val="005A3616"/>
    <w:rsid w:val="005F0A84"/>
    <w:rsid w:val="006167D8"/>
    <w:rsid w:val="00620082"/>
    <w:rsid w:val="00645DE8"/>
    <w:rsid w:val="00646617"/>
    <w:rsid w:val="00664CD9"/>
    <w:rsid w:val="00665100"/>
    <w:rsid w:val="006A4815"/>
    <w:rsid w:val="006A5A1D"/>
    <w:rsid w:val="006A7E02"/>
    <w:rsid w:val="006B300A"/>
    <w:rsid w:val="006D5B3D"/>
    <w:rsid w:val="006D7D8E"/>
    <w:rsid w:val="006E74E8"/>
    <w:rsid w:val="006E7B6F"/>
    <w:rsid w:val="006F0475"/>
    <w:rsid w:val="00711A69"/>
    <w:rsid w:val="00716734"/>
    <w:rsid w:val="00724A3B"/>
    <w:rsid w:val="00727F3C"/>
    <w:rsid w:val="00746075"/>
    <w:rsid w:val="007474AA"/>
    <w:rsid w:val="00775026"/>
    <w:rsid w:val="0078083D"/>
    <w:rsid w:val="00782DBF"/>
    <w:rsid w:val="007A3133"/>
    <w:rsid w:val="007D4BBE"/>
    <w:rsid w:val="007D698A"/>
    <w:rsid w:val="007E11EF"/>
    <w:rsid w:val="00815A4B"/>
    <w:rsid w:val="008277F3"/>
    <w:rsid w:val="0083439F"/>
    <w:rsid w:val="00844A0A"/>
    <w:rsid w:val="0084746A"/>
    <w:rsid w:val="008529D9"/>
    <w:rsid w:val="00857E8A"/>
    <w:rsid w:val="00863DC6"/>
    <w:rsid w:val="00865FB0"/>
    <w:rsid w:val="00867754"/>
    <w:rsid w:val="00893779"/>
    <w:rsid w:val="0089696E"/>
    <w:rsid w:val="00897689"/>
    <w:rsid w:val="008A0F02"/>
    <w:rsid w:val="008B2A9C"/>
    <w:rsid w:val="008C2375"/>
    <w:rsid w:val="008C714A"/>
    <w:rsid w:val="008D48F9"/>
    <w:rsid w:val="008D6FDC"/>
    <w:rsid w:val="008E48FA"/>
    <w:rsid w:val="00913483"/>
    <w:rsid w:val="00913ABC"/>
    <w:rsid w:val="009265F3"/>
    <w:rsid w:val="00933D2F"/>
    <w:rsid w:val="00962756"/>
    <w:rsid w:val="00970408"/>
    <w:rsid w:val="00973AB1"/>
    <w:rsid w:val="009828CD"/>
    <w:rsid w:val="00997661"/>
    <w:rsid w:val="009A274A"/>
    <w:rsid w:val="009D7C53"/>
    <w:rsid w:val="009F02DB"/>
    <w:rsid w:val="009F0846"/>
    <w:rsid w:val="009F52AD"/>
    <w:rsid w:val="009F6656"/>
    <w:rsid w:val="00A040F6"/>
    <w:rsid w:val="00A12387"/>
    <w:rsid w:val="00A36862"/>
    <w:rsid w:val="00A41A82"/>
    <w:rsid w:val="00A473CD"/>
    <w:rsid w:val="00A600B4"/>
    <w:rsid w:val="00A91ED1"/>
    <w:rsid w:val="00AB3AF3"/>
    <w:rsid w:val="00AC367E"/>
    <w:rsid w:val="00AC65F2"/>
    <w:rsid w:val="00AD0479"/>
    <w:rsid w:val="00AF6688"/>
    <w:rsid w:val="00B0342C"/>
    <w:rsid w:val="00B15970"/>
    <w:rsid w:val="00B207EA"/>
    <w:rsid w:val="00B3074D"/>
    <w:rsid w:val="00B34C02"/>
    <w:rsid w:val="00B47F46"/>
    <w:rsid w:val="00B501CE"/>
    <w:rsid w:val="00B55B6A"/>
    <w:rsid w:val="00B75B8C"/>
    <w:rsid w:val="00B843A4"/>
    <w:rsid w:val="00B8531A"/>
    <w:rsid w:val="00B96604"/>
    <w:rsid w:val="00BA6229"/>
    <w:rsid w:val="00BB06B2"/>
    <w:rsid w:val="00BC18FC"/>
    <w:rsid w:val="00BD32D5"/>
    <w:rsid w:val="00BF3709"/>
    <w:rsid w:val="00C23F75"/>
    <w:rsid w:val="00C262FC"/>
    <w:rsid w:val="00C34E7E"/>
    <w:rsid w:val="00C35344"/>
    <w:rsid w:val="00C4475D"/>
    <w:rsid w:val="00C46FC9"/>
    <w:rsid w:val="00C509FB"/>
    <w:rsid w:val="00C81B04"/>
    <w:rsid w:val="00CB2B29"/>
    <w:rsid w:val="00CB7FBB"/>
    <w:rsid w:val="00CC166A"/>
    <w:rsid w:val="00CF67D9"/>
    <w:rsid w:val="00D2599A"/>
    <w:rsid w:val="00D35E85"/>
    <w:rsid w:val="00D4209D"/>
    <w:rsid w:val="00D430F6"/>
    <w:rsid w:val="00D471D7"/>
    <w:rsid w:val="00D54BD8"/>
    <w:rsid w:val="00D661EE"/>
    <w:rsid w:val="00D71F1F"/>
    <w:rsid w:val="00D738E3"/>
    <w:rsid w:val="00D73F10"/>
    <w:rsid w:val="00D91527"/>
    <w:rsid w:val="00D97FC7"/>
    <w:rsid w:val="00DA105B"/>
    <w:rsid w:val="00DA152A"/>
    <w:rsid w:val="00DC77B7"/>
    <w:rsid w:val="00DD16B5"/>
    <w:rsid w:val="00DE3305"/>
    <w:rsid w:val="00DF11B0"/>
    <w:rsid w:val="00DF562B"/>
    <w:rsid w:val="00E057EA"/>
    <w:rsid w:val="00E12EA4"/>
    <w:rsid w:val="00E21330"/>
    <w:rsid w:val="00E2354D"/>
    <w:rsid w:val="00E342CF"/>
    <w:rsid w:val="00E43BCA"/>
    <w:rsid w:val="00E47A29"/>
    <w:rsid w:val="00E81736"/>
    <w:rsid w:val="00EB488B"/>
    <w:rsid w:val="00EB5DB5"/>
    <w:rsid w:val="00EB7FC5"/>
    <w:rsid w:val="00EC282C"/>
    <w:rsid w:val="00EC7349"/>
    <w:rsid w:val="00EF30D9"/>
    <w:rsid w:val="00F040F6"/>
    <w:rsid w:val="00F35103"/>
    <w:rsid w:val="00F37E9E"/>
    <w:rsid w:val="00F67A05"/>
    <w:rsid w:val="00F70CC8"/>
    <w:rsid w:val="00F84D4A"/>
    <w:rsid w:val="00F870F6"/>
    <w:rsid w:val="00F93F33"/>
    <w:rsid w:val="00F96D2F"/>
    <w:rsid w:val="00FC1D08"/>
    <w:rsid w:val="00FC27A6"/>
    <w:rsid w:val="00FD0321"/>
    <w:rsid w:val="00FD1318"/>
    <w:rsid w:val="00FD7530"/>
    <w:rsid w:val="00FE2E3F"/>
    <w:rsid w:val="00FF3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CC36"/>
  <w15:docId w15:val="{07BE2F4B-FB52-48FB-9960-77F51DBF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6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656FA"/>
    <w:pPr>
      <w:tabs>
        <w:tab w:val="center" w:pos="4536"/>
        <w:tab w:val="right" w:pos="9072"/>
      </w:tabs>
    </w:pPr>
  </w:style>
  <w:style w:type="character" w:customStyle="1" w:styleId="StopkaZnak">
    <w:name w:val="Stopka Znak"/>
    <w:basedOn w:val="Domylnaczcionkaakapitu"/>
    <w:link w:val="Stopka"/>
    <w:uiPriority w:val="99"/>
    <w:rsid w:val="002656FA"/>
    <w:rPr>
      <w:rFonts w:ascii="Times New Roman" w:eastAsia="Times New Roman" w:hAnsi="Times New Roman" w:cs="Times New Roman"/>
      <w:sz w:val="24"/>
      <w:szCs w:val="24"/>
    </w:rPr>
  </w:style>
  <w:style w:type="character" w:styleId="Numerstrony">
    <w:name w:val="page number"/>
    <w:uiPriority w:val="99"/>
    <w:rsid w:val="002656FA"/>
    <w:rPr>
      <w:rFonts w:cs="Times New Roman"/>
    </w:rPr>
  </w:style>
  <w:style w:type="paragraph" w:styleId="Tekstpodstawowy">
    <w:name w:val="Body Text"/>
    <w:basedOn w:val="Normalny"/>
    <w:link w:val="TekstpodstawowyZnak"/>
    <w:uiPriority w:val="99"/>
    <w:rsid w:val="002656FA"/>
    <w:pPr>
      <w:jc w:val="both"/>
    </w:pPr>
  </w:style>
  <w:style w:type="character" w:customStyle="1" w:styleId="TekstpodstawowyZnak">
    <w:name w:val="Tekst podstawowy Znak"/>
    <w:basedOn w:val="Domylnaczcionkaakapitu"/>
    <w:link w:val="Tekstpodstawowy"/>
    <w:uiPriority w:val="99"/>
    <w:rsid w:val="002656FA"/>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rsid w:val="002656FA"/>
    <w:pPr>
      <w:ind w:firstLine="360"/>
      <w:jc w:val="both"/>
    </w:pPr>
  </w:style>
  <w:style w:type="character" w:customStyle="1" w:styleId="TekstpodstawowywcityZnak">
    <w:name w:val="Tekst podstawowy wcięty Znak"/>
    <w:basedOn w:val="Domylnaczcionkaakapitu"/>
    <w:link w:val="Tekstpodstawowywcity"/>
    <w:uiPriority w:val="99"/>
    <w:rsid w:val="002656FA"/>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rsid w:val="002656FA"/>
    <w:pPr>
      <w:jc w:val="both"/>
    </w:pPr>
    <w:rPr>
      <w:sz w:val="16"/>
      <w:szCs w:val="16"/>
    </w:rPr>
  </w:style>
  <w:style w:type="character" w:customStyle="1" w:styleId="Tekstpodstawowy3Znak">
    <w:name w:val="Tekst podstawowy 3 Znak"/>
    <w:basedOn w:val="Domylnaczcionkaakapitu"/>
    <w:link w:val="Tekstpodstawowy3"/>
    <w:uiPriority w:val="99"/>
    <w:rsid w:val="002656FA"/>
    <w:rPr>
      <w:rFonts w:ascii="Times New Roman" w:eastAsia="Times New Roman" w:hAnsi="Times New Roman" w:cs="Times New Roman"/>
      <w:sz w:val="16"/>
      <w:szCs w:val="16"/>
    </w:rPr>
  </w:style>
  <w:style w:type="character" w:styleId="Hipercze">
    <w:name w:val="Hyperlink"/>
    <w:rsid w:val="002656FA"/>
    <w:rPr>
      <w:color w:val="0000FF"/>
      <w:u w:val="single"/>
    </w:rPr>
  </w:style>
  <w:style w:type="paragraph" w:styleId="Akapitzlist">
    <w:name w:val="List Paragraph"/>
    <w:basedOn w:val="Normalny"/>
    <w:uiPriority w:val="34"/>
    <w:qFormat/>
    <w:rsid w:val="002656FA"/>
    <w:pPr>
      <w:ind w:left="708"/>
    </w:pPr>
  </w:style>
  <w:style w:type="paragraph" w:styleId="Tekstdymka">
    <w:name w:val="Balloon Text"/>
    <w:basedOn w:val="Normalny"/>
    <w:link w:val="TekstdymkaZnak"/>
    <w:uiPriority w:val="99"/>
    <w:semiHidden/>
    <w:unhideWhenUsed/>
    <w:rsid w:val="002656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6F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EC7349"/>
    <w:rPr>
      <w:sz w:val="20"/>
      <w:szCs w:val="20"/>
    </w:rPr>
  </w:style>
  <w:style w:type="character" w:customStyle="1" w:styleId="TekstprzypisukocowegoZnak">
    <w:name w:val="Tekst przypisu końcowego Znak"/>
    <w:basedOn w:val="Domylnaczcionkaakapitu"/>
    <w:link w:val="Tekstprzypisukocowego"/>
    <w:uiPriority w:val="99"/>
    <w:semiHidden/>
    <w:rsid w:val="00EC73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C7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69947">
      <w:bodyDiv w:val="1"/>
      <w:marLeft w:val="0"/>
      <w:marRight w:val="0"/>
      <w:marTop w:val="0"/>
      <w:marBottom w:val="0"/>
      <w:divBdr>
        <w:top w:val="none" w:sz="0" w:space="0" w:color="auto"/>
        <w:left w:val="none" w:sz="0" w:space="0" w:color="auto"/>
        <w:bottom w:val="none" w:sz="0" w:space="0" w:color="auto"/>
        <w:right w:val="none" w:sz="0" w:space="0" w:color="auto"/>
      </w:divBdr>
    </w:div>
    <w:div w:id="13264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wykaz-znaczacych-aspektow-srodowiskow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E981-26D4-4EEF-A228-74B93C6D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8</Pages>
  <Words>5664</Words>
  <Characters>33987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Jaroszewska</dc:creator>
  <cp:keywords/>
  <dc:description/>
  <cp:lastModifiedBy>Joanna Adamska</cp:lastModifiedBy>
  <cp:revision>154</cp:revision>
  <cp:lastPrinted>2018-07-31T07:19:00Z</cp:lastPrinted>
  <dcterms:created xsi:type="dcterms:W3CDTF">2016-08-03T08:34:00Z</dcterms:created>
  <dcterms:modified xsi:type="dcterms:W3CDTF">2018-08-01T09:02:00Z</dcterms:modified>
</cp:coreProperties>
</file>