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50" w:rsidRPr="00983C50" w:rsidRDefault="00983C50" w:rsidP="00983C5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OBMIARY ROBÓT </w:t>
      </w:r>
      <w:r w:rsidRPr="00983C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MYCI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E URZĄDZEŃ BEZPIECZEŃSTWA RUCHU</w:t>
      </w:r>
      <w:r w:rsidRPr="00983C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p w:rsidR="00983C50" w:rsidRPr="00983C50" w:rsidRDefault="00983C50" w:rsidP="0098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83C50">
        <w:rPr>
          <w:rFonts w:ascii="Times New Roman" w:eastAsia="Times New Roman" w:hAnsi="Times New Roman" w:cs="Times New Roman"/>
          <w:sz w:val="24"/>
          <w:szCs w:val="24"/>
          <w:lang w:eastAsia="pl-PL"/>
        </w:rPr>
        <w:t> Mycie UBR wykonane w terminie: ..............................</w:t>
      </w:r>
      <w:r w:rsidRPr="00983C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tbl>
      <w:tblPr>
        <w:tblW w:w="151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3C50" w:rsidRPr="00983C50" w:rsidTr="00983C50">
        <w:trPr>
          <w:cantSplit/>
          <w:trHeight w:val="2029"/>
        </w:trPr>
        <w:tc>
          <w:tcPr>
            <w:tcW w:w="4894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Nazwa ulicy</w:t>
            </w:r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Znaki do 0,6m</w:t>
            </w: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vertAlign w:val="superscript"/>
                <w:lang w:eastAsia="pl-PL"/>
              </w:rPr>
              <w:t>2</w:t>
            </w: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 w szt.</w:t>
            </w:r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Słupki znaków w szt.</w:t>
            </w:r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Tablice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drg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. </w:t>
            </w: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pl-PL"/>
              </w:rPr>
              <w:t>F 0,6-1,5m</w:t>
            </w: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vertAlign w:val="superscript"/>
                <w:lang w:val="en-US" w:eastAsia="pl-PL"/>
              </w:rPr>
              <w:t xml:space="preserve">2   </w:t>
            </w: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pl-PL"/>
              </w:rPr>
              <w:t xml:space="preserve">w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pl-PL"/>
              </w:rPr>
              <w:t>szt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pl-PL"/>
              </w:rPr>
              <w:t>Tablice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pl-PL"/>
              </w:rPr>
              <w:t>drg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 w:eastAsia="pl-PL"/>
              </w:rPr>
              <w:t xml:space="preserve">. </w:t>
            </w: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F 01,5-5m</w:t>
            </w: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w szt.</w:t>
            </w:r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Tablice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drg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. </w:t>
            </w: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 xml:space="preserve">E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pow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. 5m</w:t>
            </w: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vertAlign w:val="superscript"/>
                <w:lang w:val="de-DE" w:eastAsia="pl-PL"/>
              </w:rPr>
              <w:t>2</w:t>
            </w:r>
          </w:p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 xml:space="preserve">w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szt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Wysięgniki L</w:t>
            </w:r>
          </w:p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 xml:space="preserve">w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szt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Słupy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konstr</w:t>
            </w:r>
            <w:proofErr w:type="spellEnd"/>
          </w:p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.</w:t>
            </w:r>
          </w:p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 xml:space="preserve">w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szt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Słupki barier łańcuch. czarne  </w:t>
            </w: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 xml:space="preserve">w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szt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.</w:t>
            </w:r>
          </w:p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Słupki barier łańcuch.</w:t>
            </w:r>
          </w:p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 xml:space="preserve">w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szt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Łańcuchy barier łańcuch. czarne </w:t>
            </w: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 xml:space="preserve">w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szt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Sł. barier łańcuch.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ozd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. czarne duże  </w:t>
            </w: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 xml:space="preserve">w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szt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Łańcuch. barier łańcuch.</w:t>
            </w:r>
          </w:p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 xml:space="preserve">w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szt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de-DE" w:eastAsia="pl-PL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Barier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rurow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. poj.</w:t>
            </w:r>
          </w:p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Barier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rurow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podw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.</w:t>
            </w:r>
          </w:p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w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Bariera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segm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. rurowa 1 w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Bariera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segm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. rurowa 2 w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Bariera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segm.prętowa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 i siatkowa w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983C50" w:rsidRPr="00983C50" w:rsidRDefault="00983C50" w:rsidP="00983C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Bariera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segmz</w:t>
            </w:r>
            <w:proofErr w:type="spellEnd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 xml:space="preserve"> płaskownika w </w:t>
            </w:r>
            <w:proofErr w:type="spellStart"/>
            <w:r w:rsidRPr="00983C50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pl-PL"/>
              </w:rPr>
              <w:t>mb</w:t>
            </w:r>
            <w:proofErr w:type="spellEnd"/>
          </w:p>
        </w:tc>
      </w:tr>
      <w:tr w:rsidR="00983C50" w:rsidRPr="00983C50" w:rsidTr="00983C50">
        <w:trPr>
          <w:trHeight w:val="257"/>
        </w:trPr>
        <w:tc>
          <w:tcPr>
            <w:tcW w:w="4894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US"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US" w:eastAsia="pl-PL"/>
              </w:rPr>
              <w:t>4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7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8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11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12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13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14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15a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15b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15c</w:t>
            </w: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r w:rsidRPr="00983C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  <w:t>15d</w:t>
            </w:r>
          </w:p>
        </w:tc>
      </w:tr>
      <w:tr w:rsidR="00983C50" w:rsidRPr="00983C50" w:rsidTr="00983C50">
        <w:trPr>
          <w:trHeight w:val="6531"/>
        </w:trPr>
        <w:tc>
          <w:tcPr>
            <w:tcW w:w="4894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83C50" w:rsidRPr="00983C50" w:rsidRDefault="00983C50" w:rsidP="0098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pl-PL"/>
              </w:rPr>
            </w:pPr>
          </w:p>
        </w:tc>
      </w:tr>
    </w:tbl>
    <w:p w:rsidR="00983C50" w:rsidRPr="00983C50" w:rsidRDefault="00983C50" w:rsidP="00983C5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983C50" w:rsidRPr="00983C50" w:rsidRDefault="00983C50" w:rsidP="00983C5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</w:t>
      </w:r>
      <w:r w:rsidRPr="00983C5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.....................................</w:t>
      </w:r>
    </w:p>
    <w:p w:rsidR="00983C50" w:rsidRPr="00983C50" w:rsidRDefault="00983C50" w:rsidP="00983C5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4"/>
          <w:lang w:eastAsia="pl-PL"/>
        </w:rPr>
        <w:t xml:space="preserve">         </w:t>
      </w:r>
      <w:r w:rsidRPr="00983C50">
        <w:rPr>
          <w:rFonts w:ascii="Times New Roman" w:eastAsia="Times New Roman" w:hAnsi="Times New Roman" w:cs="Times New Roman"/>
          <w:b/>
          <w:iCs/>
          <w:sz w:val="20"/>
          <w:szCs w:val="24"/>
          <w:lang w:eastAsia="pl-PL"/>
        </w:rPr>
        <w:t>data i podpis Wykonawcy</w:t>
      </w:r>
    </w:p>
    <w:p w:rsidR="00704D24" w:rsidRDefault="00704D24"/>
    <w:sectPr w:rsidR="00704D24">
      <w:headerReference w:type="default" r:id="rId6"/>
      <w:pgSz w:w="16838" w:h="11906" w:orient="landscape" w:code="9"/>
      <w:pgMar w:top="539" w:right="1418" w:bottom="36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07" w:rsidRDefault="00C74507" w:rsidP="00983C50">
      <w:pPr>
        <w:spacing w:after="0" w:line="240" w:lineRule="auto"/>
      </w:pPr>
      <w:r>
        <w:separator/>
      </w:r>
    </w:p>
  </w:endnote>
  <w:endnote w:type="continuationSeparator" w:id="0">
    <w:p w:rsidR="00C74507" w:rsidRDefault="00C74507" w:rsidP="00983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07" w:rsidRDefault="00C74507" w:rsidP="00983C50">
      <w:pPr>
        <w:spacing w:after="0" w:line="240" w:lineRule="auto"/>
      </w:pPr>
      <w:r>
        <w:separator/>
      </w:r>
    </w:p>
  </w:footnote>
  <w:footnote w:type="continuationSeparator" w:id="0">
    <w:p w:rsidR="00C74507" w:rsidRDefault="00C74507" w:rsidP="00983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BAD" w:rsidRPr="00A622BF" w:rsidRDefault="00081FE2" w:rsidP="00B50BAD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50"/>
    <w:rsid w:val="00081FE2"/>
    <w:rsid w:val="004033DF"/>
    <w:rsid w:val="00704D24"/>
    <w:rsid w:val="00983C50"/>
    <w:rsid w:val="00BB6FA3"/>
    <w:rsid w:val="00C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DE77"/>
  <w15:chartTrackingRefBased/>
  <w15:docId w15:val="{2AF752D4-5A12-48FA-9EAF-3032BDDB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3C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83C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C50"/>
  </w:style>
  <w:style w:type="paragraph" w:styleId="Tekstdymka">
    <w:name w:val="Balloon Text"/>
    <w:basedOn w:val="Normalny"/>
    <w:link w:val="TekstdymkaZnak"/>
    <w:uiPriority w:val="99"/>
    <w:semiHidden/>
    <w:unhideWhenUsed/>
    <w:rsid w:val="0040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4</cp:revision>
  <cp:lastPrinted>2018-07-11T11:04:00Z</cp:lastPrinted>
  <dcterms:created xsi:type="dcterms:W3CDTF">2018-07-11T09:45:00Z</dcterms:created>
  <dcterms:modified xsi:type="dcterms:W3CDTF">2018-07-11T11:04:00Z</dcterms:modified>
</cp:coreProperties>
</file>