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493" w:type="dxa"/>
        <w:tblLook w:val="0600" w:firstRow="0" w:lastRow="0" w:firstColumn="0" w:lastColumn="0" w:noHBand="1" w:noVBand="1"/>
      </w:tblPr>
      <w:tblGrid>
        <w:gridCol w:w="862"/>
        <w:gridCol w:w="4054"/>
        <w:gridCol w:w="2451"/>
        <w:gridCol w:w="2126"/>
      </w:tblGrid>
      <w:tr w:rsidR="00B9107C" w:rsidRPr="00452C26" w:rsidTr="00B9107C">
        <w:trPr>
          <w:trHeight w:val="870"/>
        </w:trPr>
        <w:tc>
          <w:tcPr>
            <w:tcW w:w="454" w:type="pct"/>
            <w:vAlign w:val="center"/>
            <w:hideMark/>
          </w:tcPr>
          <w:p w:rsidR="00B9107C" w:rsidRPr="00452C26" w:rsidRDefault="00B9107C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2135" w:type="pct"/>
            <w:vAlign w:val="center"/>
            <w:hideMark/>
          </w:tcPr>
          <w:p w:rsidR="00B9107C" w:rsidRPr="00452C26" w:rsidRDefault="00B9107C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291" w:type="pct"/>
            <w:vAlign w:val="center"/>
            <w:hideMark/>
          </w:tcPr>
          <w:p w:rsidR="00B9107C" w:rsidRPr="00452C26" w:rsidRDefault="00B9107C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120" w:type="pct"/>
            <w:vAlign w:val="center"/>
            <w:hideMark/>
          </w:tcPr>
          <w:p w:rsidR="00B9107C" w:rsidRPr="00452C26" w:rsidRDefault="00B9107C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52C26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</w:tr>
      <w:tr w:rsidR="00B9107C" w:rsidRPr="00452C26" w:rsidTr="00815E7F">
        <w:trPr>
          <w:trHeight w:val="458"/>
        </w:trPr>
        <w:tc>
          <w:tcPr>
            <w:tcW w:w="454" w:type="pct"/>
            <w:vMerge w:val="restart"/>
            <w:vAlign w:val="center"/>
          </w:tcPr>
          <w:p w:rsidR="00B9107C" w:rsidRPr="00452C26" w:rsidRDefault="00B9107C" w:rsidP="00B910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5" w:type="pct"/>
            <w:vMerge w:val="restart"/>
            <w:vAlign w:val="center"/>
          </w:tcPr>
          <w:p w:rsidR="00B9107C" w:rsidRPr="00B9107C" w:rsidRDefault="00B9107C" w:rsidP="00B910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Sp. z </w:t>
            </w:r>
            <w:proofErr w:type="spellStart"/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o.o</w:t>
            </w:r>
            <w:proofErr w:type="spellEnd"/>
          </w:p>
          <w:p w:rsidR="00B9107C" w:rsidRPr="00B9107C" w:rsidRDefault="00B9107C" w:rsidP="00B910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Lazurowa 6</w:t>
            </w:r>
          </w:p>
          <w:p w:rsidR="00B9107C" w:rsidRPr="00452C26" w:rsidRDefault="00B9107C" w:rsidP="00B910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62-069 Dąbrowa</w:t>
            </w:r>
          </w:p>
        </w:tc>
        <w:tc>
          <w:tcPr>
            <w:tcW w:w="1291" w:type="pct"/>
            <w:vAlign w:val="center"/>
          </w:tcPr>
          <w:p w:rsidR="00B9107C" w:rsidRPr="00452C26" w:rsidRDefault="007016FF" w:rsidP="00B910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część 145 159,80</w:t>
            </w:r>
          </w:p>
        </w:tc>
        <w:tc>
          <w:tcPr>
            <w:tcW w:w="1120" w:type="pct"/>
          </w:tcPr>
          <w:p w:rsidR="00B9107C" w:rsidRDefault="00B9107C" w:rsidP="00B9107C">
            <w:pPr>
              <w:jc w:val="center"/>
            </w:pPr>
            <w:r w:rsidRPr="007B16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B9107C" w:rsidRPr="00452C26" w:rsidTr="00815E7F">
        <w:trPr>
          <w:trHeight w:val="457"/>
        </w:trPr>
        <w:tc>
          <w:tcPr>
            <w:tcW w:w="454" w:type="pct"/>
            <w:vMerge/>
            <w:vAlign w:val="center"/>
          </w:tcPr>
          <w:p w:rsidR="00B9107C" w:rsidRPr="00452C26" w:rsidRDefault="00B9107C" w:rsidP="00B910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pct"/>
            <w:vMerge/>
            <w:vAlign w:val="center"/>
          </w:tcPr>
          <w:p w:rsidR="00B9107C" w:rsidRDefault="00B9107C" w:rsidP="00B9107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pct"/>
            <w:vAlign w:val="center"/>
          </w:tcPr>
          <w:p w:rsidR="00B9107C" w:rsidRPr="00452C26" w:rsidRDefault="007016FF" w:rsidP="00B910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część 176 221,12</w:t>
            </w:r>
          </w:p>
        </w:tc>
        <w:tc>
          <w:tcPr>
            <w:tcW w:w="1120" w:type="pct"/>
          </w:tcPr>
          <w:p w:rsidR="00B9107C" w:rsidRDefault="00B9107C" w:rsidP="00B9107C">
            <w:pPr>
              <w:jc w:val="center"/>
            </w:pPr>
            <w:r w:rsidRPr="007B16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7016FF" w:rsidRPr="00452C26" w:rsidTr="00B9107C">
        <w:trPr>
          <w:trHeight w:val="458"/>
        </w:trPr>
        <w:tc>
          <w:tcPr>
            <w:tcW w:w="454" w:type="pct"/>
            <w:vMerge w:val="restar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5" w:type="pct"/>
            <w:vMerge w:val="restart"/>
            <w:vAlign w:val="center"/>
          </w:tcPr>
          <w:p w:rsidR="007016FF" w:rsidRPr="00452C26" w:rsidRDefault="007016FF" w:rsidP="007016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Zakład Budowlano-Drogowy Robert Jachimowski</w:t>
            </w:r>
          </w:p>
          <w:p w:rsidR="007016FF" w:rsidRPr="00452C26" w:rsidRDefault="007016FF" w:rsidP="007016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7016FF" w:rsidRPr="00452C26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</w:p>
        </w:tc>
        <w:tc>
          <w:tcPr>
            <w:tcW w:w="1291" w:type="pc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część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109 957,47</w:t>
            </w:r>
          </w:p>
        </w:tc>
        <w:tc>
          <w:tcPr>
            <w:tcW w:w="1120" w:type="pct"/>
          </w:tcPr>
          <w:p w:rsidR="007016FF" w:rsidRDefault="007016FF" w:rsidP="007016FF">
            <w:pPr>
              <w:jc w:val="center"/>
            </w:pPr>
            <w:r w:rsidRPr="007B16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7016FF" w:rsidRPr="00452C26" w:rsidTr="00B9107C">
        <w:trPr>
          <w:trHeight w:val="457"/>
        </w:trPr>
        <w:tc>
          <w:tcPr>
            <w:tcW w:w="454" w:type="pct"/>
            <w:vMerge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pct"/>
            <w:vMerge/>
            <w:vAlign w:val="center"/>
          </w:tcPr>
          <w:p w:rsidR="007016FF" w:rsidRPr="00452C26" w:rsidRDefault="007016FF" w:rsidP="007016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1" w:type="pc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część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134 949,60</w:t>
            </w:r>
          </w:p>
        </w:tc>
        <w:tc>
          <w:tcPr>
            <w:tcW w:w="1120" w:type="pct"/>
          </w:tcPr>
          <w:p w:rsidR="007016FF" w:rsidRDefault="007016FF" w:rsidP="007016FF">
            <w:pPr>
              <w:jc w:val="center"/>
            </w:pPr>
            <w:r w:rsidRPr="007B16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7016FF" w:rsidRPr="00452C26" w:rsidTr="00B9107C">
        <w:trPr>
          <w:trHeight w:val="458"/>
        </w:trPr>
        <w:tc>
          <w:tcPr>
            <w:tcW w:w="454" w:type="pct"/>
            <w:vMerge w:val="restar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5" w:type="pct"/>
            <w:vMerge w:val="restart"/>
            <w:vAlign w:val="center"/>
          </w:tcPr>
          <w:p w:rsidR="007016FF" w:rsidRPr="00452C26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Budowlano-Remontowo-Drogowa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Białobrzycki</w:t>
            </w:r>
            <w:proofErr w:type="spellEnd"/>
          </w:p>
          <w:p w:rsidR="007016FF" w:rsidRPr="00452C26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os. </w:t>
            </w:r>
            <w:proofErr w:type="spellStart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K.Wielkiego</w:t>
            </w:r>
            <w:proofErr w:type="spellEnd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14A/1</w:t>
            </w:r>
          </w:p>
          <w:p w:rsidR="007016FF" w:rsidRPr="00452C26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62-200 Gniezno</w:t>
            </w:r>
          </w:p>
        </w:tc>
        <w:tc>
          <w:tcPr>
            <w:tcW w:w="1291" w:type="pc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część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384 832,35</w:t>
            </w:r>
          </w:p>
        </w:tc>
        <w:tc>
          <w:tcPr>
            <w:tcW w:w="1120" w:type="pct"/>
          </w:tcPr>
          <w:p w:rsidR="007016FF" w:rsidRDefault="007016FF" w:rsidP="007016FF">
            <w:pPr>
              <w:jc w:val="center"/>
            </w:pPr>
            <w:r w:rsidRPr="007B16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7016FF" w:rsidRPr="00452C26" w:rsidTr="00B9107C">
        <w:trPr>
          <w:trHeight w:val="457"/>
        </w:trPr>
        <w:tc>
          <w:tcPr>
            <w:tcW w:w="454" w:type="pct"/>
            <w:vMerge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pct"/>
            <w:vMerge/>
            <w:vAlign w:val="center"/>
          </w:tcPr>
          <w:p w:rsidR="007016FF" w:rsidRPr="00452C26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pc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część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470 062,02</w:t>
            </w:r>
          </w:p>
        </w:tc>
        <w:tc>
          <w:tcPr>
            <w:tcW w:w="1120" w:type="pct"/>
          </w:tcPr>
          <w:p w:rsidR="007016FF" w:rsidRDefault="007016FF" w:rsidP="007016FF">
            <w:pPr>
              <w:jc w:val="center"/>
            </w:pPr>
            <w:r w:rsidRPr="007B16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7016FF" w:rsidRPr="00452C26" w:rsidTr="00B9107C">
        <w:trPr>
          <w:trHeight w:val="458"/>
        </w:trPr>
        <w:tc>
          <w:tcPr>
            <w:tcW w:w="454" w:type="pct"/>
            <w:vMerge w:val="restar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5" w:type="pct"/>
            <w:vMerge w:val="restart"/>
            <w:vAlign w:val="center"/>
          </w:tcPr>
          <w:p w:rsidR="007016FF" w:rsidRPr="00B9107C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TRAP Przedsiębiorstwo</w:t>
            </w:r>
          </w:p>
          <w:p w:rsidR="007016FF" w:rsidRPr="00B9107C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Wielobranżowe s.c.</w:t>
            </w:r>
          </w:p>
          <w:p w:rsidR="007016FF" w:rsidRPr="00B9107C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 Przemyska 6</w:t>
            </w:r>
          </w:p>
          <w:p w:rsidR="007016FF" w:rsidRPr="00452C26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61-324 Poznań</w:t>
            </w:r>
          </w:p>
        </w:tc>
        <w:tc>
          <w:tcPr>
            <w:tcW w:w="1291" w:type="pc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część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134 862,32</w:t>
            </w:r>
          </w:p>
        </w:tc>
        <w:tc>
          <w:tcPr>
            <w:tcW w:w="1120" w:type="pct"/>
          </w:tcPr>
          <w:p w:rsidR="007016FF" w:rsidRDefault="007016FF" w:rsidP="007016FF">
            <w:pPr>
              <w:jc w:val="center"/>
            </w:pPr>
            <w:r w:rsidRPr="007B16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7016FF" w:rsidRPr="00452C26" w:rsidTr="00B9107C">
        <w:trPr>
          <w:trHeight w:val="457"/>
        </w:trPr>
        <w:tc>
          <w:tcPr>
            <w:tcW w:w="454" w:type="pct"/>
            <w:vMerge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pct"/>
            <w:vMerge/>
            <w:vAlign w:val="center"/>
          </w:tcPr>
          <w:p w:rsidR="007016FF" w:rsidRPr="00B9107C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pc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część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164 126,08</w:t>
            </w:r>
          </w:p>
        </w:tc>
        <w:tc>
          <w:tcPr>
            <w:tcW w:w="1120" w:type="pct"/>
          </w:tcPr>
          <w:p w:rsidR="007016FF" w:rsidRDefault="007016FF" w:rsidP="007016FF">
            <w:pPr>
              <w:jc w:val="center"/>
            </w:pPr>
            <w:r w:rsidRPr="007B16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7016FF" w:rsidRPr="00452C26" w:rsidTr="00B9107C">
        <w:trPr>
          <w:trHeight w:val="923"/>
        </w:trPr>
        <w:tc>
          <w:tcPr>
            <w:tcW w:w="454" w:type="pct"/>
            <w:vMerge w:val="restar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5" w:type="pct"/>
            <w:vMerge w:val="restart"/>
            <w:vAlign w:val="center"/>
          </w:tcPr>
          <w:p w:rsidR="007016FF" w:rsidRPr="00B9107C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Wykonawcy wspólnie ubiegający się o udzielenie zamówienia</w:t>
            </w:r>
          </w:p>
          <w:p w:rsidR="007016FF" w:rsidRPr="00B9107C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Anet-Trans Aneta </w:t>
            </w:r>
            <w:proofErr w:type="spellStart"/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Białasz</w:t>
            </w:r>
            <w:proofErr w:type="spellEnd"/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–Pawlicka</w:t>
            </w:r>
          </w:p>
          <w:p w:rsidR="007016FF" w:rsidRPr="00B9107C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10</w:t>
            </w:r>
          </w:p>
          <w:p w:rsidR="007016FF" w:rsidRPr="00B9107C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62-030 Luboń</w:t>
            </w:r>
          </w:p>
          <w:p w:rsidR="007016FF" w:rsidRPr="00B9107C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M-Bud Trans Michał Pawlicki</w:t>
            </w:r>
          </w:p>
          <w:p w:rsidR="007016FF" w:rsidRPr="00B9107C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10</w:t>
            </w:r>
          </w:p>
          <w:p w:rsidR="007016FF" w:rsidRPr="00452C26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62-030 Luboń</w:t>
            </w:r>
          </w:p>
        </w:tc>
        <w:tc>
          <w:tcPr>
            <w:tcW w:w="1291" w:type="pc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część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155 073,09</w:t>
            </w:r>
          </w:p>
        </w:tc>
        <w:tc>
          <w:tcPr>
            <w:tcW w:w="1120" w:type="pct"/>
          </w:tcPr>
          <w:p w:rsidR="007016FF" w:rsidRDefault="007016FF" w:rsidP="007016FF">
            <w:pPr>
              <w:jc w:val="center"/>
            </w:pPr>
            <w:r w:rsidRPr="007B16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7016FF" w:rsidRPr="00452C26" w:rsidTr="00B9107C">
        <w:trPr>
          <w:trHeight w:val="922"/>
        </w:trPr>
        <w:tc>
          <w:tcPr>
            <w:tcW w:w="454" w:type="pct"/>
            <w:vMerge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pct"/>
            <w:vMerge/>
            <w:vAlign w:val="center"/>
          </w:tcPr>
          <w:p w:rsidR="007016FF" w:rsidRPr="00B9107C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pc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część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206 170,73</w:t>
            </w:r>
          </w:p>
        </w:tc>
        <w:tc>
          <w:tcPr>
            <w:tcW w:w="1120" w:type="pct"/>
          </w:tcPr>
          <w:p w:rsidR="007016FF" w:rsidRDefault="007016FF" w:rsidP="007016FF">
            <w:pPr>
              <w:jc w:val="center"/>
            </w:pPr>
            <w:r w:rsidRPr="007B16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7016FF" w:rsidRPr="00452C26" w:rsidTr="00B9107C">
        <w:trPr>
          <w:trHeight w:val="458"/>
        </w:trPr>
        <w:tc>
          <w:tcPr>
            <w:tcW w:w="454" w:type="pct"/>
            <w:vMerge w:val="restar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35" w:type="pct"/>
            <w:vMerge w:val="restart"/>
            <w:vAlign w:val="center"/>
          </w:tcPr>
          <w:p w:rsidR="007016FF" w:rsidRPr="00452C26" w:rsidRDefault="007016FF" w:rsidP="007016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Budowy Dróg </w:t>
            </w:r>
          </w:p>
          <w:p w:rsidR="007016FF" w:rsidRPr="00452C26" w:rsidRDefault="007016FF" w:rsidP="007016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Roman Dyba Sp. z o.o. </w:t>
            </w:r>
          </w:p>
          <w:p w:rsidR="007016FF" w:rsidRPr="00452C26" w:rsidRDefault="007016FF" w:rsidP="007016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ul. 28 Czerwca 1956 r. nr 392 </w:t>
            </w:r>
          </w:p>
          <w:p w:rsidR="007016FF" w:rsidRPr="00452C26" w:rsidRDefault="007016FF" w:rsidP="007016F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61-441 Poznań</w:t>
            </w:r>
          </w:p>
        </w:tc>
        <w:tc>
          <w:tcPr>
            <w:tcW w:w="1291" w:type="pc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część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133 8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62,84</w:t>
            </w:r>
          </w:p>
        </w:tc>
        <w:tc>
          <w:tcPr>
            <w:tcW w:w="1120" w:type="pct"/>
          </w:tcPr>
          <w:p w:rsidR="007016FF" w:rsidRDefault="007016FF" w:rsidP="007016FF">
            <w:pPr>
              <w:jc w:val="center"/>
            </w:pPr>
            <w:r w:rsidRPr="007B16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7016FF" w:rsidRPr="00452C26" w:rsidTr="00B9107C">
        <w:trPr>
          <w:trHeight w:val="457"/>
        </w:trPr>
        <w:tc>
          <w:tcPr>
            <w:tcW w:w="454" w:type="pct"/>
            <w:vMerge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5" w:type="pct"/>
            <w:vMerge/>
            <w:vAlign w:val="center"/>
          </w:tcPr>
          <w:p w:rsidR="007016FF" w:rsidRPr="00452C26" w:rsidRDefault="007016FF" w:rsidP="007016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1" w:type="pct"/>
            <w:vAlign w:val="center"/>
          </w:tcPr>
          <w:p w:rsidR="007016FF" w:rsidRPr="00452C26" w:rsidRDefault="007016FF" w:rsidP="007016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część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161 429,73</w:t>
            </w:r>
          </w:p>
        </w:tc>
        <w:tc>
          <w:tcPr>
            <w:tcW w:w="1120" w:type="pct"/>
          </w:tcPr>
          <w:p w:rsidR="007016FF" w:rsidRDefault="007016FF" w:rsidP="007016FF">
            <w:pPr>
              <w:jc w:val="center"/>
            </w:pPr>
            <w:r w:rsidRPr="007B16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B9107C" w:rsidRPr="00452C26" w:rsidTr="00B9107C">
        <w:trPr>
          <w:trHeight w:val="785"/>
        </w:trPr>
        <w:tc>
          <w:tcPr>
            <w:tcW w:w="5000" w:type="pct"/>
            <w:gridSpan w:val="4"/>
            <w:vAlign w:val="center"/>
          </w:tcPr>
          <w:p w:rsidR="00B9107C" w:rsidRPr="00B9107C" w:rsidRDefault="00B9107C" w:rsidP="00B910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107C">
              <w:rPr>
                <w:rFonts w:ascii="Arial" w:hAnsi="Arial" w:cs="Arial"/>
                <w:b/>
                <w:sz w:val="24"/>
                <w:szCs w:val="24"/>
              </w:rPr>
              <w:t>Zamawiający zamierza przeznaczyć na s</w:t>
            </w:r>
            <w:r>
              <w:rPr>
                <w:rFonts w:ascii="Arial" w:hAnsi="Arial" w:cs="Arial"/>
                <w:b/>
                <w:sz w:val="24"/>
                <w:szCs w:val="24"/>
              </w:rPr>
              <w:t>finansowanie zamówienia kwotę w </w:t>
            </w:r>
            <w:r w:rsidRPr="00B9107C">
              <w:rPr>
                <w:rFonts w:ascii="Arial" w:hAnsi="Arial" w:cs="Arial"/>
                <w:b/>
                <w:sz w:val="24"/>
                <w:szCs w:val="24"/>
              </w:rPr>
              <w:t>wysokości 252 169,25 zł brutto w tym na:</w:t>
            </w:r>
          </w:p>
          <w:p w:rsidR="00B9107C" w:rsidRPr="00B9107C" w:rsidRDefault="00B9107C" w:rsidP="00B9107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107C">
              <w:rPr>
                <w:rFonts w:ascii="Arial" w:hAnsi="Arial" w:cs="Arial"/>
                <w:b/>
                <w:sz w:val="24"/>
                <w:szCs w:val="24"/>
              </w:rPr>
              <w:t>I część: 114 363,10 zł brutto,</w:t>
            </w:r>
          </w:p>
          <w:p w:rsidR="00B9107C" w:rsidRPr="00B9107C" w:rsidRDefault="00B9107C" w:rsidP="00B9107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107C">
              <w:rPr>
                <w:rFonts w:ascii="Arial" w:hAnsi="Arial" w:cs="Arial"/>
                <w:b/>
                <w:sz w:val="24"/>
                <w:szCs w:val="24"/>
              </w:rPr>
              <w:t>II część 137 806,15 zł brutto</w:t>
            </w:r>
            <w:r w:rsidRPr="00B9107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B9107C" w:rsidRDefault="00B9107C" w:rsidP="000E46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„Przełożenie nawierzchni jezdni z kostki brukowej betonowej typu EKO w Poznaniu w ul. Nowosolskiej na odcinku od posesji nr 7 do ul. Świdnickiej i w ul. Paczkowskiej na odcinku od ul. Grunwaldzkiej do Świdnickiej”</w:t>
      </w:r>
    </w:p>
    <w:p w:rsidR="00B9107C" w:rsidRPr="00452C26" w:rsidRDefault="00B9107C" w:rsidP="00B9107C">
      <w:pPr>
        <w:rPr>
          <w:rFonts w:ascii="Arial" w:hAnsi="Arial" w:cs="Arial"/>
          <w:sz w:val="20"/>
          <w:szCs w:val="20"/>
        </w:rPr>
      </w:pP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2693"/>
    <w:multiLevelType w:val="hybridMultilevel"/>
    <w:tmpl w:val="19FE6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F64F6"/>
    <w:rsid w:val="00451290"/>
    <w:rsid w:val="00452C26"/>
    <w:rsid w:val="004C6887"/>
    <w:rsid w:val="00507227"/>
    <w:rsid w:val="00661F18"/>
    <w:rsid w:val="006A3CA7"/>
    <w:rsid w:val="006B7AF9"/>
    <w:rsid w:val="007016FF"/>
    <w:rsid w:val="00781348"/>
    <w:rsid w:val="007832DA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A643ED"/>
    <w:rsid w:val="00A94267"/>
    <w:rsid w:val="00AB0411"/>
    <w:rsid w:val="00AC5B31"/>
    <w:rsid w:val="00B0366F"/>
    <w:rsid w:val="00B573E6"/>
    <w:rsid w:val="00B9107C"/>
    <w:rsid w:val="00B96F6C"/>
    <w:rsid w:val="00B97214"/>
    <w:rsid w:val="00BC6A64"/>
    <w:rsid w:val="00CB022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88B5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3</cp:revision>
  <cp:lastPrinted>2018-04-25T10:11:00Z</cp:lastPrinted>
  <dcterms:created xsi:type="dcterms:W3CDTF">2018-06-25T08:15:00Z</dcterms:created>
  <dcterms:modified xsi:type="dcterms:W3CDTF">2018-06-25T08:29:00Z</dcterms:modified>
</cp:coreProperties>
</file>