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8496" w:type="dxa"/>
        <w:tblLook w:val="0600" w:firstRow="0" w:lastRow="0" w:firstColumn="0" w:lastColumn="0" w:noHBand="1" w:noVBand="1"/>
      </w:tblPr>
      <w:tblGrid>
        <w:gridCol w:w="748"/>
        <w:gridCol w:w="2228"/>
        <w:gridCol w:w="1276"/>
        <w:gridCol w:w="1415"/>
        <w:gridCol w:w="1415"/>
        <w:gridCol w:w="1414"/>
      </w:tblGrid>
      <w:tr w:rsidR="00BB37B5" w:rsidRPr="00B0366F" w:rsidTr="00BB37B5">
        <w:trPr>
          <w:trHeight w:val="870"/>
        </w:trPr>
        <w:tc>
          <w:tcPr>
            <w:tcW w:w="440" w:type="pct"/>
            <w:vAlign w:val="center"/>
            <w:hideMark/>
          </w:tcPr>
          <w:p w:rsidR="004C413B" w:rsidRPr="00FD6BF0" w:rsidRDefault="004C413B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‘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311" w:type="pct"/>
            <w:vAlign w:val="center"/>
            <w:hideMark/>
          </w:tcPr>
          <w:p w:rsidR="004C413B" w:rsidRPr="00FD6BF0" w:rsidRDefault="004C413B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751" w:type="pct"/>
            <w:vAlign w:val="center"/>
            <w:hideMark/>
          </w:tcPr>
          <w:p w:rsidR="004C413B" w:rsidRPr="00FD6BF0" w:rsidRDefault="004C413B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833" w:type="pct"/>
            <w:vAlign w:val="center"/>
            <w:hideMark/>
          </w:tcPr>
          <w:p w:rsidR="004C413B" w:rsidRDefault="004C413B" w:rsidP="004C41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Kara umowna</w:t>
            </w:r>
          </w:p>
          <w:p w:rsidR="00BB37B5" w:rsidRPr="00FD6BF0" w:rsidRDefault="00BB37B5" w:rsidP="004C413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(%)</w:t>
            </w:r>
          </w:p>
        </w:tc>
        <w:tc>
          <w:tcPr>
            <w:tcW w:w="833" w:type="pct"/>
          </w:tcPr>
          <w:p w:rsidR="00BB37B5" w:rsidRDefault="00BB37B5" w:rsidP="00A643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Kryterium III</w:t>
            </w:r>
          </w:p>
          <w:p w:rsidR="004C413B" w:rsidRPr="00BB37B5" w:rsidRDefault="00BB37B5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B37B5">
              <w:rPr>
                <w:rFonts w:ascii="Arial Narrow" w:hAnsi="Arial Narrow" w:cs="Arial"/>
                <w:sz w:val="20"/>
                <w:szCs w:val="20"/>
              </w:rPr>
              <w:t>Zatrudnianie osoby/osób na podstawie umowy o pracę w wymiarze czasu pracy pełnego etatu</w:t>
            </w:r>
          </w:p>
        </w:tc>
        <w:tc>
          <w:tcPr>
            <w:tcW w:w="832" w:type="pct"/>
          </w:tcPr>
          <w:p w:rsidR="00BB37B5" w:rsidRDefault="00BB37B5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IV</w:t>
            </w:r>
          </w:p>
          <w:p w:rsidR="004C413B" w:rsidRPr="00FD6BF0" w:rsidRDefault="00BB37B5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Dysponowanie audytorem bezpieczeństwa ruchu drogowego</w:t>
            </w:r>
          </w:p>
        </w:tc>
      </w:tr>
      <w:tr w:rsidR="00BB37B5" w:rsidRPr="00B0366F" w:rsidTr="00E876E9">
        <w:trPr>
          <w:trHeight w:val="918"/>
        </w:trPr>
        <w:tc>
          <w:tcPr>
            <w:tcW w:w="440" w:type="pct"/>
            <w:vAlign w:val="center"/>
          </w:tcPr>
          <w:p w:rsidR="00BB37B5" w:rsidRPr="00FD6BF0" w:rsidRDefault="00BB37B5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1" w:type="pct"/>
            <w:vAlign w:val="center"/>
          </w:tcPr>
          <w:p w:rsidR="00BB37B5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Biuro Inżynierii Transportu Pracownie Projektowe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Cejrowski&amp;Krych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BB37B5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os. Orła Białego 74/117</w:t>
            </w:r>
          </w:p>
          <w:p w:rsidR="00BB37B5" w:rsidRPr="001F64F6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61-251 Poznań</w:t>
            </w:r>
          </w:p>
        </w:tc>
        <w:tc>
          <w:tcPr>
            <w:tcW w:w="751" w:type="pct"/>
            <w:vAlign w:val="center"/>
          </w:tcPr>
          <w:p w:rsidR="00BB37B5" w:rsidRPr="001F64F6" w:rsidRDefault="00A13310" w:rsidP="0009714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227 550,00</w:t>
            </w:r>
          </w:p>
        </w:tc>
        <w:tc>
          <w:tcPr>
            <w:tcW w:w="833" w:type="pct"/>
            <w:vAlign w:val="center"/>
          </w:tcPr>
          <w:p w:rsidR="00BB37B5" w:rsidRPr="001F64F6" w:rsidRDefault="00A13310" w:rsidP="000B618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833" w:type="pct"/>
          </w:tcPr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  <w:p w:rsidR="00BB37B5" w:rsidRPr="001F64F6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</w:tcPr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Pr="001F64F6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B37B5" w:rsidRPr="00B0366F" w:rsidTr="00BB37B5">
        <w:trPr>
          <w:trHeight w:val="880"/>
        </w:trPr>
        <w:tc>
          <w:tcPr>
            <w:tcW w:w="440" w:type="pct"/>
            <w:vAlign w:val="center"/>
          </w:tcPr>
          <w:p w:rsidR="004C413B" w:rsidRDefault="004C413B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1" w:type="pct"/>
            <w:vAlign w:val="center"/>
          </w:tcPr>
          <w:p w:rsidR="004C413B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Stadtraum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Polska Sp. z o.o.</w:t>
            </w:r>
          </w:p>
          <w:p w:rsidR="00BB37B5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Drużbickiego 11</w:t>
            </w:r>
          </w:p>
          <w:p w:rsidR="00BB37B5" w:rsidRPr="001F64F6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61-693 Poznań</w:t>
            </w:r>
          </w:p>
        </w:tc>
        <w:tc>
          <w:tcPr>
            <w:tcW w:w="751" w:type="pct"/>
            <w:vAlign w:val="center"/>
          </w:tcPr>
          <w:p w:rsidR="004C413B" w:rsidRPr="001F64F6" w:rsidRDefault="00A13310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222 737,92</w:t>
            </w:r>
          </w:p>
        </w:tc>
        <w:tc>
          <w:tcPr>
            <w:tcW w:w="833" w:type="pct"/>
            <w:vAlign w:val="center"/>
          </w:tcPr>
          <w:p w:rsidR="004C413B" w:rsidRPr="001F64F6" w:rsidRDefault="00A13310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833" w:type="pct"/>
          </w:tcPr>
          <w:p w:rsidR="004C413B" w:rsidRDefault="004C413B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Pr="001F64F6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" w:type="pct"/>
          </w:tcPr>
          <w:p w:rsidR="004C413B" w:rsidRDefault="004C413B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BB37B5" w:rsidRPr="001F64F6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B37B5" w:rsidRPr="00B0366F" w:rsidTr="00BB37B5">
        <w:trPr>
          <w:trHeight w:val="1300"/>
        </w:trPr>
        <w:tc>
          <w:tcPr>
            <w:tcW w:w="440" w:type="pct"/>
            <w:vAlign w:val="center"/>
          </w:tcPr>
          <w:p w:rsidR="00BB37B5" w:rsidRDefault="00BB37B5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1" w:type="pct"/>
            <w:vAlign w:val="center"/>
          </w:tcPr>
          <w:p w:rsidR="00BB37B5" w:rsidRDefault="00BB37B5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DAP VIRTUAL PROJECT Sp. z o.o. sp.k.</w:t>
            </w:r>
          </w:p>
          <w:p w:rsidR="00BB37B5" w:rsidRDefault="00267043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ul.Dąbrowskiego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316</w:t>
            </w:r>
          </w:p>
          <w:p w:rsidR="00267043" w:rsidRPr="001F64F6" w:rsidRDefault="00267043" w:rsidP="009A7D9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60-406 Poznań</w:t>
            </w:r>
          </w:p>
        </w:tc>
        <w:tc>
          <w:tcPr>
            <w:tcW w:w="751" w:type="pct"/>
            <w:vAlign w:val="center"/>
          </w:tcPr>
          <w:p w:rsidR="00BB37B5" w:rsidRPr="001F64F6" w:rsidRDefault="00A13310" w:rsidP="009F36F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137 022,00</w:t>
            </w:r>
          </w:p>
        </w:tc>
        <w:tc>
          <w:tcPr>
            <w:tcW w:w="833" w:type="pct"/>
            <w:vAlign w:val="center"/>
          </w:tcPr>
          <w:p w:rsidR="00BB37B5" w:rsidRPr="001F64F6" w:rsidRDefault="00267043" w:rsidP="00B3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833" w:type="pct"/>
          </w:tcPr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67043" w:rsidRDefault="00267043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67043" w:rsidRDefault="00267043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" w:type="pct"/>
          </w:tcPr>
          <w:p w:rsidR="00BB37B5" w:rsidRDefault="00BB37B5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67043" w:rsidRDefault="00267043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267043" w:rsidRDefault="00267043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</w:t>
            </w:r>
          </w:p>
        </w:tc>
      </w:tr>
    </w:tbl>
    <w:p w:rsidR="00A13310" w:rsidRPr="00A13310" w:rsidRDefault="00A13310" w:rsidP="00A133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A13310">
        <w:rPr>
          <w:rFonts w:ascii="Arial Narrow" w:eastAsia="Times New Roman" w:hAnsi="Arial Narrow" w:cs="Times New Roman"/>
          <w:b/>
          <w:lang w:eastAsia="pl-PL"/>
        </w:rPr>
        <w:t xml:space="preserve">„Opracowanie i dostarczenie projektu organizacji ruchu oraz parkowania na obszarze osiedla Św. Łazarz dla Strefy Płatnego Parkowania (SPP) w Poznaniu </w:t>
      </w:r>
      <w:bookmarkStart w:id="0" w:name="_GoBack"/>
      <w:bookmarkEnd w:id="0"/>
      <w:r w:rsidRPr="00A13310">
        <w:rPr>
          <w:rFonts w:ascii="Arial Narrow" w:eastAsia="Times New Roman" w:hAnsi="Arial Narrow" w:cs="Times New Roman"/>
          <w:b/>
          <w:lang w:eastAsia="pl-PL"/>
        </w:rPr>
        <w:t>z uwzględnieniem posadowienia automatów parkingowych.”</w:t>
      </w:r>
    </w:p>
    <w:p w:rsidR="00A643ED" w:rsidRDefault="00A643ED">
      <w:pPr>
        <w:rPr>
          <w:rFonts w:ascii="Arial Narrow" w:hAnsi="Arial Narrow"/>
        </w:rPr>
      </w:pPr>
    </w:p>
    <w:p w:rsidR="00A13310" w:rsidRDefault="00A13310">
      <w:pPr>
        <w:rPr>
          <w:rFonts w:ascii="Arial Narrow" w:hAnsi="Arial Narrow"/>
        </w:rPr>
      </w:pPr>
    </w:p>
    <w:p w:rsidR="00A13310" w:rsidRDefault="00A13310">
      <w:pPr>
        <w:rPr>
          <w:rFonts w:ascii="Arial Narrow" w:hAnsi="Arial Narrow"/>
        </w:rPr>
      </w:pPr>
    </w:p>
    <w:p w:rsidR="00A13310" w:rsidRDefault="00A13310">
      <w:pPr>
        <w:rPr>
          <w:rFonts w:ascii="Arial Narrow" w:hAnsi="Arial Narrow"/>
        </w:rPr>
      </w:pPr>
    </w:p>
    <w:p w:rsidR="00A13310" w:rsidRDefault="00A13310">
      <w:pPr>
        <w:rPr>
          <w:rFonts w:ascii="Arial Narrow" w:hAnsi="Arial Narrow"/>
        </w:rPr>
      </w:pPr>
    </w:p>
    <w:p w:rsidR="00A13310" w:rsidRDefault="00A13310">
      <w:pPr>
        <w:rPr>
          <w:rFonts w:ascii="Arial Narrow" w:hAnsi="Arial Narrow"/>
        </w:rPr>
      </w:pPr>
    </w:p>
    <w:p w:rsidR="00A13310" w:rsidRPr="00AC5B31" w:rsidRDefault="00A13310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13310" w:rsidRDefault="00A13310" w:rsidP="000E46EF">
      <w:pPr>
        <w:rPr>
          <w:rFonts w:ascii="Arial Narrow" w:hAnsi="Arial Narrow"/>
        </w:rPr>
      </w:pPr>
    </w:p>
    <w:p w:rsidR="00AC5B31" w:rsidRPr="00AC5B31" w:rsidRDefault="000E46EF" w:rsidP="000E46EF">
      <w:pPr>
        <w:rPr>
          <w:rFonts w:ascii="Arial Narrow" w:hAnsi="Arial Narrow"/>
        </w:rPr>
      </w:pPr>
      <w:r w:rsidRPr="00AC5B31">
        <w:rPr>
          <w:rFonts w:ascii="Arial Narrow" w:hAnsi="Arial Narrow"/>
        </w:rPr>
        <w:t xml:space="preserve">Zamawiający zamierza przeznaczyć na sfinansowanie zamówienia kwotę w wysokości </w:t>
      </w:r>
      <w:r w:rsidR="00267043">
        <w:rPr>
          <w:rFonts w:ascii="Arial Narrow" w:hAnsi="Arial Narrow"/>
        </w:rPr>
        <w:t xml:space="preserve">200 000,00 </w:t>
      </w:r>
      <w:r w:rsidRPr="00AC5B31">
        <w:rPr>
          <w:rFonts w:ascii="Arial Narrow" w:hAnsi="Arial Narrow"/>
        </w:rPr>
        <w:t>zł brutto,</w:t>
      </w: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1169B4"/>
    <w:rsid w:val="0011738E"/>
    <w:rsid w:val="00122419"/>
    <w:rsid w:val="00181DBD"/>
    <w:rsid w:val="001941F8"/>
    <w:rsid w:val="001F64F6"/>
    <w:rsid w:val="00267043"/>
    <w:rsid w:val="00451290"/>
    <w:rsid w:val="004C413B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971B6"/>
    <w:rsid w:val="009A7D99"/>
    <w:rsid w:val="009C7A00"/>
    <w:rsid w:val="00A13310"/>
    <w:rsid w:val="00A643ED"/>
    <w:rsid w:val="00A94267"/>
    <w:rsid w:val="00AC5B31"/>
    <w:rsid w:val="00B0366F"/>
    <w:rsid w:val="00B573E6"/>
    <w:rsid w:val="00B96F6C"/>
    <w:rsid w:val="00B97214"/>
    <w:rsid w:val="00BB37B5"/>
    <w:rsid w:val="00BC6A64"/>
    <w:rsid w:val="00F20130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DE0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4</cp:revision>
  <cp:lastPrinted>2018-06-06T08:55:00Z</cp:lastPrinted>
  <dcterms:created xsi:type="dcterms:W3CDTF">2018-05-08T08:19:00Z</dcterms:created>
  <dcterms:modified xsi:type="dcterms:W3CDTF">2018-06-06T08:55:00Z</dcterms:modified>
</cp:coreProperties>
</file>